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8" w:rsidRPr="00353948" w:rsidRDefault="00815B28" w:rsidP="00815B28">
      <w:pPr>
        <w:pStyle w:val="Body"/>
        <w:spacing w:after="0" w:line="240" w:lineRule="auto"/>
        <w:rPr>
          <w:rFonts w:ascii="Arial" w:eastAsia="Arial" w:hAnsi="Arial" w:cs="Arial"/>
          <w:b/>
          <w:lang w:val="en-GB"/>
        </w:rPr>
      </w:pPr>
      <w:r w:rsidRPr="00353948">
        <w:rPr>
          <w:rFonts w:ascii="Arial" w:hAnsi="Arial"/>
          <w:b/>
          <w:lang w:val="en-GB"/>
        </w:rPr>
        <w:t>Topic</w:t>
      </w:r>
      <w:r w:rsidR="00415767" w:rsidRPr="00353948">
        <w:rPr>
          <w:rFonts w:ascii="Arial" w:hAnsi="Arial"/>
          <w:b/>
          <w:lang w:val="en-GB"/>
        </w:rPr>
        <w:t>:</w:t>
      </w:r>
      <w:r w:rsidRPr="00353948">
        <w:rPr>
          <w:rFonts w:ascii="Arial" w:hAnsi="Arial"/>
          <w:b/>
          <w:lang w:val="en-GB"/>
        </w:rPr>
        <w:t xml:space="preserve"> </w:t>
      </w:r>
      <w:r w:rsidR="00E51D5E">
        <w:rPr>
          <w:rFonts w:ascii="Arial" w:hAnsi="Arial"/>
          <w:lang w:val="en-GB"/>
        </w:rPr>
        <w:t>M</w:t>
      </w:r>
      <w:r w:rsidR="00696E9E" w:rsidRPr="008C0650">
        <w:rPr>
          <w:rFonts w:ascii="Arial" w:hAnsi="Arial"/>
          <w:lang w:val="en-GB"/>
        </w:rPr>
        <w:t>aking the most of</w:t>
      </w:r>
      <w:r w:rsidR="00E747BF" w:rsidRPr="008C0650">
        <w:rPr>
          <w:rFonts w:ascii="Arial" w:hAnsi="Arial"/>
          <w:lang w:val="en-GB"/>
        </w:rPr>
        <w:t xml:space="preserve"> film in the c</w:t>
      </w:r>
      <w:r w:rsidR="00581BC2" w:rsidRPr="008C0650">
        <w:rPr>
          <w:rFonts w:ascii="Arial" w:hAnsi="Arial"/>
          <w:lang w:val="en-GB"/>
        </w:rPr>
        <w:t>lassroom</w:t>
      </w:r>
      <w:r w:rsidR="00893839">
        <w:rPr>
          <w:rFonts w:ascii="Arial" w:hAnsi="Arial"/>
          <w:b/>
          <w:lang w:val="en-GB"/>
        </w:rPr>
        <w:t xml:space="preserve"> </w:t>
      </w:r>
    </w:p>
    <w:p w:rsidR="00815B28" w:rsidRPr="00353948" w:rsidRDefault="00815B28" w:rsidP="00815B28">
      <w:pPr>
        <w:pStyle w:val="Body"/>
        <w:spacing w:after="0" w:line="240" w:lineRule="auto"/>
        <w:rPr>
          <w:rFonts w:ascii="Arial" w:eastAsia="Arial" w:hAnsi="Arial" w:cs="Arial"/>
          <w:b/>
          <w:lang w:val="en-GB"/>
        </w:rPr>
      </w:pPr>
      <w:r w:rsidRPr="00353948">
        <w:rPr>
          <w:rFonts w:ascii="Arial" w:hAnsi="Arial"/>
          <w:b/>
          <w:lang w:val="en-GB"/>
        </w:rPr>
        <w:t xml:space="preserve">Level: </w:t>
      </w:r>
      <w:r w:rsidR="008C0650" w:rsidRPr="00870CFA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>Entry 1</w:t>
      </w:r>
      <w:r w:rsidR="008C0650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 xml:space="preserve"> </w:t>
      </w:r>
      <w:r w:rsidR="008C0650" w:rsidRPr="00870CFA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>-</w:t>
      </w:r>
      <w:r w:rsidR="008C0650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 xml:space="preserve"> </w:t>
      </w:r>
      <w:r w:rsidR="008C0650" w:rsidRPr="00870CFA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 xml:space="preserve">3 / </w:t>
      </w:r>
      <w:r w:rsidR="00E51D5E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>National</w:t>
      </w:r>
      <w:r w:rsidR="008C0650" w:rsidRPr="00870CFA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 xml:space="preserve"> 2 –</w:t>
      </w:r>
      <w:r w:rsidR="00E51D5E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 xml:space="preserve"> </w:t>
      </w:r>
      <w:r w:rsidR="008C0650" w:rsidRPr="00870CFA">
        <w:rPr>
          <w:rFonts w:ascii="BritishCouncilSans-Bold" w:eastAsia="Times New Roman" w:hAnsi="BritishCouncilSans-Bold" w:cs="BritishCouncilSans-Bold"/>
          <w:bCs/>
          <w:bdr w:val="none" w:sz="0" w:space="0" w:color="auto"/>
          <w:lang w:val="en-GB"/>
        </w:rPr>
        <w:t>4 / CEFR A1 - B1</w:t>
      </w:r>
    </w:p>
    <w:p w:rsidR="00815B28" w:rsidRPr="00353948" w:rsidRDefault="008C0650" w:rsidP="00815B28">
      <w:pPr>
        <w:pStyle w:val="Body"/>
        <w:spacing w:after="0" w:line="240" w:lineRule="auto"/>
        <w:rPr>
          <w:rFonts w:ascii="Arial" w:eastAsia="Arial" w:hAnsi="Arial" w:cs="Arial"/>
          <w:b/>
          <w:lang w:val="en-GB"/>
        </w:rPr>
      </w:pPr>
      <w:r>
        <w:rPr>
          <w:rFonts w:ascii="Arial" w:hAnsi="Arial"/>
          <w:b/>
          <w:lang w:val="en-GB"/>
        </w:rPr>
        <w:t xml:space="preserve">Time: </w:t>
      </w:r>
      <w:r w:rsidR="00B507DE" w:rsidRPr="008C0650">
        <w:rPr>
          <w:rFonts w:ascii="Arial" w:hAnsi="Arial"/>
          <w:lang w:val="en-GB"/>
        </w:rPr>
        <w:t>90</w:t>
      </w:r>
      <w:r w:rsidR="00553677" w:rsidRPr="008C0650">
        <w:rPr>
          <w:rFonts w:ascii="Arial" w:hAnsi="Arial"/>
          <w:lang w:val="en-GB"/>
        </w:rPr>
        <w:t xml:space="preserve"> minutes plus extension material</w:t>
      </w:r>
    </w:p>
    <w:p w:rsidR="00815B28" w:rsidRPr="00353948" w:rsidRDefault="00815B28" w:rsidP="00815B28">
      <w:pPr>
        <w:pStyle w:val="Body"/>
        <w:spacing w:after="0" w:line="240" w:lineRule="auto"/>
        <w:rPr>
          <w:rFonts w:ascii="Arial" w:eastAsia="Arial Bold" w:hAnsi="Arial" w:cs="Arial Bold"/>
          <w:b/>
          <w:lang w:val="en-GB"/>
        </w:rPr>
      </w:pPr>
    </w:p>
    <w:p w:rsidR="005A1A4F" w:rsidRDefault="005A1A4F" w:rsidP="00815B28">
      <w:pPr>
        <w:pStyle w:val="Body"/>
        <w:spacing w:after="0" w:line="240" w:lineRule="auto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Aims</w:t>
      </w:r>
      <w:r w:rsidR="00415767" w:rsidRPr="00353948">
        <w:rPr>
          <w:rFonts w:ascii="Arial" w:hAnsi="Arial"/>
          <w:b/>
          <w:lang w:val="en-GB"/>
        </w:rPr>
        <w:t xml:space="preserve"> </w:t>
      </w:r>
    </w:p>
    <w:p w:rsidR="005A1A4F" w:rsidRPr="00696E9E" w:rsidRDefault="00696E9E" w:rsidP="00696E9E">
      <w:pPr>
        <w:pStyle w:val="Body"/>
        <w:numPr>
          <w:ilvl w:val="0"/>
          <w:numId w:val="38"/>
        </w:numPr>
        <w:spacing w:after="0" w:line="240" w:lineRule="auto"/>
        <w:rPr>
          <w:rFonts w:ascii="Arial" w:hAnsi="Arial"/>
          <w:lang w:val="en-GB"/>
        </w:rPr>
      </w:pPr>
      <w:r w:rsidRPr="00696E9E">
        <w:rPr>
          <w:rFonts w:ascii="Arial" w:hAnsi="Arial"/>
          <w:lang w:val="en-GB"/>
        </w:rPr>
        <w:t>To understand a part of a film</w:t>
      </w:r>
    </w:p>
    <w:p w:rsidR="00696E9E" w:rsidRPr="00696E9E" w:rsidRDefault="00696E9E" w:rsidP="00696E9E">
      <w:pPr>
        <w:pStyle w:val="Body"/>
        <w:numPr>
          <w:ilvl w:val="0"/>
          <w:numId w:val="38"/>
        </w:numPr>
        <w:spacing w:after="0" w:line="240" w:lineRule="auto"/>
        <w:rPr>
          <w:rFonts w:ascii="Arial" w:hAnsi="Arial"/>
          <w:lang w:val="en-GB"/>
        </w:rPr>
      </w:pPr>
      <w:r w:rsidRPr="00696E9E">
        <w:rPr>
          <w:rFonts w:ascii="Arial" w:hAnsi="Arial"/>
          <w:lang w:val="en-GB"/>
        </w:rPr>
        <w:t>To describe types of films and something they have seen</w:t>
      </w:r>
    </w:p>
    <w:p w:rsidR="005A1A4F" w:rsidRDefault="005A1A4F" w:rsidP="00815B28">
      <w:pPr>
        <w:pStyle w:val="Body"/>
        <w:spacing w:after="0" w:line="240" w:lineRule="auto"/>
        <w:rPr>
          <w:rFonts w:ascii="Arial" w:hAnsi="Arial"/>
          <w:b/>
          <w:lang w:val="en-GB"/>
        </w:rPr>
      </w:pPr>
    </w:p>
    <w:p w:rsidR="00815B28" w:rsidRPr="00353948" w:rsidRDefault="00696E9E" w:rsidP="00815B28">
      <w:pPr>
        <w:pStyle w:val="Body"/>
        <w:spacing w:after="0" w:line="240" w:lineRule="auto"/>
        <w:rPr>
          <w:rFonts w:ascii="Arial" w:hAnsi="Arial"/>
          <w:b/>
          <w:lang w:val="en-GB"/>
        </w:rPr>
      </w:pPr>
      <w:r w:rsidRPr="00353948">
        <w:rPr>
          <w:rFonts w:ascii="Arial" w:hAnsi="Arial"/>
          <w:b/>
          <w:lang w:val="en-GB"/>
        </w:rPr>
        <w:t>Objectives</w:t>
      </w:r>
    </w:p>
    <w:p w:rsidR="00415767" w:rsidRDefault="00696E9E" w:rsidP="00815B28">
      <w:pPr>
        <w:pStyle w:val="Body"/>
        <w:spacing w:after="0" w:line="24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Learners</w:t>
      </w:r>
      <w:r w:rsidR="00B113D6">
        <w:rPr>
          <w:rFonts w:ascii="Arial" w:hAnsi="Arial"/>
          <w:lang w:val="en-GB"/>
        </w:rPr>
        <w:t xml:space="preserve"> will be able to:</w:t>
      </w:r>
    </w:p>
    <w:p w:rsidR="00415767" w:rsidRPr="00696E9E" w:rsidRDefault="00696E9E" w:rsidP="00696E9E">
      <w:pPr>
        <w:pStyle w:val="ListParagraph"/>
        <w:numPr>
          <w:ilvl w:val="0"/>
          <w:numId w:val="36"/>
        </w:numPr>
        <w:tabs>
          <w:tab w:val="num" w:pos="-1440"/>
        </w:tabs>
        <w:spacing w:after="0" w:line="240" w:lineRule="auto"/>
        <w:rPr>
          <w:rFonts w:ascii="Arial" w:eastAsia="Arial" w:hAnsi="Arial" w:cs="Arial"/>
          <w:lang w:val="en-GB"/>
        </w:rPr>
      </w:pPr>
      <w:r w:rsidRPr="00696E9E">
        <w:rPr>
          <w:rFonts w:ascii="Arial" w:eastAsia="Arial" w:hAnsi="Arial" w:cs="Arial"/>
          <w:lang w:val="en-GB"/>
        </w:rPr>
        <w:t>r</w:t>
      </w:r>
      <w:r w:rsidR="00415767" w:rsidRPr="00696E9E">
        <w:rPr>
          <w:rFonts w:ascii="Arial" w:eastAsia="Arial" w:hAnsi="Arial" w:cs="Arial"/>
          <w:lang w:val="en-GB"/>
        </w:rPr>
        <w:t xml:space="preserve">ecognise </w:t>
      </w:r>
      <w:r w:rsidR="007B581D" w:rsidRPr="00696E9E">
        <w:rPr>
          <w:rFonts w:ascii="Arial" w:eastAsia="Arial" w:hAnsi="Arial" w:cs="Arial"/>
          <w:lang w:val="en-GB"/>
        </w:rPr>
        <w:t>some</w:t>
      </w:r>
      <w:r w:rsidR="00415767" w:rsidRPr="00696E9E">
        <w:rPr>
          <w:rFonts w:ascii="Arial" w:eastAsia="Arial" w:hAnsi="Arial" w:cs="Arial"/>
          <w:lang w:val="en-GB"/>
        </w:rPr>
        <w:t xml:space="preserve"> film genre</w:t>
      </w:r>
      <w:r w:rsidR="007B581D" w:rsidRPr="00696E9E">
        <w:rPr>
          <w:rFonts w:ascii="Arial" w:eastAsia="Arial" w:hAnsi="Arial" w:cs="Arial"/>
          <w:lang w:val="en-GB"/>
        </w:rPr>
        <w:t>s</w:t>
      </w:r>
    </w:p>
    <w:p w:rsidR="007B581D" w:rsidRPr="00696E9E" w:rsidRDefault="007B581D" w:rsidP="00696E9E">
      <w:pPr>
        <w:pStyle w:val="ListParagraph"/>
        <w:numPr>
          <w:ilvl w:val="0"/>
          <w:numId w:val="36"/>
        </w:numPr>
        <w:tabs>
          <w:tab w:val="num" w:pos="-1440"/>
        </w:tabs>
        <w:spacing w:after="0" w:line="240" w:lineRule="auto"/>
        <w:rPr>
          <w:rFonts w:ascii="Arial" w:eastAsia="Arial" w:hAnsi="Arial" w:cs="Arial"/>
          <w:lang w:val="en-GB"/>
        </w:rPr>
      </w:pPr>
      <w:r w:rsidRPr="00696E9E">
        <w:rPr>
          <w:rFonts w:ascii="Arial" w:eastAsia="Arial" w:hAnsi="Arial" w:cs="Arial"/>
          <w:lang w:val="en-GB"/>
        </w:rPr>
        <w:t xml:space="preserve">understand </w:t>
      </w:r>
      <w:r w:rsidR="00696E9E" w:rsidRPr="00696E9E">
        <w:rPr>
          <w:rFonts w:ascii="Arial" w:eastAsia="Arial" w:hAnsi="Arial" w:cs="Arial"/>
          <w:lang w:val="en-GB"/>
        </w:rPr>
        <w:t>some</w:t>
      </w:r>
      <w:r w:rsidRPr="00696E9E">
        <w:rPr>
          <w:rFonts w:ascii="Arial" w:eastAsia="Arial" w:hAnsi="Arial" w:cs="Arial"/>
          <w:lang w:val="en-GB"/>
        </w:rPr>
        <w:t xml:space="preserve"> scenes from a film</w:t>
      </w:r>
    </w:p>
    <w:p w:rsidR="00415767" w:rsidRPr="00696E9E" w:rsidRDefault="00696E9E" w:rsidP="00696E9E">
      <w:pPr>
        <w:pStyle w:val="ListParagraph"/>
        <w:numPr>
          <w:ilvl w:val="0"/>
          <w:numId w:val="36"/>
        </w:numPr>
        <w:tabs>
          <w:tab w:val="num" w:pos="-1440"/>
        </w:tabs>
        <w:spacing w:after="0" w:line="240" w:lineRule="auto"/>
        <w:rPr>
          <w:rFonts w:ascii="Arial" w:eastAsia="Arial" w:hAnsi="Arial" w:cs="Arial"/>
          <w:lang w:val="en-GB"/>
        </w:rPr>
      </w:pPr>
      <w:r w:rsidRPr="00696E9E">
        <w:rPr>
          <w:rFonts w:ascii="Arial" w:eastAsia="Arial" w:hAnsi="Arial" w:cs="Arial"/>
          <w:lang w:val="en-GB"/>
        </w:rPr>
        <w:t>u</w:t>
      </w:r>
      <w:r w:rsidR="007B581D" w:rsidRPr="00696E9E">
        <w:rPr>
          <w:rFonts w:ascii="Arial" w:eastAsia="Arial" w:hAnsi="Arial" w:cs="Arial"/>
          <w:lang w:val="en-GB"/>
        </w:rPr>
        <w:t>nderstand</w:t>
      </w:r>
      <w:r w:rsidR="00415767" w:rsidRPr="00696E9E">
        <w:rPr>
          <w:rFonts w:ascii="Arial" w:eastAsia="Arial" w:hAnsi="Arial" w:cs="Arial"/>
          <w:lang w:val="en-GB"/>
        </w:rPr>
        <w:t xml:space="preserve"> </w:t>
      </w:r>
      <w:r w:rsidRPr="00696E9E">
        <w:rPr>
          <w:rFonts w:ascii="Arial" w:eastAsia="Arial" w:hAnsi="Arial" w:cs="Arial"/>
          <w:lang w:val="en-GB"/>
        </w:rPr>
        <w:t>types of</w:t>
      </w:r>
      <w:r w:rsidR="007B581D" w:rsidRPr="00696E9E">
        <w:rPr>
          <w:rFonts w:ascii="Arial" w:eastAsia="Arial" w:hAnsi="Arial" w:cs="Arial"/>
          <w:lang w:val="en-GB"/>
        </w:rPr>
        <w:t xml:space="preserve"> genre</w:t>
      </w:r>
    </w:p>
    <w:p w:rsidR="007B581D" w:rsidRPr="00696E9E" w:rsidRDefault="00696E9E" w:rsidP="00696E9E">
      <w:pPr>
        <w:pStyle w:val="ListParagraph"/>
        <w:numPr>
          <w:ilvl w:val="0"/>
          <w:numId w:val="36"/>
        </w:numPr>
        <w:tabs>
          <w:tab w:val="num" w:pos="-1440"/>
        </w:tabs>
        <w:spacing w:after="0" w:line="240" w:lineRule="auto"/>
        <w:rPr>
          <w:rFonts w:ascii="Arial" w:eastAsia="Arial" w:hAnsi="Arial" w:cs="Arial"/>
          <w:lang w:val="en-GB"/>
        </w:rPr>
      </w:pPr>
      <w:proofErr w:type="gramStart"/>
      <w:r w:rsidRPr="00696E9E">
        <w:rPr>
          <w:rFonts w:ascii="Arial" w:eastAsia="Arial" w:hAnsi="Arial" w:cs="Arial"/>
          <w:lang w:val="en-GB"/>
        </w:rPr>
        <w:t>describe</w:t>
      </w:r>
      <w:proofErr w:type="gramEnd"/>
      <w:r w:rsidRPr="00696E9E">
        <w:rPr>
          <w:rFonts w:ascii="Arial" w:eastAsia="Arial" w:hAnsi="Arial" w:cs="Arial"/>
          <w:lang w:val="en-GB"/>
        </w:rPr>
        <w:t xml:space="preserve"> something </w:t>
      </w:r>
      <w:r w:rsidR="007B581D" w:rsidRPr="00696E9E">
        <w:rPr>
          <w:rFonts w:ascii="Arial" w:eastAsia="Arial" w:hAnsi="Arial" w:cs="Arial"/>
          <w:lang w:val="en-GB"/>
        </w:rPr>
        <w:t>they have watched</w:t>
      </w:r>
      <w:r>
        <w:rPr>
          <w:rFonts w:ascii="Arial" w:eastAsia="Arial" w:hAnsi="Arial" w:cs="Arial"/>
          <w:lang w:val="en-GB"/>
        </w:rPr>
        <w:t>.</w:t>
      </w:r>
    </w:p>
    <w:p w:rsidR="00696E9E" w:rsidRDefault="00696E9E" w:rsidP="00696E9E">
      <w:pPr>
        <w:rPr>
          <w:rFonts w:ascii="Arial" w:eastAsia="Arial" w:hAnsi="Arial" w:cs="Arial"/>
          <w:lang w:val="en-GB"/>
        </w:rPr>
      </w:pPr>
    </w:p>
    <w:p w:rsidR="00696E9E" w:rsidRPr="00696E9E" w:rsidRDefault="00696E9E" w:rsidP="00696E9E">
      <w:pPr>
        <w:rPr>
          <w:rFonts w:ascii="Arial" w:eastAsia="Arial" w:hAnsi="Arial" w:cs="Arial"/>
          <w:b/>
          <w:lang w:val="en-GB"/>
        </w:rPr>
      </w:pPr>
      <w:r w:rsidRPr="00696E9E">
        <w:rPr>
          <w:rFonts w:ascii="Arial" w:eastAsia="Arial" w:hAnsi="Arial" w:cs="Arial"/>
          <w:b/>
          <w:lang w:val="en-GB"/>
        </w:rPr>
        <w:t>Extension objectives</w:t>
      </w:r>
    </w:p>
    <w:p w:rsidR="00696E9E" w:rsidRPr="00696E9E" w:rsidRDefault="00696E9E" w:rsidP="00696E9E">
      <w:pPr>
        <w:rPr>
          <w:rFonts w:ascii="Arial" w:eastAsia="Arial" w:hAnsi="Arial" w:cs="Arial"/>
          <w:b/>
          <w:lang w:val="en-GB"/>
        </w:rPr>
      </w:pPr>
      <w:r w:rsidRPr="00696E9E">
        <w:rPr>
          <w:rFonts w:ascii="Arial" w:eastAsia="Arial" w:hAnsi="Arial" w:cs="Arial"/>
          <w:b/>
          <w:lang w:val="en-GB"/>
        </w:rPr>
        <w:t>Learners will be able to:</w:t>
      </w:r>
    </w:p>
    <w:p w:rsidR="007B581D" w:rsidRPr="00696E9E" w:rsidRDefault="00696E9E" w:rsidP="00696E9E">
      <w:pPr>
        <w:pStyle w:val="ListParagraph"/>
        <w:numPr>
          <w:ilvl w:val="0"/>
          <w:numId w:val="37"/>
        </w:numPr>
        <w:tabs>
          <w:tab w:val="num" w:pos="-1440"/>
        </w:tabs>
        <w:spacing w:after="0"/>
        <w:rPr>
          <w:rFonts w:ascii="Arial" w:eastAsia="Arial" w:hAnsi="Arial" w:cs="Arial"/>
          <w:lang w:val="en-GB"/>
        </w:rPr>
      </w:pPr>
      <w:r w:rsidRPr="00696E9E">
        <w:rPr>
          <w:rFonts w:ascii="Arial" w:eastAsia="Arial" w:hAnsi="Arial" w:cs="Arial"/>
          <w:lang w:val="en-GB"/>
        </w:rPr>
        <w:t>w</w:t>
      </w:r>
      <w:r w:rsidR="007B581D" w:rsidRPr="00696E9E">
        <w:rPr>
          <w:rFonts w:ascii="Arial" w:eastAsia="Arial" w:hAnsi="Arial" w:cs="Arial"/>
          <w:lang w:val="en-GB"/>
        </w:rPr>
        <w:t xml:space="preserve">rite about </w:t>
      </w:r>
      <w:r w:rsidRPr="00696E9E">
        <w:rPr>
          <w:rFonts w:ascii="Arial" w:eastAsia="Arial" w:hAnsi="Arial" w:cs="Arial"/>
          <w:lang w:val="en-GB"/>
        </w:rPr>
        <w:t xml:space="preserve">something </w:t>
      </w:r>
      <w:r w:rsidR="007B581D" w:rsidRPr="00696E9E">
        <w:rPr>
          <w:rFonts w:ascii="Arial" w:eastAsia="Arial" w:hAnsi="Arial" w:cs="Arial"/>
          <w:lang w:val="en-GB"/>
        </w:rPr>
        <w:t>they have watched</w:t>
      </w:r>
    </w:p>
    <w:p w:rsidR="00415767" w:rsidRPr="00696E9E" w:rsidRDefault="00696E9E" w:rsidP="00696E9E">
      <w:pPr>
        <w:pStyle w:val="ListParagraph"/>
        <w:numPr>
          <w:ilvl w:val="0"/>
          <w:numId w:val="37"/>
        </w:numPr>
        <w:tabs>
          <w:tab w:val="num" w:pos="-1080"/>
        </w:tabs>
        <w:spacing w:after="0"/>
        <w:rPr>
          <w:rFonts w:ascii="Arial" w:eastAsia="Arial" w:hAnsi="Arial" w:cs="Arial"/>
          <w:lang w:val="en-GB"/>
        </w:rPr>
      </w:pPr>
      <w:proofErr w:type="gramStart"/>
      <w:r w:rsidRPr="00696E9E">
        <w:rPr>
          <w:rFonts w:ascii="Arial" w:eastAsia="Arial" w:hAnsi="Arial" w:cs="Arial"/>
          <w:lang w:val="en-GB"/>
        </w:rPr>
        <w:t>r</w:t>
      </w:r>
      <w:r w:rsidR="00415767" w:rsidRPr="00696E9E">
        <w:rPr>
          <w:rFonts w:ascii="Arial" w:eastAsia="Arial" w:hAnsi="Arial" w:cs="Arial"/>
          <w:lang w:val="en-GB"/>
        </w:rPr>
        <w:t>ead</w:t>
      </w:r>
      <w:proofErr w:type="gramEnd"/>
      <w:r w:rsidR="00415767" w:rsidRPr="00696E9E">
        <w:rPr>
          <w:rFonts w:ascii="Arial" w:eastAsia="Arial" w:hAnsi="Arial" w:cs="Arial"/>
          <w:lang w:val="en-GB"/>
        </w:rPr>
        <w:t xml:space="preserve"> </w:t>
      </w:r>
      <w:r w:rsidR="007B581D" w:rsidRPr="00696E9E">
        <w:rPr>
          <w:rFonts w:ascii="Arial" w:eastAsia="Arial" w:hAnsi="Arial" w:cs="Arial"/>
          <w:lang w:val="en-GB"/>
        </w:rPr>
        <w:t>parts of a book</w:t>
      </w:r>
      <w:r>
        <w:rPr>
          <w:rFonts w:ascii="Arial" w:eastAsia="Arial" w:hAnsi="Arial" w:cs="Arial"/>
          <w:lang w:val="en-GB"/>
        </w:rPr>
        <w:t>.</w:t>
      </w:r>
    </w:p>
    <w:p w:rsidR="00815B28" w:rsidRPr="00080714" w:rsidRDefault="00815B28" w:rsidP="00815B28">
      <w:pPr>
        <w:pStyle w:val="Body"/>
        <w:spacing w:after="0" w:line="240" w:lineRule="auto"/>
        <w:rPr>
          <w:rFonts w:ascii="Arial" w:eastAsia="Arial Bold" w:hAnsi="Arial" w:cs="Arial Bold"/>
          <w:lang w:val="en-GB"/>
        </w:rPr>
      </w:pPr>
    </w:p>
    <w:p w:rsidR="00815B28" w:rsidRPr="00353948" w:rsidRDefault="00815B28" w:rsidP="007A2B82">
      <w:pPr>
        <w:pStyle w:val="Body"/>
        <w:spacing w:after="0" w:line="240" w:lineRule="auto"/>
        <w:rPr>
          <w:rFonts w:ascii="Arial" w:eastAsia="Arial Bold" w:hAnsi="Arial" w:cs="Arial Bold"/>
          <w:b/>
          <w:lang w:val="en-GB"/>
        </w:rPr>
      </w:pPr>
      <w:r w:rsidRPr="00353948">
        <w:rPr>
          <w:rFonts w:ascii="Arial" w:hAnsi="Arial"/>
          <w:b/>
          <w:lang w:val="en-GB"/>
        </w:rPr>
        <w:t>Introduction</w:t>
      </w:r>
    </w:p>
    <w:p w:rsidR="005A1A4F" w:rsidRDefault="00415767" w:rsidP="007A2B82">
      <w:pPr>
        <w:pStyle w:val="Body"/>
        <w:spacing w:after="0" w:line="24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Film </w:t>
      </w:r>
      <w:r w:rsidR="005A1A4F">
        <w:rPr>
          <w:rFonts w:ascii="Arial" w:hAnsi="Arial"/>
          <w:lang w:val="en-GB"/>
        </w:rPr>
        <w:t xml:space="preserve">is invaluable </w:t>
      </w:r>
      <w:r w:rsidR="00BC574B" w:rsidRPr="00080714">
        <w:rPr>
          <w:rFonts w:ascii="Arial" w:hAnsi="Arial"/>
          <w:lang w:val="en-GB"/>
        </w:rPr>
        <w:t>in the prison environment</w:t>
      </w:r>
      <w:r w:rsidR="00815B28" w:rsidRPr="00080714">
        <w:rPr>
          <w:rFonts w:ascii="Arial" w:hAnsi="Arial"/>
          <w:lang w:val="en-GB"/>
        </w:rPr>
        <w:t xml:space="preserve"> </w:t>
      </w:r>
      <w:r w:rsidR="005A1A4F" w:rsidRPr="00080714">
        <w:rPr>
          <w:rFonts w:ascii="Arial" w:hAnsi="Arial"/>
          <w:lang w:val="en-GB"/>
        </w:rPr>
        <w:t xml:space="preserve">as a </w:t>
      </w:r>
      <w:r w:rsidR="005A1A4F">
        <w:rPr>
          <w:rFonts w:ascii="Arial" w:hAnsi="Arial"/>
          <w:lang w:val="en-GB"/>
        </w:rPr>
        <w:t>way</w:t>
      </w:r>
      <w:r w:rsidR="005A1A4F" w:rsidRPr="00080714">
        <w:rPr>
          <w:rFonts w:ascii="Arial" w:hAnsi="Arial"/>
          <w:lang w:val="en-GB"/>
        </w:rPr>
        <w:t xml:space="preserve"> of </w:t>
      </w:r>
      <w:r w:rsidR="00E51D5E">
        <w:rPr>
          <w:rFonts w:ascii="Arial" w:hAnsi="Arial"/>
          <w:lang w:val="en-GB"/>
        </w:rPr>
        <w:t>focu</w:t>
      </w:r>
      <w:r w:rsidR="00944A7A">
        <w:rPr>
          <w:rFonts w:ascii="Arial" w:hAnsi="Arial"/>
          <w:lang w:val="en-GB"/>
        </w:rPr>
        <w:t>sing</w:t>
      </w:r>
      <w:r w:rsidR="007A3DBE" w:rsidRPr="00080714">
        <w:rPr>
          <w:rFonts w:ascii="Arial" w:hAnsi="Arial"/>
          <w:lang w:val="en-GB"/>
        </w:rPr>
        <w:t xml:space="preserve"> o</w:t>
      </w:r>
      <w:r w:rsidR="00032200" w:rsidRPr="00080714">
        <w:rPr>
          <w:rFonts w:ascii="Arial" w:hAnsi="Arial"/>
          <w:lang w:val="en-GB"/>
        </w:rPr>
        <w:t>n</w:t>
      </w:r>
      <w:r w:rsidR="007A3DBE" w:rsidRPr="00080714">
        <w:rPr>
          <w:rFonts w:ascii="Arial" w:hAnsi="Arial"/>
          <w:lang w:val="en-GB"/>
        </w:rPr>
        <w:t xml:space="preserve"> </w:t>
      </w:r>
      <w:r w:rsidR="007075B4">
        <w:rPr>
          <w:rFonts w:ascii="Arial" w:hAnsi="Arial"/>
          <w:lang w:val="en-GB"/>
        </w:rPr>
        <w:t>communication skills</w:t>
      </w:r>
      <w:r w:rsidR="00944A7A">
        <w:rPr>
          <w:rFonts w:ascii="Arial" w:hAnsi="Arial"/>
          <w:lang w:val="en-GB"/>
        </w:rPr>
        <w:t>:</w:t>
      </w:r>
      <w:r w:rsidR="007075B4">
        <w:rPr>
          <w:rFonts w:ascii="Arial" w:hAnsi="Arial"/>
          <w:lang w:val="en-GB"/>
        </w:rPr>
        <w:t xml:space="preserve"> </w:t>
      </w:r>
      <w:r w:rsidR="00944A7A">
        <w:rPr>
          <w:rFonts w:ascii="Arial" w:hAnsi="Arial"/>
          <w:lang w:val="en-GB"/>
        </w:rPr>
        <w:t xml:space="preserve">not only audio, but the body language and </w:t>
      </w:r>
      <w:r w:rsidR="00944A7A" w:rsidRPr="00080714">
        <w:rPr>
          <w:rFonts w:ascii="Arial" w:hAnsi="Arial"/>
          <w:lang w:val="en-GB"/>
        </w:rPr>
        <w:t>facial expression</w:t>
      </w:r>
      <w:r w:rsidR="00944A7A">
        <w:rPr>
          <w:rFonts w:ascii="Arial" w:hAnsi="Arial"/>
          <w:lang w:val="en-GB"/>
        </w:rPr>
        <w:t xml:space="preserve">s which are so </w:t>
      </w:r>
      <w:r w:rsidR="007075B4">
        <w:rPr>
          <w:rFonts w:ascii="Arial" w:hAnsi="Arial"/>
          <w:lang w:val="en-GB"/>
        </w:rPr>
        <w:t xml:space="preserve">essential to </w:t>
      </w:r>
      <w:r w:rsidR="007A3DBE" w:rsidRPr="00080714">
        <w:rPr>
          <w:rFonts w:ascii="Arial" w:hAnsi="Arial"/>
          <w:lang w:val="en-GB"/>
        </w:rPr>
        <w:t>understand</w:t>
      </w:r>
      <w:r w:rsidR="007075B4">
        <w:rPr>
          <w:rFonts w:ascii="Arial" w:hAnsi="Arial"/>
          <w:lang w:val="en-GB"/>
        </w:rPr>
        <w:t>ing</w:t>
      </w:r>
      <w:r w:rsidR="007A3DBE" w:rsidRPr="00080714">
        <w:rPr>
          <w:rFonts w:ascii="Arial" w:hAnsi="Arial"/>
          <w:lang w:val="en-GB"/>
        </w:rPr>
        <w:t xml:space="preserve"> fellow inmates and officers</w:t>
      </w:r>
      <w:r w:rsidR="007A2B82">
        <w:rPr>
          <w:rFonts w:ascii="Arial" w:hAnsi="Arial"/>
          <w:lang w:val="en-GB"/>
        </w:rPr>
        <w:t xml:space="preserve">. </w:t>
      </w:r>
    </w:p>
    <w:p w:rsidR="005A1A4F" w:rsidRDefault="005A1A4F" w:rsidP="007A2B82">
      <w:pPr>
        <w:pStyle w:val="Body"/>
        <w:spacing w:after="0" w:line="240" w:lineRule="auto"/>
        <w:rPr>
          <w:rFonts w:ascii="Arial" w:hAnsi="Arial"/>
          <w:lang w:val="en-GB"/>
        </w:rPr>
      </w:pPr>
    </w:p>
    <w:p w:rsidR="00034D35" w:rsidRPr="0064792C" w:rsidRDefault="007A2B82" w:rsidP="00034D35">
      <w:pPr>
        <w:pStyle w:val="Body"/>
        <w:spacing w:after="0" w:line="240" w:lineRule="auto"/>
        <w:rPr>
          <w:rFonts w:ascii="Arial" w:hAnsi="Arial"/>
          <w:color w:val="auto"/>
          <w:lang w:val="en-GB"/>
        </w:rPr>
      </w:pPr>
      <w:r>
        <w:rPr>
          <w:rFonts w:ascii="Arial" w:hAnsi="Arial"/>
          <w:lang w:val="en-GB"/>
        </w:rPr>
        <w:t>This lesson plan is different from other Offender Learning</w:t>
      </w:r>
      <w:r w:rsidR="00034D35">
        <w:rPr>
          <w:rFonts w:ascii="Arial" w:hAnsi="Arial"/>
          <w:lang w:val="en-GB"/>
        </w:rPr>
        <w:t xml:space="preserve"> resources</w:t>
      </w:r>
      <w:r>
        <w:rPr>
          <w:rFonts w:ascii="Arial" w:hAnsi="Arial"/>
          <w:lang w:val="en-GB"/>
        </w:rPr>
        <w:t xml:space="preserve"> in that it provides templates </w:t>
      </w:r>
      <w:r w:rsidR="00034D35">
        <w:rPr>
          <w:rFonts w:ascii="Arial" w:hAnsi="Arial"/>
          <w:lang w:val="en-GB"/>
        </w:rPr>
        <w:t>rather than complete resources. This is so you can</w:t>
      </w:r>
      <w:r>
        <w:rPr>
          <w:rFonts w:ascii="Arial" w:hAnsi="Arial"/>
          <w:lang w:val="en-GB"/>
        </w:rPr>
        <w:t xml:space="preserve"> use </w:t>
      </w:r>
      <w:r w:rsidR="00034D35">
        <w:rPr>
          <w:rFonts w:ascii="Arial" w:hAnsi="Arial"/>
          <w:lang w:val="en-GB"/>
        </w:rPr>
        <w:t xml:space="preserve">the ideas suggested in the lesson plan </w:t>
      </w:r>
      <w:r>
        <w:rPr>
          <w:rFonts w:ascii="Arial" w:hAnsi="Arial"/>
          <w:lang w:val="en-GB"/>
        </w:rPr>
        <w:t xml:space="preserve">with any film </w:t>
      </w:r>
      <w:r w:rsidR="00034D35">
        <w:rPr>
          <w:rFonts w:ascii="Arial" w:hAnsi="Arial"/>
          <w:lang w:val="en-GB"/>
        </w:rPr>
        <w:t xml:space="preserve">you </w:t>
      </w:r>
      <w:r>
        <w:rPr>
          <w:rFonts w:ascii="Arial" w:hAnsi="Arial"/>
          <w:lang w:val="en-GB"/>
        </w:rPr>
        <w:t>ch</w:t>
      </w:r>
      <w:r w:rsidR="00034D35">
        <w:rPr>
          <w:rFonts w:ascii="Arial" w:hAnsi="Arial"/>
          <w:lang w:val="en-GB"/>
        </w:rPr>
        <w:t>o</w:t>
      </w:r>
      <w:r>
        <w:rPr>
          <w:rFonts w:ascii="Arial" w:hAnsi="Arial"/>
          <w:lang w:val="en-GB"/>
        </w:rPr>
        <w:t>ose</w:t>
      </w:r>
      <w:r w:rsidR="00034D35">
        <w:rPr>
          <w:rFonts w:ascii="Arial" w:hAnsi="Arial"/>
          <w:lang w:val="en-GB"/>
        </w:rPr>
        <w:t xml:space="preserve"> to suit your leaners’ interests and</w:t>
      </w:r>
      <w:r>
        <w:rPr>
          <w:rFonts w:ascii="Arial" w:hAnsi="Arial"/>
          <w:lang w:val="en-GB"/>
        </w:rPr>
        <w:t xml:space="preserve"> to support learning </w:t>
      </w:r>
      <w:r w:rsidR="00944A7A">
        <w:rPr>
          <w:rFonts w:ascii="Arial" w:hAnsi="Arial"/>
          <w:lang w:val="en-GB"/>
        </w:rPr>
        <w:t xml:space="preserve">which </w:t>
      </w:r>
      <w:r>
        <w:rPr>
          <w:rFonts w:ascii="Arial" w:hAnsi="Arial"/>
          <w:lang w:val="en-GB"/>
        </w:rPr>
        <w:t>is relevant to your learners</w:t>
      </w:r>
      <w:r w:rsidR="00402732">
        <w:rPr>
          <w:rFonts w:ascii="Arial" w:hAnsi="Arial"/>
          <w:lang w:val="en-GB"/>
        </w:rPr>
        <w:t>.</w:t>
      </w:r>
      <w:r w:rsidR="00034D35">
        <w:rPr>
          <w:rFonts w:ascii="Arial" w:hAnsi="Arial"/>
          <w:lang w:val="en-GB"/>
        </w:rPr>
        <w:t xml:space="preserve"> T</w:t>
      </w:r>
      <w:r w:rsidR="00402732">
        <w:rPr>
          <w:rFonts w:ascii="Arial" w:hAnsi="Arial"/>
          <w:lang w:val="en-GB"/>
        </w:rPr>
        <w:t>his does</w:t>
      </w:r>
      <w:r w:rsidR="00034D35">
        <w:rPr>
          <w:rFonts w:ascii="Arial" w:hAnsi="Arial"/>
          <w:lang w:val="en-GB"/>
        </w:rPr>
        <w:t>,</w:t>
      </w:r>
      <w:r w:rsidR="00402732">
        <w:rPr>
          <w:rFonts w:ascii="Arial" w:hAnsi="Arial"/>
          <w:lang w:val="en-GB"/>
        </w:rPr>
        <w:t xml:space="preserve"> </w:t>
      </w:r>
      <w:r w:rsidR="00034D35">
        <w:rPr>
          <w:rFonts w:ascii="Arial" w:hAnsi="Arial"/>
          <w:lang w:val="en-GB"/>
        </w:rPr>
        <w:t xml:space="preserve">however, </w:t>
      </w:r>
      <w:r w:rsidR="00402732">
        <w:rPr>
          <w:rFonts w:ascii="Arial" w:hAnsi="Arial"/>
          <w:lang w:val="en-GB"/>
        </w:rPr>
        <w:t>mean you</w:t>
      </w:r>
      <w:r>
        <w:rPr>
          <w:rFonts w:ascii="Arial" w:hAnsi="Arial"/>
          <w:lang w:val="en-GB"/>
        </w:rPr>
        <w:t xml:space="preserve"> will need to create tailor made activities for your learners</w:t>
      </w:r>
      <w:r w:rsidR="00034D35" w:rsidRPr="00034D35">
        <w:rPr>
          <w:rFonts w:ascii="Arial" w:hAnsi="Arial"/>
          <w:lang w:val="en-GB"/>
        </w:rPr>
        <w:t xml:space="preserve"> </w:t>
      </w:r>
      <w:r w:rsidR="00034D35">
        <w:rPr>
          <w:rFonts w:ascii="Arial" w:hAnsi="Arial"/>
          <w:lang w:val="en-GB"/>
        </w:rPr>
        <w:t>using the templates provided</w:t>
      </w:r>
      <w:r w:rsidRPr="0064792C">
        <w:rPr>
          <w:rFonts w:ascii="Arial" w:hAnsi="Arial"/>
          <w:color w:val="auto"/>
          <w:lang w:val="en-GB"/>
        </w:rPr>
        <w:t>.</w:t>
      </w:r>
      <w:r w:rsidR="00034D35" w:rsidRPr="0064792C">
        <w:rPr>
          <w:rFonts w:ascii="Arial" w:hAnsi="Arial"/>
          <w:color w:val="auto"/>
          <w:lang w:val="en-GB"/>
        </w:rPr>
        <w:t xml:space="preserve"> </w:t>
      </w:r>
      <w:r w:rsidR="0064792C" w:rsidRPr="0064792C">
        <w:rPr>
          <w:rFonts w:ascii="Arial" w:hAnsi="Arial"/>
          <w:color w:val="auto"/>
          <w:lang w:val="en-GB"/>
        </w:rPr>
        <w:t>We have chosen vocabulary f</w:t>
      </w:r>
      <w:r w:rsidR="00034D35" w:rsidRPr="0064792C">
        <w:rPr>
          <w:rFonts w:ascii="Arial" w:hAnsi="Arial"/>
          <w:color w:val="auto"/>
          <w:lang w:val="en-GB"/>
        </w:rPr>
        <w:t>or emotions</w:t>
      </w:r>
      <w:r w:rsidR="0064792C" w:rsidRPr="0064792C">
        <w:rPr>
          <w:rFonts w:ascii="Arial" w:hAnsi="Arial"/>
          <w:color w:val="auto"/>
          <w:lang w:val="en-GB"/>
        </w:rPr>
        <w:t>, but if this is not appropriate for the film you have chosen, use the templates to create your own activities</w:t>
      </w:r>
      <w:r w:rsidR="00034D35" w:rsidRPr="0064792C">
        <w:rPr>
          <w:rFonts w:ascii="Arial" w:hAnsi="Arial"/>
          <w:color w:val="auto"/>
          <w:lang w:val="en-GB"/>
        </w:rPr>
        <w:t xml:space="preserve">.  </w:t>
      </w:r>
    </w:p>
    <w:p w:rsidR="007A2B82" w:rsidRPr="0064792C" w:rsidRDefault="007A2B82" w:rsidP="007A2B82">
      <w:pPr>
        <w:pStyle w:val="Body"/>
        <w:spacing w:after="0" w:line="240" w:lineRule="auto"/>
        <w:rPr>
          <w:rFonts w:ascii="Arial" w:hAnsi="Arial"/>
          <w:color w:val="auto"/>
          <w:lang w:val="en-GB"/>
        </w:rPr>
      </w:pPr>
    </w:p>
    <w:p w:rsidR="00815B28" w:rsidRDefault="00944A7A" w:rsidP="007A2B82">
      <w:pPr>
        <w:pStyle w:val="Body"/>
        <w:spacing w:after="0" w:line="24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</w:t>
      </w:r>
      <w:r w:rsidR="007A2B82">
        <w:rPr>
          <w:rFonts w:ascii="Arial" w:hAnsi="Arial"/>
          <w:lang w:val="en-GB"/>
        </w:rPr>
        <w:t xml:space="preserve"> f</w:t>
      </w:r>
      <w:r w:rsidR="0016756A">
        <w:rPr>
          <w:rFonts w:ascii="Arial" w:hAnsi="Arial"/>
          <w:lang w:val="en-GB"/>
        </w:rPr>
        <w:t>ilm</w:t>
      </w:r>
      <w:r w:rsidR="00BC574B" w:rsidRPr="00080714">
        <w:rPr>
          <w:rFonts w:ascii="Arial" w:hAnsi="Arial"/>
          <w:lang w:val="en-GB"/>
        </w:rPr>
        <w:t xml:space="preserve"> </w:t>
      </w:r>
      <w:r w:rsidR="007A2B82">
        <w:rPr>
          <w:rFonts w:ascii="Arial" w:hAnsi="Arial"/>
          <w:lang w:val="en-GB"/>
        </w:rPr>
        <w:t xml:space="preserve">you choose </w:t>
      </w:r>
      <w:r w:rsidR="00BC574B" w:rsidRPr="00080714">
        <w:rPr>
          <w:rFonts w:ascii="Arial" w:hAnsi="Arial"/>
          <w:lang w:val="en-GB"/>
        </w:rPr>
        <w:t>can</w:t>
      </w:r>
      <w:r w:rsidR="0016756A">
        <w:rPr>
          <w:rFonts w:ascii="Arial" w:hAnsi="Arial"/>
          <w:lang w:val="en-GB"/>
        </w:rPr>
        <w:t xml:space="preserve"> be used independently or with</w:t>
      </w:r>
      <w:r w:rsidR="00BC574B" w:rsidRPr="00080714">
        <w:rPr>
          <w:rFonts w:ascii="Arial" w:hAnsi="Arial"/>
          <w:lang w:val="en-GB"/>
        </w:rPr>
        <w:t xml:space="preserve"> simplified </w:t>
      </w:r>
      <w:r w:rsidR="00815B28" w:rsidRPr="00080714">
        <w:rPr>
          <w:rFonts w:ascii="Arial" w:hAnsi="Arial"/>
          <w:lang w:val="en-GB"/>
        </w:rPr>
        <w:t>reading text</w:t>
      </w:r>
      <w:r w:rsidR="0016756A">
        <w:rPr>
          <w:rFonts w:ascii="Arial" w:hAnsi="Arial"/>
          <w:lang w:val="en-GB"/>
        </w:rPr>
        <w:t>s</w:t>
      </w:r>
      <w:r w:rsidR="00815B28" w:rsidRPr="00080714">
        <w:rPr>
          <w:rFonts w:ascii="Arial" w:hAnsi="Arial"/>
          <w:lang w:val="en-GB"/>
        </w:rPr>
        <w:t xml:space="preserve"> </w:t>
      </w:r>
      <w:r w:rsidR="00BC574B" w:rsidRPr="00080714">
        <w:rPr>
          <w:rFonts w:ascii="Arial" w:hAnsi="Arial"/>
          <w:lang w:val="en-GB"/>
        </w:rPr>
        <w:t xml:space="preserve">available through </w:t>
      </w:r>
      <w:r w:rsidR="00F74200">
        <w:rPr>
          <w:rFonts w:ascii="Arial" w:hAnsi="Arial"/>
          <w:lang w:val="en-GB"/>
        </w:rPr>
        <w:t>graded</w:t>
      </w:r>
      <w:r w:rsidR="007A3DBE" w:rsidRPr="00080714">
        <w:rPr>
          <w:rFonts w:ascii="Arial" w:hAnsi="Arial"/>
          <w:lang w:val="en-GB"/>
        </w:rPr>
        <w:t xml:space="preserve"> </w:t>
      </w:r>
      <w:r w:rsidR="00F74200">
        <w:rPr>
          <w:rFonts w:ascii="Arial" w:hAnsi="Arial"/>
          <w:lang w:val="en-GB"/>
        </w:rPr>
        <w:t>r</w:t>
      </w:r>
      <w:r w:rsidR="007A3DBE" w:rsidRPr="00080714">
        <w:rPr>
          <w:rFonts w:ascii="Arial" w:hAnsi="Arial"/>
          <w:lang w:val="en-GB"/>
        </w:rPr>
        <w:t>eaders</w:t>
      </w:r>
      <w:r w:rsidR="0063146B" w:rsidRPr="00080714">
        <w:rPr>
          <w:rFonts w:ascii="Arial" w:hAnsi="Arial"/>
          <w:lang w:val="en-GB"/>
        </w:rPr>
        <w:t xml:space="preserve"> to provide further reading, pronunciation and vocabulary development.</w:t>
      </w:r>
      <w:r w:rsidR="0016756A">
        <w:rPr>
          <w:rFonts w:ascii="Arial" w:hAnsi="Arial"/>
          <w:lang w:val="en-GB"/>
        </w:rPr>
        <w:t xml:space="preserve">  Check online for book availability and level prior to selecting your film.</w:t>
      </w:r>
    </w:p>
    <w:p w:rsidR="00DA29F1" w:rsidRDefault="00DA29F1" w:rsidP="00DA29F1">
      <w:pPr>
        <w:rPr>
          <w:rFonts w:ascii="Arial" w:eastAsia="Arial" w:hAnsi="Arial" w:cs="Arial"/>
          <w:lang w:val="en-GB"/>
        </w:rPr>
      </w:pPr>
    </w:p>
    <w:p w:rsidR="00E747BF" w:rsidRDefault="00E747BF" w:rsidP="00DA29F1">
      <w:pPr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Preparation</w:t>
      </w:r>
    </w:p>
    <w:p w:rsidR="00DA29F1" w:rsidRPr="00D41431" w:rsidRDefault="003E643C" w:rsidP="00DA29F1">
      <w:pPr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You will n</w:t>
      </w:r>
      <w:r w:rsidR="00DA29F1" w:rsidRPr="00D41431">
        <w:rPr>
          <w:rFonts w:ascii="Arial" w:eastAsia="Arial" w:hAnsi="Arial" w:cs="Arial"/>
          <w:b/>
          <w:lang w:val="en-GB"/>
        </w:rPr>
        <w:t>eed</w:t>
      </w:r>
    </w:p>
    <w:p w:rsidR="00DA29F1" w:rsidRPr="00DA29F1" w:rsidRDefault="00D41431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6C5CEB">
        <w:rPr>
          <w:rFonts w:ascii="Arial" w:eastAsia="Arial" w:hAnsi="Arial" w:cs="Arial"/>
          <w:b/>
          <w:lang w:val="en-GB"/>
        </w:rPr>
        <w:t>DVD</w:t>
      </w:r>
      <w:r w:rsidR="00DA29F1" w:rsidRPr="00DA29F1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 xml:space="preserve">choose </w:t>
      </w:r>
      <w:r w:rsidR="00DA29F1" w:rsidRPr="00DA29F1">
        <w:rPr>
          <w:rFonts w:ascii="Arial" w:eastAsia="Arial" w:hAnsi="Arial" w:cs="Arial"/>
          <w:lang w:val="en-GB"/>
        </w:rPr>
        <w:t xml:space="preserve">an appropriate film for your learners in terms of interest, level, </w:t>
      </w:r>
      <w:r w:rsidRPr="00DA29F1">
        <w:rPr>
          <w:rFonts w:ascii="Arial" w:eastAsia="Arial" w:hAnsi="Arial" w:cs="Arial"/>
          <w:lang w:val="en-GB"/>
        </w:rPr>
        <w:t>etc.</w:t>
      </w:r>
      <w:r w:rsidR="003E643C">
        <w:rPr>
          <w:rFonts w:ascii="Arial" w:eastAsia="Arial" w:hAnsi="Arial" w:cs="Arial"/>
          <w:lang w:val="en-GB"/>
        </w:rPr>
        <w:t xml:space="preserve"> Select a few scenes which are easy to understand from the context or images which tell at least part of the story.</w:t>
      </w:r>
    </w:p>
    <w:p w:rsidR="00DA29F1" w:rsidRPr="00DA29F1" w:rsidRDefault="00DA29F1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6C5CEB">
        <w:rPr>
          <w:rFonts w:ascii="Arial" w:eastAsia="Arial" w:hAnsi="Arial" w:cs="Arial"/>
          <w:b/>
          <w:lang w:val="en-GB"/>
        </w:rPr>
        <w:t>Pictures</w:t>
      </w:r>
      <w:r w:rsidR="007C2E56">
        <w:rPr>
          <w:rFonts w:ascii="Arial" w:eastAsia="Arial" w:hAnsi="Arial" w:cs="Arial"/>
          <w:lang w:val="en-GB"/>
        </w:rPr>
        <w:t>:</w:t>
      </w:r>
      <w:r w:rsidRPr="00DA29F1">
        <w:rPr>
          <w:rFonts w:ascii="Arial" w:eastAsia="Arial" w:hAnsi="Arial" w:cs="Arial"/>
          <w:lang w:val="en-GB"/>
        </w:rPr>
        <w:t xml:space="preserve"> </w:t>
      </w:r>
      <w:r w:rsidR="007C2E56">
        <w:rPr>
          <w:rFonts w:ascii="Arial" w:eastAsia="Arial" w:hAnsi="Arial" w:cs="Arial"/>
          <w:lang w:val="en-GB"/>
        </w:rPr>
        <w:t>still</w:t>
      </w:r>
      <w:r w:rsidR="0064792C">
        <w:rPr>
          <w:rFonts w:ascii="Arial" w:eastAsia="Arial" w:hAnsi="Arial" w:cs="Arial"/>
          <w:lang w:val="en-GB"/>
        </w:rPr>
        <w:t>s</w:t>
      </w:r>
      <w:r w:rsidR="007C2E56">
        <w:rPr>
          <w:rFonts w:ascii="Arial" w:eastAsia="Arial" w:hAnsi="Arial" w:cs="Arial"/>
          <w:lang w:val="en-GB"/>
        </w:rPr>
        <w:t xml:space="preserve"> from </w:t>
      </w:r>
      <w:r w:rsidRPr="00DA29F1">
        <w:rPr>
          <w:rFonts w:ascii="Arial" w:eastAsia="Arial" w:hAnsi="Arial" w:cs="Arial"/>
          <w:lang w:val="en-GB"/>
        </w:rPr>
        <w:t xml:space="preserve">the film to </w:t>
      </w:r>
      <w:r w:rsidR="00D41431">
        <w:rPr>
          <w:rFonts w:ascii="Arial" w:eastAsia="Arial" w:hAnsi="Arial" w:cs="Arial"/>
          <w:lang w:val="en-GB"/>
        </w:rPr>
        <w:t xml:space="preserve">display </w:t>
      </w:r>
      <w:r w:rsidRPr="00DA29F1">
        <w:rPr>
          <w:rFonts w:ascii="Arial" w:eastAsia="Arial" w:hAnsi="Arial" w:cs="Arial"/>
          <w:lang w:val="en-GB"/>
        </w:rPr>
        <w:t>to learners</w:t>
      </w:r>
      <w:r w:rsidR="00E51D5E">
        <w:rPr>
          <w:rFonts w:ascii="Arial" w:eastAsia="Arial" w:hAnsi="Arial" w:cs="Arial"/>
          <w:lang w:val="en-GB"/>
        </w:rPr>
        <w:t xml:space="preserve">, get </w:t>
      </w:r>
      <w:r w:rsidR="007C2E56">
        <w:rPr>
          <w:rFonts w:ascii="Arial" w:eastAsia="Arial" w:hAnsi="Arial" w:cs="Arial"/>
          <w:lang w:val="en-GB"/>
        </w:rPr>
        <w:t>these either</w:t>
      </w:r>
      <w:r w:rsidR="00D41431">
        <w:rPr>
          <w:rFonts w:ascii="Arial" w:eastAsia="Arial" w:hAnsi="Arial" w:cs="Arial"/>
          <w:lang w:val="en-GB"/>
        </w:rPr>
        <w:t xml:space="preserve"> from</w:t>
      </w:r>
      <w:r w:rsidR="007C2E56">
        <w:rPr>
          <w:rFonts w:ascii="Arial" w:eastAsia="Arial" w:hAnsi="Arial" w:cs="Arial"/>
          <w:lang w:val="en-GB"/>
        </w:rPr>
        <w:t xml:space="preserve"> the DVD </w:t>
      </w:r>
      <w:r w:rsidRPr="00DA29F1">
        <w:rPr>
          <w:rFonts w:ascii="Arial" w:eastAsia="Arial" w:hAnsi="Arial" w:cs="Arial"/>
          <w:lang w:val="en-GB"/>
        </w:rPr>
        <w:t>or find some stills on the internet</w:t>
      </w:r>
    </w:p>
    <w:p w:rsidR="00DA29F1" w:rsidRDefault="007C2E56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6C5CEB">
        <w:rPr>
          <w:rFonts w:ascii="Arial" w:eastAsia="Arial" w:hAnsi="Arial" w:cs="Arial"/>
          <w:b/>
          <w:lang w:val="en-GB"/>
        </w:rPr>
        <w:lastRenderedPageBreak/>
        <w:t>Blurb</w:t>
      </w:r>
      <w:r>
        <w:rPr>
          <w:rFonts w:ascii="Arial" w:eastAsia="Arial" w:hAnsi="Arial" w:cs="Arial"/>
          <w:lang w:val="en-GB"/>
        </w:rPr>
        <w:t xml:space="preserve">: </w:t>
      </w:r>
      <w:r w:rsidR="00F57171">
        <w:rPr>
          <w:rFonts w:ascii="Arial" w:eastAsia="Arial" w:hAnsi="Arial" w:cs="Arial"/>
          <w:lang w:val="en-GB"/>
        </w:rPr>
        <w:t>short</w:t>
      </w:r>
      <w:r w:rsidR="00DA29F1" w:rsidRPr="00DA29F1">
        <w:rPr>
          <w:rFonts w:ascii="Arial" w:eastAsia="Arial" w:hAnsi="Arial" w:cs="Arial"/>
          <w:lang w:val="en-GB"/>
        </w:rPr>
        <w:t xml:space="preserve"> </w:t>
      </w:r>
      <w:r w:rsidR="00F57171">
        <w:rPr>
          <w:rFonts w:ascii="Arial" w:eastAsia="Arial" w:hAnsi="Arial" w:cs="Arial"/>
          <w:lang w:val="en-GB"/>
        </w:rPr>
        <w:t xml:space="preserve">description of the film </w:t>
      </w:r>
      <w:r w:rsidR="001C3D6E">
        <w:rPr>
          <w:rFonts w:ascii="Arial" w:eastAsia="Arial" w:hAnsi="Arial" w:cs="Arial"/>
          <w:lang w:val="en-GB"/>
        </w:rPr>
        <w:t xml:space="preserve">with </w:t>
      </w:r>
      <w:r w:rsidR="00F57171">
        <w:rPr>
          <w:rFonts w:ascii="Arial" w:eastAsia="Arial" w:hAnsi="Arial" w:cs="Arial"/>
          <w:lang w:val="en-GB"/>
        </w:rPr>
        <w:t>differentiated</w:t>
      </w:r>
      <w:r w:rsidR="00DA29F1" w:rsidRPr="00DA29F1">
        <w:rPr>
          <w:rFonts w:ascii="Arial" w:eastAsia="Arial" w:hAnsi="Arial" w:cs="Arial"/>
          <w:lang w:val="en-GB"/>
        </w:rPr>
        <w:t xml:space="preserve"> </w:t>
      </w:r>
      <w:r w:rsidR="001C3D6E">
        <w:rPr>
          <w:rFonts w:ascii="Arial" w:eastAsia="Arial" w:hAnsi="Arial" w:cs="Arial"/>
          <w:lang w:val="en-GB"/>
        </w:rPr>
        <w:t>versions</w:t>
      </w:r>
      <w:r w:rsidR="00DA29F1" w:rsidRPr="00DA29F1">
        <w:rPr>
          <w:rFonts w:ascii="Arial" w:eastAsia="Arial" w:hAnsi="Arial" w:cs="Arial"/>
          <w:lang w:val="en-GB"/>
        </w:rPr>
        <w:t xml:space="preserve"> appropriate </w:t>
      </w:r>
      <w:r w:rsidR="00F57171">
        <w:rPr>
          <w:rFonts w:ascii="Arial" w:eastAsia="Arial" w:hAnsi="Arial" w:cs="Arial"/>
          <w:lang w:val="en-GB"/>
        </w:rPr>
        <w:t xml:space="preserve">to the </w:t>
      </w:r>
      <w:r w:rsidR="00DA29F1" w:rsidRPr="00DA29F1">
        <w:rPr>
          <w:rFonts w:ascii="Arial" w:eastAsia="Arial" w:hAnsi="Arial" w:cs="Arial"/>
          <w:lang w:val="en-GB"/>
        </w:rPr>
        <w:t>level</w:t>
      </w:r>
      <w:r w:rsidR="00F57171">
        <w:rPr>
          <w:rFonts w:ascii="Arial" w:eastAsia="Arial" w:hAnsi="Arial" w:cs="Arial"/>
          <w:lang w:val="en-GB"/>
        </w:rPr>
        <w:t xml:space="preserve"> of your learners</w:t>
      </w:r>
      <w:r w:rsidRPr="007C2E56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(Activity</w:t>
      </w:r>
      <w:r w:rsidRPr="00DA29F1">
        <w:rPr>
          <w:rFonts w:ascii="Arial" w:eastAsia="Arial" w:hAnsi="Arial" w:cs="Arial"/>
          <w:lang w:val="en-GB"/>
        </w:rPr>
        <w:t xml:space="preserve"> 1</w:t>
      </w:r>
      <w:r>
        <w:rPr>
          <w:rFonts w:ascii="Arial" w:eastAsia="Arial" w:hAnsi="Arial" w:cs="Arial"/>
          <w:lang w:val="en-GB"/>
        </w:rPr>
        <w:t>)</w:t>
      </w:r>
      <w:r w:rsidR="00F57171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Adapt from</w:t>
      </w:r>
      <w:r w:rsidR="00F57171">
        <w:rPr>
          <w:rFonts w:ascii="Arial" w:eastAsia="Arial" w:hAnsi="Arial" w:cs="Arial"/>
          <w:lang w:val="en-GB"/>
        </w:rPr>
        <w:t xml:space="preserve"> the </w:t>
      </w:r>
      <w:r w:rsidR="00F57171" w:rsidRPr="00DA29F1">
        <w:rPr>
          <w:rFonts w:ascii="Arial" w:eastAsia="Arial" w:hAnsi="Arial" w:cs="Arial"/>
          <w:lang w:val="en-GB"/>
        </w:rPr>
        <w:t>‘blurb’</w:t>
      </w:r>
      <w:r w:rsidR="00BC6AD4">
        <w:rPr>
          <w:rFonts w:ascii="Arial" w:eastAsia="Arial" w:hAnsi="Arial" w:cs="Arial"/>
          <w:lang w:val="en-GB"/>
        </w:rPr>
        <w:t xml:space="preserve"> on film box</w:t>
      </w:r>
      <w:r>
        <w:rPr>
          <w:rFonts w:ascii="Arial" w:eastAsia="Arial" w:hAnsi="Arial" w:cs="Arial"/>
          <w:lang w:val="en-GB"/>
        </w:rPr>
        <w:t xml:space="preserve">. If your class is mixed level, produce </w:t>
      </w:r>
      <w:r w:rsidR="006C5CEB">
        <w:rPr>
          <w:rFonts w:ascii="Arial" w:eastAsia="Arial" w:hAnsi="Arial" w:cs="Arial"/>
          <w:lang w:val="en-GB"/>
        </w:rPr>
        <w:t>a lower and higher level version</w:t>
      </w:r>
    </w:p>
    <w:p w:rsidR="00BC6AD4" w:rsidRDefault="006C5CEB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Comprehension</w:t>
      </w:r>
      <w:r w:rsidR="007C2E56" w:rsidRPr="006C5CEB">
        <w:rPr>
          <w:rFonts w:ascii="Arial" w:eastAsia="Arial" w:hAnsi="Arial" w:cs="Arial"/>
          <w:b/>
          <w:lang w:val="en-GB"/>
        </w:rPr>
        <w:t xml:space="preserve"> questions</w:t>
      </w:r>
      <w:r w:rsidR="00BC6AD4" w:rsidRPr="00BC6AD4">
        <w:rPr>
          <w:rFonts w:ascii="Arial" w:eastAsia="Arial" w:hAnsi="Arial" w:cs="Arial"/>
          <w:lang w:val="en-GB"/>
        </w:rPr>
        <w:t xml:space="preserve">: pre-prepared </w:t>
      </w:r>
      <w:r>
        <w:rPr>
          <w:rFonts w:ascii="Arial" w:eastAsia="Arial" w:hAnsi="Arial" w:cs="Arial"/>
          <w:lang w:val="en-GB"/>
        </w:rPr>
        <w:t xml:space="preserve">questions </w:t>
      </w:r>
      <w:r w:rsidR="00BC6AD4" w:rsidRPr="00BC6AD4">
        <w:rPr>
          <w:rFonts w:ascii="Arial" w:eastAsia="Arial" w:hAnsi="Arial" w:cs="Arial"/>
          <w:lang w:val="en-GB"/>
        </w:rPr>
        <w:t xml:space="preserve">about the </w:t>
      </w:r>
      <w:r>
        <w:rPr>
          <w:rFonts w:ascii="Arial" w:eastAsia="Arial" w:hAnsi="Arial" w:cs="Arial"/>
          <w:lang w:val="en-GB"/>
        </w:rPr>
        <w:t>blurb text</w:t>
      </w:r>
      <w:r w:rsidR="007C2E56" w:rsidRPr="007C2E56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differentiated by level (</w:t>
      </w:r>
      <w:r w:rsidR="007C2E56" w:rsidRPr="00BC6AD4">
        <w:rPr>
          <w:rFonts w:ascii="Arial" w:eastAsia="Arial" w:hAnsi="Arial" w:cs="Arial"/>
          <w:lang w:val="en-GB"/>
        </w:rPr>
        <w:t>Activity 1</w:t>
      </w:r>
      <w:r>
        <w:rPr>
          <w:rFonts w:ascii="Arial" w:eastAsia="Arial" w:hAnsi="Arial" w:cs="Arial"/>
          <w:lang w:val="en-GB"/>
        </w:rPr>
        <w:t>)</w:t>
      </w:r>
    </w:p>
    <w:p w:rsidR="00A07752" w:rsidRDefault="00A07752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Template Resource 1</w:t>
      </w:r>
      <w:r>
        <w:rPr>
          <w:rFonts w:ascii="Arial" w:eastAsia="Arial" w:hAnsi="Arial" w:cs="Arial"/>
          <w:lang w:val="en-GB"/>
        </w:rPr>
        <w:t xml:space="preserve"> to add alternative or additional emotion adjectives or other vocab items and definitions for the trailers you are using</w:t>
      </w:r>
      <w:r w:rsidRPr="00DA29F1">
        <w:rPr>
          <w:rFonts w:ascii="Arial" w:eastAsia="Arial" w:hAnsi="Arial" w:cs="Arial"/>
          <w:lang w:val="en-GB"/>
        </w:rPr>
        <w:t xml:space="preserve"> </w:t>
      </w:r>
    </w:p>
    <w:p w:rsidR="00DB13AC" w:rsidRPr="00DB13AC" w:rsidRDefault="0064792C" w:rsidP="00DB13AC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F</w:t>
      </w:r>
      <w:r w:rsidRPr="006C5CEB">
        <w:rPr>
          <w:rFonts w:ascii="Arial" w:eastAsia="Arial" w:hAnsi="Arial" w:cs="Arial"/>
          <w:b/>
          <w:lang w:val="en-GB"/>
        </w:rPr>
        <w:t>ilm trailers</w:t>
      </w:r>
      <w:r w:rsidRPr="00BC6AD4">
        <w:rPr>
          <w:rFonts w:ascii="Arial" w:eastAsia="Arial" w:hAnsi="Arial" w:cs="Arial"/>
          <w:lang w:val="en-GB"/>
        </w:rPr>
        <w:t xml:space="preserve">: </w:t>
      </w:r>
      <w:r w:rsidR="00680E2D">
        <w:rPr>
          <w:rFonts w:ascii="Arial" w:eastAsia="Arial" w:hAnsi="Arial" w:cs="Arial"/>
          <w:lang w:val="en-GB"/>
        </w:rPr>
        <w:t>advertising other films on</w:t>
      </w:r>
      <w:r w:rsidRPr="00DA29F1">
        <w:rPr>
          <w:rFonts w:ascii="Arial" w:eastAsia="Arial" w:hAnsi="Arial" w:cs="Arial"/>
          <w:lang w:val="en-GB"/>
        </w:rPr>
        <w:t xml:space="preserve"> the DVD you </w:t>
      </w:r>
      <w:r>
        <w:rPr>
          <w:rFonts w:ascii="Arial" w:eastAsia="Arial" w:hAnsi="Arial" w:cs="Arial"/>
          <w:lang w:val="en-GB"/>
        </w:rPr>
        <w:t>have chosen</w:t>
      </w:r>
      <w:r w:rsidRPr="00BC6AD4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(</w:t>
      </w:r>
      <w:r w:rsidRPr="00BC6AD4">
        <w:rPr>
          <w:rFonts w:ascii="Arial" w:eastAsia="Arial" w:hAnsi="Arial" w:cs="Arial"/>
          <w:lang w:val="en-GB"/>
        </w:rPr>
        <w:t>Activity 2</w:t>
      </w:r>
      <w:r>
        <w:rPr>
          <w:rFonts w:ascii="Arial" w:eastAsia="Arial" w:hAnsi="Arial" w:cs="Arial"/>
          <w:lang w:val="en-GB"/>
        </w:rPr>
        <w:t>)</w:t>
      </w:r>
      <w:r w:rsidR="00680E2D">
        <w:rPr>
          <w:rFonts w:ascii="Arial" w:eastAsia="Arial" w:hAnsi="Arial" w:cs="Arial"/>
          <w:lang w:val="en-GB"/>
        </w:rPr>
        <w:t>.</w:t>
      </w:r>
    </w:p>
    <w:p w:rsidR="00DB13AC" w:rsidRDefault="00DB13AC" w:rsidP="00DB13AC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BC6AD4">
        <w:rPr>
          <w:rFonts w:ascii="Arial" w:eastAsia="Arial" w:hAnsi="Arial" w:cs="Arial"/>
          <w:b/>
          <w:lang w:val="en-GB"/>
        </w:rPr>
        <w:t xml:space="preserve">Resource </w:t>
      </w:r>
      <w:r>
        <w:rPr>
          <w:rFonts w:ascii="Arial" w:eastAsia="Arial" w:hAnsi="Arial" w:cs="Arial"/>
          <w:b/>
          <w:lang w:val="en-GB"/>
        </w:rPr>
        <w:t>2:</w:t>
      </w:r>
      <w:r>
        <w:rPr>
          <w:rFonts w:ascii="Arial" w:eastAsia="Arial" w:hAnsi="Arial" w:cs="Arial"/>
          <w:lang w:val="en-GB"/>
        </w:rPr>
        <w:t xml:space="preserve"> </w:t>
      </w:r>
      <w:r w:rsidRPr="00BC6AD4">
        <w:rPr>
          <w:rFonts w:ascii="Arial" w:eastAsia="Arial" w:hAnsi="Arial" w:cs="Arial"/>
          <w:lang w:val="en-GB"/>
        </w:rPr>
        <w:t xml:space="preserve">1 copy </w:t>
      </w:r>
      <w:r w:rsidRPr="00C32122">
        <w:rPr>
          <w:rFonts w:ascii="Arial" w:eastAsia="Arial" w:hAnsi="Arial" w:cs="Arial"/>
          <w:lang w:val="en-GB"/>
        </w:rPr>
        <w:t xml:space="preserve">cut up </w:t>
      </w:r>
      <w:r>
        <w:rPr>
          <w:rFonts w:ascii="Arial" w:eastAsia="Arial" w:hAnsi="Arial" w:cs="Arial"/>
          <w:lang w:val="en-GB"/>
        </w:rPr>
        <w:t xml:space="preserve">per pair of learners. Use </w:t>
      </w:r>
      <w:r w:rsidRPr="00C64BE8">
        <w:rPr>
          <w:rFonts w:ascii="Arial" w:eastAsia="Arial" w:hAnsi="Arial" w:cs="Arial"/>
          <w:b/>
          <w:lang w:val="en-GB"/>
        </w:rPr>
        <w:t>Template Resource 1</w:t>
      </w:r>
      <w:r>
        <w:rPr>
          <w:rFonts w:ascii="Arial" w:eastAsia="Arial" w:hAnsi="Arial" w:cs="Arial"/>
          <w:lang w:val="en-GB"/>
        </w:rPr>
        <w:t xml:space="preserve"> to add alternative or additional genres for the trailers you are using</w:t>
      </w:r>
    </w:p>
    <w:p w:rsidR="00376419" w:rsidRDefault="00376419" w:rsidP="00376419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6C5CEB">
        <w:rPr>
          <w:rFonts w:ascii="Arial" w:eastAsia="Arial" w:hAnsi="Arial" w:cs="Arial"/>
          <w:b/>
          <w:lang w:val="en-GB"/>
        </w:rPr>
        <w:t xml:space="preserve">Gist </w:t>
      </w:r>
      <w:r w:rsidR="00187039">
        <w:rPr>
          <w:rFonts w:ascii="Arial" w:eastAsia="Arial" w:hAnsi="Arial" w:cs="Arial"/>
          <w:b/>
          <w:lang w:val="en-GB"/>
        </w:rPr>
        <w:t xml:space="preserve">and detail </w:t>
      </w:r>
      <w:r w:rsidRPr="006C5CEB">
        <w:rPr>
          <w:rFonts w:ascii="Arial" w:eastAsia="Arial" w:hAnsi="Arial" w:cs="Arial"/>
          <w:b/>
          <w:lang w:val="en-GB"/>
        </w:rPr>
        <w:t>questions</w:t>
      </w:r>
      <w:r w:rsidRPr="00DA29F1">
        <w:rPr>
          <w:rFonts w:ascii="Arial" w:eastAsia="Arial" w:hAnsi="Arial" w:cs="Arial"/>
          <w:lang w:val="en-GB"/>
        </w:rPr>
        <w:t>: pr</w:t>
      </w:r>
      <w:r>
        <w:rPr>
          <w:rFonts w:ascii="Arial" w:eastAsia="Arial" w:hAnsi="Arial" w:cs="Arial"/>
          <w:lang w:val="en-GB"/>
        </w:rPr>
        <w:t>epare some questions for 1 of the scenes you have chosen either to display or write on the board</w:t>
      </w:r>
      <w:r w:rsidRPr="006C5CEB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(Activity</w:t>
      </w:r>
      <w:r w:rsidRPr="00DA29F1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3).</w:t>
      </w:r>
    </w:p>
    <w:p w:rsidR="00A07752" w:rsidRPr="00DA29F1" w:rsidRDefault="00A07752" w:rsidP="00A07752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B42C19">
        <w:rPr>
          <w:rFonts w:ascii="Arial" w:eastAsia="Arial" w:hAnsi="Arial" w:cs="Arial"/>
          <w:b/>
          <w:lang w:val="en-GB"/>
        </w:rPr>
        <w:t xml:space="preserve">Resource </w:t>
      </w:r>
      <w:r>
        <w:rPr>
          <w:rFonts w:ascii="Arial" w:eastAsia="Arial" w:hAnsi="Arial" w:cs="Arial"/>
          <w:b/>
          <w:lang w:val="en-GB"/>
        </w:rPr>
        <w:t>3:</w:t>
      </w:r>
      <w:r w:rsidRPr="00DA29F1">
        <w:rPr>
          <w:rFonts w:ascii="Arial" w:eastAsia="Arial" w:hAnsi="Arial" w:cs="Arial"/>
          <w:lang w:val="en-GB"/>
        </w:rPr>
        <w:t xml:space="preserve"> </w:t>
      </w:r>
      <w:r w:rsidR="00336263">
        <w:rPr>
          <w:rFonts w:ascii="Arial" w:eastAsia="Arial" w:hAnsi="Arial" w:cs="Arial"/>
          <w:lang w:val="en-GB"/>
        </w:rPr>
        <w:t>1 copy</w:t>
      </w:r>
      <w:r>
        <w:rPr>
          <w:rFonts w:ascii="Arial" w:eastAsia="Arial" w:hAnsi="Arial" w:cs="Arial"/>
          <w:lang w:val="en-GB"/>
        </w:rPr>
        <w:t xml:space="preserve"> </w:t>
      </w:r>
      <w:r w:rsidRPr="00C32122">
        <w:rPr>
          <w:rFonts w:ascii="Arial" w:eastAsia="Arial" w:hAnsi="Arial" w:cs="Arial"/>
          <w:lang w:val="en-GB"/>
        </w:rPr>
        <w:t xml:space="preserve">cut up </w:t>
      </w:r>
      <w:r>
        <w:rPr>
          <w:rFonts w:ascii="Arial" w:eastAsia="Arial" w:hAnsi="Arial" w:cs="Arial"/>
          <w:lang w:val="en-GB"/>
        </w:rPr>
        <w:t xml:space="preserve">per pair of learners </w:t>
      </w:r>
      <w:r w:rsidR="00376419">
        <w:rPr>
          <w:rFonts w:ascii="Arial" w:eastAsia="Arial" w:hAnsi="Arial" w:cs="Arial"/>
          <w:lang w:val="en-GB"/>
        </w:rPr>
        <w:t>(Activity</w:t>
      </w:r>
      <w:r w:rsidR="00376419" w:rsidRPr="00DA29F1">
        <w:rPr>
          <w:rFonts w:ascii="Arial" w:eastAsia="Arial" w:hAnsi="Arial" w:cs="Arial"/>
          <w:lang w:val="en-GB"/>
        </w:rPr>
        <w:t xml:space="preserve"> 4</w:t>
      </w:r>
      <w:r w:rsidR="00376419">
        <w:rPr>
          <w:rFonts w:ascii="Arial" w:eastAsia="Arial" w:hAnsi="Arial" w:cs="Arial"/>
          <w:lang w:val="en-GB"/>
        </w:rPr>
        <w:t>).</w:t>
      </w:r>
      <w:r w:rsidR="00376419" w:rsidRPr="00376419">
        <w:rPr>
          <w:rFonts w:ascii="Arial" w:eastAsia="Arial" w:hAnsi="Arial" w:cs="Arial"/>
          <w:lang w:val="en-GB"/>
        </w:rPr>
        <w:t xml:space="preserve"> </w:t>
      </w:r>
      <w:r w:rsidR="00376419">
        <w:rPr>
          <w:rFonts w:ascii="Arial" w:eastAsia="Arial" w:hAnsi="Arial" w:cs="Arial"/>
          <w:lang w:val="en-GB"/>
        </w:rPr>
        <w:t xml:space="preserve">Use </w:t>
      </w:r>
      <w:r w:rsidR="00376419" w:rsidRPr="00C64BE8">
        <w:rPr>
          <w:rFonts w:ascii="Arial" w:eastAsia="Arial" w:hAnsi="Arial" w:cs="Arial"/>
          <w:b/>
          <w:lang w:val="en-GB"/>
        </w:rPr>
        <w:t>Template Resource 1</w:t>
      </w:r>
      <w:r w:rsidR="00336263">
        <w:rPr>
          <w:rFonts w:ascii="Arial" w:eastAsia="Arial" w:hAnsi="Arial" w:cs="Arial"/>
          <w:lang w:val="en-GB"/>
        </w:rPr>
        <w:t xml:space="preserve"> to alternative or additional</w:t>
      </w:r>
      <w:r w:rsidR="00376419">
        <w:rPr>
          <w:rFonts w:ascii="Arial" w:eastAsia="Arial" w:hAnsi="Arial" w:cs="Arial"/>
          <w:lang w:val="en-GB"/>
        </w:rPr>
        <w:t xml:space="preserve"> adjectives</w:t>
      </w:r>
      <w:r w:rsidR="00336263">
        <w:rPr>
          <w:rFonts w:ascii="Arial" w:eastAsia="Arial" w:hAnsi="Arial" w:cs="Arial"/>
          <w:lang w:val="en-GB"/>
        </w:rPr>
        <w:t xml:space="preserve"> or vocabulary items</w:t>
      </w:r>
    </w:p>
    <w:p w:rsidR="00DA29F1" w:rsidRPr="00D01F51" w:rsidRDefault="00D01F51" w:rsidP="00D01F51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D01F51">
        <w:rPr>
          <w:rFonts w:ascii="Arial" w:eastAsia="Arial" w:hAnsi="Arial" w:cs="Arial"/>
          <w:b/>
          <w:lang w:val="en-GB"/>
        </w:rPr>
        <w:t xml:space="preserve">Resource </w:t>
      </w:r>
      <w:r>
        <w:rPr>
          <w:rFonts w:ascii="Arial" w:eastAsia="Arial" w:hAnsi="Arial" w:cs="Arial"/>
          <w:b/>
          <w:lang w:val="en-GB"/>
        </w:rPr>
        <w:t>4</w:t>
      </w:r>
      <w:r w:rsidR="00DA29F1" w:rsidRPr="00D01F51">
        <w:rPr>
          <w:rFonts w:ascii="Arial" w:eastAsia="Arial" w:hAnsi="Arial" w:cs="Arial"/>
          <w:lang w:val="en-GB"/>
        </w:rPr>
        <w:t xml:space="preserve">: </w:t>
      </w:r>
      <w:r w:rsidR="005027FD" w:rsidRPr="00D01F51">
        <w:rPr>
          <w:rFonts w:ascii="Arial" w:eastAsia="Arial" w:hAnsi="Arial" w:cs="Arial"/>
          <w:lang w:val="en-GB"/>
        </w:rPr>
        <w:t xml:space="preserve">1 copy of </w:t>
      </w:r>
      <w:r w:rsidR="00000D02" w:rsidRPr="00D01F51">
        <w:rPr>
          <w:rFonts w:ascii="Arial" w:eastAsia="Arial" w:hAnsi="Arial" w:cs="Arial"/>
          <w:lang w:val="en-GB"/>
        </w:rPr>
        <w:t>per learner or chosen grammar activity relevant to grammar covered in recent classes</w:t>
      </w:r>
      <w:r w:rsidRPr="00D01F51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or relevant to language in film (</w:t>
      </w:r>
      <w:r w:rsidRPr="00D01F51">
        <w:rPr>
          <w:rFonts w:ascii="Arial" w:eastAsia="Arial" w:hAnsi="Arial" w:cs="Arial"/>
          <w:lang w:val="en-GB"/>
        </w:rPr>
        <w:t>Activity</w:t>
      </w:r>
      <w:r>
        <w:rPr>
          <w:rFonts w:ascii="Arial" w:eastAsia="Arial" w:hAnsi="Arial" w:cs="Arial"/>
          <w:lang w:val="en-GB"/>
        </w:rPr>
        <w:t xml:space="preserve"> </w:t>
      </w:r>
      <w:r w:rsidRPr="00D01F51">
        <w:rPr>
          <w:rFonts w:ascii="Arial" w:eastAsia="Arial" w:hAnsi="Arial" w:cs="Arial"/>
          <w:lang w:val="en-GB"/>
        </w:rPr>
        <w:t>5</w:t>
      </w:r>
      <w:r>
        <w:rPr>
          <w:rFonts w:ascii="Arial" w:eastAsia="Arial" w:hAnsi="Arial" w:cs="Arial"/>
          <w:lang w:val="en-GB"/>
        </w:rPr>
        <w:t>)</w:t>
      </w:r>
    </w:p>
    <w:p w:rsidR="00696E9E" w:rsidRPr="00CD1533" w:rsidRDefault="00696E9E" w:rsidP="00696E9E">
      <w:pPr>
        <w:rPr>
          <w:rFonts w:ascii="Arial" w:eastAsia="Arial" w:hAnsi="Arial" w:cs="Arial"/>
          <w:b/>
          <w:lang w:val="en-GB"/>
        </w:rPr>
      </w:pPr>
      <w:r w:rsidRPr="00CD1533">
        <w:rPr>
          <w:rFonts w:ascii="Arial" w:eastAsia="Arial" w:hAnsi="Arial" w:cs="Arial"/>
          <w:b/>
          <w:lang w:val="en-GB"/>
        </w:rPr>
        <w:t>Extensions</w:t>
      </w:r>
    </w:p>
    <w:p w:rsidR="00DA29F1" w:rsidRPr="00DA29F1" w:rsidRDefault="00696E9E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B</w:t>
      </w:r>
      <w:r w:rsidR="00D01F51" w:rsidRPr="00696E9E">
        <w:rPr>
          <w:rFonts w:ascii="Arial" w:eastAsia="Arial" w:hAnsi="Arial" w:cs="Arial"/>
          <w:b/>
          <w:lang w:val="en-GB"/>
        </w:rPr>
        <w:t xml:space="preserve">ook </w:t>
      </w:r>
      <w:r w:rsidRPr="00696E9E">
        <w:rPr>
          <w:rFonts w:ascii="Arial" w:eastAsia="Arial" w:hAnsi="Arial" w:cs="Arial"/>
          <w:b/>
          <w:lang w:val="en-GB"/>
        </w:rPr>
        <w:t>of</w:t>
      </w:r>
      <w:r w:rsidR="00D01F51" w:rsidRPr="00696E9E">
        <w:rPr>
          <w:rFonts w:ascii="Arial" w:eastAsia="Arial" w:hAnsi="Arial" w:cs="Arial"/>
          <w:b/>
          <w:lang w:val="en-GB"/>
        </w:rPr>
        <w:t xml:space="preserve"> film</w:t>
      </w:r>
      <w:r w:rsidR="00DA29F1" w:rsidRPr="00DA29F1">
        <w:rPr>
          <w:rFonts w:ascii="Arial" w:eastAsia="Arial" w:hAnsi="Arial" w:cs="Arial"/>
          <w:lang w:val="en-GB"/>
        </w:rPr>
        <w:t>: minimum of 1</w:t>
      </w:r>
      <w:r w:rsidR="00E51D5E">
        <w:rPr>
          <w:rFonts w:ascii="Arial" w:eastAsia="Arial" w:hAnsi="Arial" w:cs="Arial"/>
          <w:lang w:val="en-GB"/>
        </w:rPr>
        <w:t xml:space="preserve"> copy</w:t>
      </w:r>
      <w:r w:rsidR="00DA29F1" w:rsidRPr="00DA29F1">
        <w:rPr>
          <w:rFonts w:ascii="Arial" w:eastAsia="Arial" w:hAnsi="Arial" w:cs="Arial"/>
          <w:lang w:val="en-GB"/>
        </w:rPr>
        <w:t xml:space="preserve"> between 2 </w:t>
      </w:r>
      <w:r w:rsidR="00D01F51">
        <w:rPr>
          <w:rFonts w:ascii="Arial" w:eastAsia="Arial" w:hAnsi="Arial" w:cs="Arial"/>
          <w:lang w:val="en-GB"/>
        </w:rPr>
        <w:t>(</w:t>
      </w:r>
      <w:r w:rsidR="002574EA">
        <w:rPr>
          <w:rFonts w:ascii="Arial" w:eastAsia="Arial" w:hAnsi="Arial" w:cs="Arial"/>
          <w:lang w:val="en-GB"/>
        </w:rPr>
        <w:t>Extension a</w:t>
      </w:r>
      <w:r w:rsidR="00D01F51">
        <w:rPr>
          <w:rFonts w:ascii="Arial" w:eastAsia="Arial" w:hAnsi="Arial" w:cs="Arial"/>
          <w:lang w:val="en-GB"/>
        </w:rPr>
        <w:t>ctivity</w:t>
      </w:r>
      <w:r w:rsidR="00D01F51" w:rsidRPr="00DA29F1">
        <w:rPr>
          <w:rFonts w:ascii="Arial" w:eastAsia="Arial" w:hAnsi="Arial" w:cs="Arial"/>
          <w:lang w:val="en-GB"/>
        </w:rPr>
        <w:t xml:space="preserve"> </w:t>
      </w:r>
      <w:r w:rsidR="002574EA">
        <w:rPr>
          <w:rFonts w:ascii="Arial" w:eastAsia="Arial" w:hAnsi="Arial" w:cs="Arial"/>
          <w:lang w:val="en-GB"/>
        </w:rPr>
        <w:t>1</w:t>
      </w:r>
      <w:r w:rsidR="00D01F51">
        <w:rPr>
          <w:rFonts w:ascii="Arial" w:eastAsia="Arial" w:hAnsi="Arial" w:cs="Arial"/>
          <w:lang w:val="en-GB"/>
        </w:rPr>
        <w:t>)</w:t>
      </w:r>
    </w:p>
    <w:p w:rsidR="00DA29F1" w:rsidRPr="00DA29F1" w:rsidRDefault="00696E9E" w:rsidP="002C0B94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lang w:val="en-GB"/>
        </w:rPr>
      </w:pPr>
      <w:r w:rsidRPr="00B42C19">
        <w:rPr>
          <w:rFonts w:ascii="Arial" w:eastAsia="Arial" w:hAnsi="Arial" w:cs="Arial"/>
          <w:b/>
          <w:lang w:val="en-GB"/>
        </w:rPr>
        <w:t xml:space="preserve">Resource </w:t>
      </w:r>
      <w:r>
        <w:rPr>
          <w:rFonts w:ascii="Arial" w:eastAsia="Arial" w:hAnsi="Arial" w:cs="Arial"/>
          <w:b/>
          <w:lang w:val="en-GB"/>
        </w:rPr>
        <w:t>5</w:t>
      </w:r>
      <w:r w:rsidR="00DA29F1" w:rsidRPr="00DA29F1">
        <w:rPr>
          <w:rFonts w:ascii="Arial" w:eastAsia="Arial" w:hAnsi="Arial" w:cs="Arial"/>
          <w:lang w:val="en-GB"/>
        </w:rPr>
        <w:t xml:space="preserve">: </w:t>
      </w:r>
      <w:r w:rsidR="00F37660">
        <w:rPr>
          <w:rFonts w:ascii="Arial" w:eastAsia="Arial" w:hAnsi="Arial" w:cs="Arial"/>
          <w:lang w:val="en-GB"/>
        </w:rPr>
        <w:t xml:space="preserve">Template </w:t>
      </w:r>
      <w:r>
        <w:rPr>
          <w:rFonts w:ascii="Arial" w:eastAsia="Arial" w:hAnsi="Arial" w:cs="Arial"/>
          <w:lang w:val="en-GB"/>
        </w:rPr>
        <w:t>role cards</w:t>
      </w:r>
      <w:r w:rsidR="00E12957">
        <w:rPr>
          <w:rFonts w:ascii="Arial" w:eastAsia="Arial" w:hAnsi="Arial" w:cs="Arial"/>
          <w:lang w:val="en-GB"/>
        </w:rPr>
        <w:t>.</w:t>
      </w:r>
    </w:p>
    <w:p w:rsidR="00BC574B" w:rsidRPr="00080714" w:rsidRDefault="00BC574B" w:rsidP="00815B28">
      <w:pPr>
        <w:pStyle w:val="Body"/>
        <w:spacing w:after="0" w:line="240" w:lineRule="auto"/>
        <w:jc w:val="both"/>
        <w:rPr>
          <w:rFonts w:ascii="Arial" w:eastAsia="Arial" w:hAnsi="Arial" w:cs="Arial"/>
          <w:lang w:val="en-GB"/>
        </w:rPr>
      </w:pPr>
    </w:p>
    <w:p w:rsidR="00815B28" w:rsidRPr="00B605E5" w:rsidRDefault="00815B28" w:rsidP="00815B28">
      <w:pPr>
        <w:pStyle w:val="Body"/>
        <w:spacing w:after="0" w:line="240" w:lineRule="auto"/>
        <w:rPr>
          <w:rFonts w:ascii="Arial" w:eastAsia="Arial Bold" w:hAnsi="Arial" w:cs="Arial Bold"/>
          <w:b/>
          <w:lang w:val="en-GB"/>
        </w:rPr>
      </w:pPr>
      <w:r w:rsidRPr="00B605E5">
        <w:rPr>
          <w:rFonts w:ascii="Arial" w:hAnsi="Arial"/>
          <w:b/>
          <w:lang w:val="en-GB"/>
        </w:rPr>
        <w:t>Procedure</w:t>
      </w:r>
    </w:p>
    <w:p w:rsidR="00815B28" w:rsidRPr="00B605E5" w:rsidRDefault="00815B28" w:rsidP="00815B28">
      <w:pPr>
        <w:pStyle w:val="Body"/>
        <w:spacing w:after="0" w:line="240" w:lineRule="auto"/>
        <w:rPr>
          <w:rFonts w:ascii="Arial" w:eastAsia="Arial Bold" w:hAnsi="Arial" w:cs="Arial Bold"/>
          <w:b/>
          <w:lang w:val="en-GB"/>
        </w:rPr>
      </w:pPr>
      <w:r w:rsidRPr="00B605E5">
        <w:rPr>
          <w:rFonts w:ascii="Arial" w:hAnsi="Arial"/>
          <w:b/>
          <w:lang w:val="en-GB"/>
        </w:rPr>
        <w:t>Warmer (</w:t>
      </w:r>
      <w:r w:rsidR="004D3DB6" w:rsidRPr="00B605E5">
        <w:rPr>
          <w:rFonts w:ascii="Arial" w:hAnsi="Arial"/>
          <w:b/>
          <w:lang w:val="en-GB"/>
        </w:rPr>
        <w:t>5</w:t>
      </w:r>
      <w:r w:rsidR="00464F49" w:rsidRPr="00B605E5">
        <w:rPr>
          <w:rFonts w:ascii="Arial" w:hAnsi="Arial"/>
          <w:b/>
          <w:lang w:val="en-GB"/>
        </w:rPr>
        <w:t xml:space="preserve"> minutes)</w:t>
      </w:r>
    </w:p>
    <w:p w:rsidR="003C58A3" w:rsidRPr="006E2FA1" w:rsidRDefault="00143CA5" w:rsidP="005F4616">
      <w:pPr>
        <w:pStyle w:val="ListParagraph"/>
        <w:numPr>
          <w:ilvl w:val="0"/>
          <w:numId w:val="29"/>
        </w:numPr>
        <w:tabs>
          <w:tab w:val="num" w:pos="720"/>
        </w:tabs>
        <w:spacing w:after="0"/>
        <w:rPr>
          <w:rFonts w:ascii="Arial" w:eastAsia="Arial Bold" w:hAnsi="Arial" w:cs="Arial Bold"/>
          <w:color w:val="auto"/>
          <w:lang w:val="en-GB"/>
        </w:rPr>
      </w:pPr>
      <w:r w:rsidRPr="006E2FA1">
        <w:rPr>
          <w:rFonts w:ascii="Arial" w:eastAsia="Arial Bold" w:hAnsi="Arial" w:cs="Arial Bold"/>
          <w:color w:val="auto"/>
          <w:lang w:val="en-GB"/>
        </w:rPr>
        <w:t xml:space="preserve">Display or </w:t>
      </w:r>
      <w:r w:rsidR="003C58A3" w:rsidRPr="006E2FA1">
        <w:rPr>
          <w:rFonts w:ascii="Arial" w:eastAsia="Arial Bold" w:hAnsi="Arial" w:cs="Arial Bold"/>
          <w:color w:val="auto"/>
          <w:lang w:val="en-GB"/>
        </w:rPr>
        <w:t>hand out</w:t>
      </w:r>
      <w:r w:rsidRPr="006E2FA1">
        <w:rPr>
          <w:rFonts w:ascii="Arial" w:eastAsia="Arial Bold" w:hAnsi="Arial" w:cs="Arial Bold"/>
          <w:color w:val="auto"/>
          <w:lang w:val="en-GB"/>
        </w:rPr>
        <w:t xml:space="preserve"> </w:t>
      </w:r>
      <w:r w:rsidR="00464F49" w:rsidRPr="006E2FA1">
        <w:rPr>
          <w:rFonts w:ascii="Arial" w:eastAsia="Arial Bold" w:hAnsi="Arial" w:cs="Arial Bold"/>
          <w:color w:val="auto"/>
          <w:lang w:val="en-GB"/>
        </w:rPr>
        <w:t xml:space="preserve">the </w:t>
      </w:r>
      <w:r w:rsidR="006F04E0" w:rsidRPr="006E2FA1">
        <w:rPr>
          <w:rFonts w:ascii="Arial" w:eastAsia="Arial Bold" w:hAnsi="Arial" w:cs="Arial Bold"/>
          <w:color w:val="auto"/>
          <w:lang w:val="en-GB"/>
        </w:rPr>
        <w:t>film title</w:t>
      </w:r>
      <w:r w:rsidR="008A15EA" w:rsidRPr="006E2FA1">
        <w:rPr>
          <w:rFonts w:ascii="Arial" w:eastAsia="Arial Bold" w:hAnsi="Arial" w:cs="Arial Bold"/>
          <w:color w:val="auto"/>
          <w:lang w:val="en-GB"/>
        </w:rPr>
        <w:t>.</w:t>
      </w:r>
    </w:p>
    <w:p w:rsidR="00464F49" w:rsidRPr="006E2FA1" w:rsidRDefault="006E2FC6" w:rsidP="005F4616">
      <w:pPr>
        <w:pStyle w:val="ListParagraph"/>
        <w:numPr>
          <w:ilvl w:val="0"/>
          <w:numId w:val="29"/>
        </w:numPr>
        <w:tabs>
          <w:tab w:val="num" w:pos="720"/>
        </w:tabs>
        <w:spacing w:after="0"/>
        <w:rPr>
          <w:rFonts w:ascii="Arial" w:eastAsia="Arial Bold" w:hAnsi="Arial" w:cs="Arial Bold"/>
          <w:color w:val="auto"/>
          <w:lang w:val="en-GB"/>
        </w:rPr>
      </w:pPr>
      <w:r w:rsidRPr="006E2FA1">
        <w:rPr>
          <w:rFonts w:ascii="Arial" w:eastAsia="Arial Bold" w:hAnsi="Arial" w:cs="Arial Bold"/>
          <w:color w:val="auto"/>
          <w:lang w:val="en-GB"/>
        </w:rPr>
        <w:t xml:space="preserve">Display or </w:t>
      </w:r>
      <w:r w:rsidR="003C58A3" w:rsidRPr="006E2FA1">
        <w:rPr>
          <w:rFonts w:ascii="Arial" w:eastAsia="Arial Bold" w:hAnsi="Arial" w:cs="Arial Bold"/>
          <w:color w:val="auto"/>
          <w:lang w:val="en-GB"/>
        </w:rPr>
        <w:t>hand out</w:t>
      </w:r>
      <w:r w:rsidR="00464F49" w:rsidRPr="006E2FA1">
        <w:rPr>
          <w:rFonts w:ascii="Arial" w:eastAsia="Arial Bold" w:hAnsi="Arial" w:cs="Arial Bold"/>
          <w:color w:val="auto"/>
          <w:lang w:val="en-GB"/>
        </w:rPr>
        <w:t xml:space="preserve"> pictures of some scenes from the film</w:t>
      </w:r>
      <w:r w:rsidR="006F04E0" w:rsidRPr="006E2FA1">
        <w:rPr>
          <w:rFonts w:ascii="Arial" w:eastAsia="Arial Bold" w:hAnsi="Arial" w:cs="Arial Bold"/>
          <w:color w:val="auto"/>
          <w:lang w:val="en-GB"/>
        </w:rPr>
        <w:t>.</w:t>
      </w:r>
    </w:p>
    <w:p w:rsidR="00464F49" w:rsidRPr="006E2FA1" w:rsidRDefault="003C58A3" w:rsidP="005F4616">
      <w:pPr>
        <w:pStyle w:val="ListParagraph"/>
        <w:numPr>
          <w:ilvl w:val="0"/>
          <w:numId w:val="29"/>
        </w:numPr>
        <w:tabs>
          <w:tab w:val="num" w:pos="720"/>
        </w:tabs>
        <w:spacing w:after="0"/>
        <w:rPr>
          <w:rFonts w:ascii="Arial" w:eastAsia="Arial Bold" w:hAnsi="Arial" w:cs="Arial Bold"/>
          <w:color w:val="auto"/>
          <w:lang w:val="en-GB"/>
        </w:rPr>
      </w:pPr>
      <w:r w:rsidRPr="006E2FA1">
        <w:rPr>
          <w:rFonts w:ascii="Arial" w:eastAsia="Arial Bold" w:hAnsi="Arial" w:cs="Arial Bold"/>
          <w:color w:val="auto"/>
          <w:lang w:val="en-GB"/>
        </w:rPr>
        <w:t>Elicit from the learners w</w:t>
      </w:r>
      <w:r w:rsidR="00464F49" w:rsidRPr="006E2FA1">
        <w:rPr>
          <w:rFonts w:ascii="Arial" w:eastAsia="Arial Bold" w:hAnsi="Arial" w:cs="Arial Bold"/>
          <w:color w:val="auto"/>
          <w:lang w:val="en-GB"/>
        </w:rPr>
        <w:t>hat the</w:t>
      </w:r>
      <w:r w:rsidRPr="006E2FA1">
        <w:rPr>
          <w:rFonts w:ascii="Arial" w:eastAsia="Arial Bold" w:hAnsi="Arial" w:cs="Arial Bold"/>
          <w:color w:val="auto"/>
          <w:lang w:val="en-GB"/>
        </w:rPr>
        <w:t>y think the</w:t>
      </w:r>
      <w:r w:rsidR="00464F49" w:rsidRPr="006E2FA1">
        <w:rPr>
          <w:rFonts w:ascii="Arial" w:eastAsia="Arial Bold" w:hAnsi="Arial" w:cs="Arial Bold"/>
          <w:color w:val="auto"/>
          <w:lang w:val="en-GB"/>
        </w:rPr>
        <w:t xml:space="preserve"> film</w:t>
      </w:r>
      <w:r w:rsidRPr="006E2FA1">
        <w:rPr>
          <w:rFonts w:ascii="Arial" w:eastAsia="Arial Bold" w:hAnsi="Arial" w:cs="Arial Bold"/>
          <w:color w:val="auto"/>
          <w:lang w:val="en-GB"/>
        </w:rPr>
        <w:t xml:space="preserve"> will</w:t>
      </w:r>
      <w:r w:rsidR="00464F49" w:rsidRPr="006E2FA1">
        <w:rPr>
          <w:rFonts w:ascii="Arial" w:eastAsia="Arial Bold" w:hAnsi="Arial" w:cs="Arial Bold"/>
          <w:color w:val="auto"/>
          <w:lang w:val="en-GB"/>
        </w:rPr>
        <w:t xml:space="preserve"> be about</w:t>
      </w:r>
      <w:r w:rsidR="006F04E0" w:rsidRPr="006E2FA1">
        <w:rPr>
          <w:rFonts w:ascii="Arial" w:eastAsia="Arial Bold" w:hAnsi="Arial" w:cs="Arial Bold"/>
          <w:color w:val="auto"/>
          <w:lang w:val="en-GB"/>
        </w:rPr>
        <w:t>.</w:t>
      </w:r>
    </w:p>
    <w:p w:rsidR="00815B28" w:rsidRPr="006E2FA1" w:rsidRDefault="00815B28" w:rsidP="00815B28">
      <w:pPr>
        <w:pStyle w:val="FreeForm"/>
        <w:spacing w:before="0" w:after="0"/>
        <w:ind w:left="720"/>
        <w:rPr>
          <w:rFonts w:ascii="Arial" w:eastAsia="Arial" w:hAnsi="Arial" w:cs="Arial"/>
          <w:color w:val="auto"/>
          <w:lang w:val="en-GB"/>
        </w:rPr>
      </w:pPr>
    </w:p>
    <w:p w:rsidR="00815B28" w:rsidRPr="006E2FA1" w:rsidRDefault="00BE3E0F" w:rsidP="00815B28">
      <w:pPr>
        <w:pStyle w:val="FreeForm"/>
        <w:spacing w:before="0" w:after="0"/>
        <w:rPr>
          <w:rFonts w:ascii="Arial" w:hAnsi="Arial"/>
          <w:b/>
          <w:color w:val="auto"/>
          <w:lang w:val="en-GB"/>
        </w:rPr>
      </w:pPr>
      <w:r w:rsidRPr="006E2FA1">
        <w:rPr>
          <w:rFonts w:ascii="Arial" w:hAnsi="Arial"/>
          <w:b/>
          <w:color w:val="auto"/>
          <w:lang w:val="en-GB"/>
        </w:rPr>
        <w:t xml:space="preserve">Activity </w:t>
      </w:r>
      <w:r w:rsidR="00815B28" w:rsidRPr="006E2FA1">
        <w:rPr>
          <w:rFonts w:ascii="Arial" w:hAnsi="Arial"/>
          <w:b/>
          <w:color w:val="auto"/>
          <w:lang w:val="en-GB"/>
        </w:rPr>
        <w:t xml:space="preserve">1 – </w:t>
      </w:r>
      <w:r w:rsidR="00464F49" w:rsidRPr="006E2FA1">
        <w:rPr>
          <w:rFonts w:ascii="Arial" w:hAnsi="Arial"/>
          <w:b/>
          <w:color w:val="auto"/>
          <w:lang w:val="en-GB"/>
        </w:rPr>
        <w:t>Reading and listening</w:t>
      </w:r>
      <w:r w:rsidR="00D70E2F" w:rsidRPr="006E2FA1">
        <w:rPr>
          <w:rFonts w:ascii="Arial" w:hAnsi="Arial"/>
          <w:b/>
          <w:color w:val="auto"/>
          <w:lang w:val="en-GB"/>
        </w:rPr>
        <w:t xml:space="preserve"> (15 minutes)</w:t>
      </w:r>
    </w:p>
    <w:p w:rsidR="00BC6AD4" w:rsidRDefault="00BC6AD4" w:rsidP="00BC6AD4">
      <w:pPr>
        <w:pStyle w:val="FreeForm"/>
        <w:numPr>
          <w:ilvl w:val="0"/>
          <w:numId w:val="21"/>
        </w:numPr>
        <w:spacing w:before="0" w:after="0"/>
        <w:rPr>
          <w:rFonts w:ascii="Arial" w:hAnsi="Arial"/>
          <w:lang w:val="en-GB"/>
        </w:rPr>
      </w:pPr>
      <w:r w:rsidRPr="006E2FA1">
        <w:rPr>
          <w:color w:val="auto"/>
        </w:rPr>
        <w:t>Pre-teach any relevant vocab</w:t>
      </w:r>
      <w:r w:rsidR="00E51D5E">
        <w:rPr>
          <w:color w:val="auto"/>
        </w:rPr>
        <w:t>ulary</w:t>
      </w:r>
      <w:r w:rsidRPr="006E2FA1">
        <w:rPr>
          <w:color w:val="auto"/>
        </w:rPr>
        <w:t xml:space="preserve"> for reading text</w:t>
      </w:r>
      <w:r w:rsidR="00A07752">
        <w:rPr>
          <w:color w:val="auto"/>
        </w:rPr>
        <w:t xml:space="preserve"> </w:t>
      </w:r>
      <w:r w:rsidR="006E2FA1">
        <w:rPr>
          <w:color w:val="auto"/>
        </w:rPr>
        <w:t>u</w:t>
      </w:r>
      <w:r w:rsidR="008A5125">
        <w:t>s</w:t>
      </w:r>
      <w:r w:rsidR="00A07752">
        <w:t xml:space="preserve">ing </w:t>
      </w:r>
      <w:r>
        <w:t xml:space="preserve">Template </w:t>
      </w:r>
      <w:r w:rsidR="00E51D5E">
        <w:rPr>
          <w:b/>
        </w:rPr>
        <w:t>r</w:t>
      </w:r>
      <w:r w:rsidRPr="00B666D0">
        <w:rPr>
          <w:b/>
        </w:rPr>
        <w:t xml:space="preserve">esource </w:t>
      </w:r>
      <w:r w:rsidR="006E2FA1">
        <w:rPr>
          <w:b/>
        </w:rPr>
        <w:t>1</w:t>
      </w:r>
      <w:r>
        <w:t xml:space="preserve"> </w:t>
      </w:r>
      <w:r w:rsidR="006E2FA1">
        <w:t>(</w:t>
      </w:r>
      <w:r w:rsidR="006E2FA1">
        <w:rPr>
          <w:color w:val="auto"/>
        </w:rPr>
        <w:t>your own</w:t>
      </w:r>
      <w:r w:rsidR="006E2FA1" w:rsidRPr="006E2FA1">
        <w:rPr>
          <w:color w:val="auto"/>
        </w:rPr>
        <w:t xml:space="preserve"> vocab</w:t>
      </w:r>
      <w:r w:rsidR="00E51D5E">
        <w:rPr>
          <w:color w:val="auto"/>
        </w:rPr>
        <w:t>ulary</w:t>
      </w:r>
      <w:r w:rsidR="006E2FA1" w:rsidRPr="006E2FA1">
        <w:rPr>
          <w:color w:val="auto"/>
        </w:rPr>
        <w:t xml:space="preserve"> </w:t>
      </w:r>
      <w:r w:rsidR="006E2FA1">
        <w:rPr>
          <w:color w:val="auto"/>
        </w:rPr>
        <w:t xml:space="preserve">activity </w:t>
      </w:r>
      <w:r w:rsidR="006E2FA1" w:rsidRPr="006E2FA1">
        <w:rPr>
          <w:color w:val="auto"/>
        </w:rPr>
        <w:t xml:space="preserve">matching definitions </w:t>
      </w:r>
      <w:r w:rsidR="006E2FA1">
        <w:t>to meanings)</w:t>
      </w:r>
      <w:r>
        <w:rPr>
          <w:rFonts w:ascii="Arial" w:hAnsi="Arial"/>
          <w:lang w:val="en-GB"/>
        </w:rPr>
        <w:t xml:space="preserve">. </w:t>
      </w:r>
    </w:p>
    <w:p w:rsidR="00464F49" w:rsidRDefault="00BC6AD4" w:rsidP="00464F49">
      <w:pPr>
        <w:pStyle w:val="FreeForm"/>
        <w:numPr>
          <w:ilvl w:val="0"/>
          <w:numId w:val="21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Put learners into groups according to their level and hand out</w:t>
      </w:r>
      <w:r w:rsidR="00464F49">
        <w:rPr>
          <w:rFonts w:ascii="Arial" w:hAnsi="Arial"/>
          <w:lang w:val="en-GB"/>
        </w:rPr>
        <w:t xml:space="preserve"> a copy of the</w:t>
      </w:r>
      <w:r w:rsidR="007C2E56">
        <w:rPr>
          <w:rFonts w:ascii="Arial" w:hAnsi="Arial"/>
          <w:lang w:val="en-GB"/>
        </w:rPr>
        <w:t xml:space="preserve"> film</w:t>
      </w:r>
      <w:r w:rsidR="00464F49">
        <w:rPr>
          <w:rFonts w:ascii="Arial" w:hAnsi="Arial"/>
          <w:lang w:val="en-GB"/>
        </w:rPr>
        <w:t xml:space="preserve"> ‘blurb’</w:t>
      </w:r>
      <w:r w:rsidR="009C00B9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at the appropriate level for </w:t>
      </w:r>
      <w:r w:rsidR="008A15EA">
        <w:rPr>
          <w:rFonts w:ascii="Arial" w:hAnsi="Arial"/>
          <w:lang w:val="en-GB"/>
        </w:rPr>
        <w:t>the group</w:t>
      </w:r>
      <w:r w:rsidR="002B031D">
        <w:rPr>
          <w:rFonts w:ascii="Arial" w:hAnsi="Arial"/>
          <w:lang w:val="en-GB"/>
        </w:rPr>
        <w:t>.</w:t>
      </w:r>
      <w:r w:rsidR="00464F49">
        <w:rPr>
          <w:rFonts w:ascii="Arial" w:hAnsi="Arial"/>
          <w:lang w:val="en-GB"/>
        </w:rPr>
        <w:t xml:space="preserve"> </w:t>
      </w:r>
    </w:p>
    <w:p w:rsidR="00A62EC7" w:rsidRDefault="00A62EC7" w:rsidP="00464F49">
      <w:pPr>
        <w:pStyle w:val="FreeForm"/>
        <w:numPr>
          <w:ilvl w:val="0"/>
          <w:numId w:val="21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Display the comprehension </w:t>
      </w:r>
      <w:r w:rsidR="008A15EA">
        <w:rPr>
          <w:rFonts w:ascii="Arial" w:hAnsi="Arial"/>
          <w:lang w:val="en-GB"/>
        </w:rPr>
        <w:t>questions</w:t>
      </w:r>
      <w:r>
        <w:rPr>
          <w:rFonts w:ascii="Arial" w:hAnsi="Arial"/>
          <w:lang w:val="en-GB"/>
        </w:rPr>
        <w:t xml:space="preserve"> you have prepared and elicit the answer to the first question as a model.</w:t>
      </w:r>
    </w:p>
    <w:p w:rsidR="008A15EA" w:rsidRDefault="008A15EA" w:rsidP="00464F49">
      <w:pPr>
        <w:pStyle w:val="FreeForm"/>
        <w:numPr>
          <w:ilvl w:val="0"/>
          <w:numId w:val="21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Ask learners to answer the</w:t>
      </w:r>
      <w:r w:rsidR="00A62EC7">
        <w:rPr>
          <w:rFonts w:ascii="Arial" w:hAnsi="Arial"/>
          <w:lang w:val="en-GB"/>
        </w:rPr>
        <w:t xml:space="preserve"> rest of the questions</w:t>
      </w:r>
      <w:r>
        <w:rPr>
          <w:rFonts w:ascii="Arial" w:hAnsi="Arial"/>
          <w:lang w:val="en-GB"/>
        </w:rPr>
        <w:t xml:space="preserve"> in pairs or small groups.</w:t>
      </w:r>
    </w:p>
    <w:p w:rsidR="00BE4A36" w:rsidRDefault="00BE4A36" w:rsidP="00464F49">
      <w:pPr>
        <w:pStyle w:val="FreeForm"/>
        <w:numPr>
          <w:ilvl w:val="0"/>
          <w:numId w:val="21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Feedback the answers using nominated learners or by showing the correct answers.</w:t>
      </w:r>
    </w:p>
    <w:p w:rsidR="00D70E2F" w:rsidRPr="006B4172" w:rsidRDefault="00BE4A36" w:rsidP="00D70E2F">
      <w:pPr>
        <w:pStyle w:val="FreeForm"/>
        <w:numPr>
          <w:ilvl w:val="0"/>
          <w:numId w:val="21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color w:val="auto"/>
          <w:lang w:val="en-GB"/>
        </w:rPr>
        <w:t>Ask: ‘</w:t>
      </w:r>
      <w:r w:rsidRPr="00BE4A36">
        <w:rPr>
          <w:rFonts w:ascii="Arial" w:hAnsi="Arial"/>
          <w:i/>
          <w:color w:val="auto"/>
          <w:lang w:val="en-GB"/>
        </w:rPr>
        <w:t xml:space="preserve">What type of film do you think </w:t>
      </w:r>
      <w:r w:rsidR="00A62EC7">
        <w:rPr>
          <w:rFonts w:ascii="Arial" w:hAnsi="Arial"/>
          <w:i/>
          <w:color w:val="auto"/>
          <w:lang w:val="en-GB"/>
        </w:rPr>
        <w:t>this</w:t>
      </w:r>
      <w:r w:rsidR="00A62EC7" w:rsidRPr="00A62EC7">
        <w:rPr>
          <w:rFonts w:ascii="Arial" w:hAnsi="Arial"/>
          <w:i/>
          <w:color w:val="auto"/>
          <w:lang w:val="en-GB"/>
        </w:rPr>
        <w:t xml:space="preserve"> </w:t>
      </w:r>
      <w:r w:rsidR="00A62EC7">
        <w:rPr>
          <w:rFonts w:ascii="Arial" w:hAnsi="Arial"/>
          <w:i/>
          <w:color w:val="auto"/>
          <w:lang w:val="en-GB"/>
        </w:rPr>
        <w:t>is</w:t>
      </w:r>
      <w:r w:rsidRPr="00BE4A36">
        <w:rPr>
          <w:rFonts w:ascii="Arial" w:hAnsi="Arial"/>
          <w:i/>
          <w:color w:val="auto"/>
          <w:lang w:val="en-GB"/>
        </w:rPr>
        <w:t>?</w:t>
      </w:r>
      <w:r>
        <w:rPr>
          <w:rFonts w:ascii="Arial" w:hAnsi="Arial"/>
          <w:color w:val="auto"/>
          <w:lang w:val="en-GB"/>
        </w:rPr>
        <w:t xml:space="preserve">’ </w:t>
      </w:r>
      <w:r w:rsidR="00860408" w:rsidRPr="00BE4A36">
        <w:rPr>
          <w:rFonts w:ascii="Arial" w:hAnsi="Arial"/>
          <w:color w:val="auto"/>
          <w:lang w:val="en-GB"/>
        </w:rPr>
        <w:t>to e</w:t>
      </w:r>
      <w:r w:rsidR="002B031D" w:rsidRPr="00BE4A36">
        <w:rPr>
          <w:rFonts w:ascii="Arial" w:hAnsi="Arial"/>
          <w:color w:val="auto"/>
          <w:lang w:val="en-GB"/>
        </w:rPr>
        <w:t xml:space="preserve">licit </w:t>
      </w:r>
      <w:r w:rsidR="002B031D">
        <w:rPr>
          <w:rFonts w:ascii="Arial" w:hAnsi="Arial"/>
          <w:lang w:val="en-GB"/>
        </w:rPr>
        <w:t>the genre of the film</w:t>
      </w:r>
      <w:r>
        <w:rPr>
          <w:rFonts w:ascii="Arial" w:hAnsi="Arial"/>
          <w:lang w:val="en-GB"/>
        </w:rPr>
        <w:t>, but don’t tell them the correct answer</w:t>
      </w:r>
      <w:r w:rsidR="002B031D">
        <w:rPr>
          <w:rFonts w:ascii="Arial" w:hAnsi="Arial"/>
          <w:lang w:val="en-GB"/>
        </w:rPr>
        <w:t>.</w:t>
      </w:r>
      <w:r w:rsidR="00860408">
        <w:rPr>
          <w:rFonts w:ascii="Arial" w:hAnsi="Arial"/>
          <w:lang w:val="en-GB"/>
        </w:rPr>
        <w:t xml:space="preserve"> </w:t>
      </w:r>
    </w:p>
    <w:p w:rsidR="00D70E2F" w:rsidRPr="002B031D" w:rsidRDefault="00D70E2F" w:rsidP="00BE4A36">
      <w:pPr>
        <w:pStyle w:val="FreeForm"/>
        <w:spacing w:after="0"/>
        <w:rPr>
          <w:rFonts w:ascii="Arial" w:hAnsi="Arial"/>
          <w:b/>
          <w:lang w:val="en-GB"/>
        </w:rPr>
      </w:pPr>
      <w:r w:rsidRPr="002B031D">
        <w:rPr>
          <w:rFonts w:ascii="Arial" w:hAnsi="Arial"/>
          <w:b/>
          <w:lang w:val="en-GB"/>
        </w:rPr>
        <w:t xml:space="preserve">Differentiation </w:t>
      </w:r>
    </w:p>
    <w:p w:rsidR="00D70E2F" w:rsidRPr="00365EAE" w:rsidRDefault="007C0DAF" w:rsidP="007C0DAF">
      <w:pPr>
        <w:pStyle w:val="FreeForm"/>
        <w:numPr>
          <w:ilvl w:val="0"/>
          <w:numId w:val="30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hAnsi="Arial"/>
          <w:lang w:val="en-GB"/>
        </w:rPr>
        <w:t xml:space="preserve">Learners </w:t>
      </w:r>
      <w:r w:rsidR="004E6859">
        <w:rPr>
          <w:rFonts w:ascii="Arial" w:hAnsi="Arial"/>
          <w:lang w:val="en-GB"/>
        </w:rPr>
        <w:t>to</w:t>
      </w:r>
      <w:r>
        <w:rPr>
          <w:rFonts w:ascii="Arial" w:hAnsi="Arial"/>
          <w:lang w:val="en-GB"/>
        </w:rPr>
        <w:t xml:space="preserve"> be given versions of the </w:t>
      </w:r>
      <w:r w:rsidRPr="00D70E2F">
        <w:rPr>
          <w:rFonts w:ascii="Arial" w:hAnsi="Arial"/>
          <w:lang w:val="en-GB"/>
        </w:rPr>
        <w:t xml:space="preserve">blurb </w:t>
      </w:r>
      <w:r>
        <w:rPr>
          <w:rFonts w:ascii="Arial" w:hAnsi="Arial"/>
          <w:lang w:val="en-GB"/>
        </w:rPr>
        <w:t>according to their level.</w:t>
      </w:r>
    </w:p>
    <w:p w:rsidR="00D70E2F" w:rsidRPr="00BE4A36" w:rsidRDefault="00365EAE" w:rsidP="00D70E2F">
      <w:pPr>
        <w:pStyle w:val="FreeForm"/>
        <w:numPr>
          <w:ilvl w:val="0"/>
          <w:numId w:val="30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For learners with literacy needs, use choral or paired reading.</w:t>
      </w:r>
    </w:p>
    <w:p w:rsidR="0064792C" w:rsidRDefault="0064792C" w:rsidP="00815B28">
      <w:pPr>
        <w:pStyle w:val="FreeForm"/>
        <w:spacing w:before="0" w:after="0"/>
        <w:rPr>
          <w:rFonts w:ascii="Arial" w:hAnsi="Arial"/>
          <w:b/>
          <w:color w:val="auto"/>
          <w:lang w:val="en-GB"/>
        </w:rPr>
      </w:pPr>
    </w:p>
    <w:p w:rsidR="00CD1533" w:rsidRDefault="00CD1533" w:rsidP="00815B28">
      <w:pPr>
        <w:pStyle w:val="FreeForm"/>
        <w:spacing w:before="0" w:after="0"/>
        <w:rPr>
          <w:rFonts w:ascii="Arial" w:hAnsi="Arial"/>
          <w:b/>
          <w:color w:val="auto"/>
          <w:lang w:val="en-GB"/>
        </w:rPr>
      </w:pPr>
    </w:p>
    <w:p w:rsidR="00464F49" w:rsidRPr="00BE4A36" w:rsidRDefault="00410A28" w:rsidP="00815B28">
      <w:pPr>
        <w:pStyle w:val="FreeForm"/>
        <w:spacing w:before="0" w:after="0"/>
        <w:rPr>
          <w:rFonts w:ascii="Arial" w:hAnsi="Arial"/>
          <w:b/>
          <w:color w:val="auto"/>
          <w:lang w:val="en-GB"/>
        </w:rPr>
      </w:pPr>
      <w:r w:rsidRPr="00BE4A36">
        <w:rPr>
          <w:rFonts w:ascii="Arial" w:hAnsi="Arial"/>
          <w:b/>
          <w:color w:val="auto"/>
          <w:lang w:val="en-GB"/>
        </w:rPr>
        <w:lastRenderedPageBreak/>
        <w:t xml:space="preserve">Activity </w:t>
      </w:r>
      <w:r w:rsidR="004E7651" w:rsidRPr="00BE4A36">
        <w:rPr>
          <w:rFonts w:ascii="Arial" w:hAnsi="Arial"/>
          <w:b/>
          <w:color w:val="auto"/>
          <w:lang w:val="en-GB"/>
        </w:rPr>
        <w:t>2 – L</w:t>
      </w:r>
      <w:r w:rsidR="00D70E2F" w:rsidRPr="00BE4A36">
        <w:rPr>
          <w:rFonts w:ascii="Arial" w:hAnsi="Arial"/>
          <w:b/>
          <w:color w:val="auto"/>
          <w:lang w:val="en-GB"/>
        </w:rPr>
        <w:t>isten and respond: genres</w:t>
      </w:r>
      <w:r w:rsidR="00216D28" w:rsidRPr="00BE4A36">
        <w:rPr>
          <w:rFonts w:ascii="Arial" w:hAnsi="Arial"/>
          <w:b/>
          <w:color w:val="auto"/>
          <w:lang w:val="en-GB"/>
        </w:rPr>
        <w:t xml:space="preserve"> (20 minutes)</w:t>
      </w:r>
    </w:p>
    <w:p w:rsidR="00C32122" w:rsidRPr="00BE4A36" w:rsidRDefault="00C32122" w:rsidP="00C32122">
      <w:pPr>
        <w:pStyle w:val="FreeForm"/>
        <w:numPr>
          <w:ilvl w:val="0"/>
          <w:numId w:val="23"/>
        </w:numPr>
        <w:spacing w:before="0" w:after="0"/>
        <w:rPr>
          <w:rFonts w:ascii="Arial" w:hAnsi="Arial"/>
          <w:color w:val="auto"/>
          <w:lang w:val="en-GB"/>
        </w:rPr>
      </w:pPr>
      <w:r w:rsidRPr="00BE4A36">
        <w:rPr>
          <w:rFonts w:ascii="Arial" w:hAnsi="Arial"/>
          <w:color w:val="auto"/>
          <w:lang w:val="en-GB"/>
        </w:rPr>
        <w:t xml:space="preserve">Play the trailers </w:t>
      </w:r>
      <w:r w:rsidR="00A62EC7">
        <w:rPr>
          <w:rFonts w:ascii="Arial" w:hAnsi="Arial"/>
          <w:color w:val="auto"/>
          <w:lang w:val="en-GB"/>
        </w:rPr>
        <w:t>for the films other than the one you are going to show and ask: ‘</w:t>
      </w:r>
      <w:r w:rsidR="00A62EC7" w:rsidRPr="00BE4A36">
        <w:rPr>
          <w:rFonts w:ascii="Arial" w:hAnsi="Arial"/>
          <w:i/>
          <w:color w:val="auto"/>
          <w:lang w:val="en-GB"/>
        </w:rPr>
        <w:t xml:space="preserve">What type of film do you think </w:t>
      </w:r>
      <w:r w:rsidR="00A62EC7">
        <w:rPr>
          <w:rFonts w:ascii="Arial" w:hAnsi="Arial"/>
          <w:i/>
          <w:color w:val="auto"/>
          <w:lang w:val="en-GB"/>
        </w:rPr>
        <w:t>this</w:t>
      </w:r>
      <w:r w:rsidR="00A62EC7" w:rsidRPr="00A62EC7">
        <w:rPr>
          <w:rFonts w:ascii="Arial" w:hAnsi="Arial"/>
          <w:i/>
          <w:color w:val="auto"/>
          <w:lang w:val="en-GB"/>
        </w:rPr>
        <w:t xml:space="preserve"> </w:t>
      </w:r>
      <w:r w:rsidR="00A62EC7">
        <w:rPr>
          <w:rFonts w:ascii="Arial" w:hAnsi="Arial"/>
          <w:i/>
          <w:color w:val="auto"/>
          <w:lang w:val="en-GB"/>
        </w:rPr>
        <w:t>is</w:t>
      </w:r>
      <w:r w:rsidR="00A62EC7" w:rsidRPr="00BE4A36">
        <w:rPr>
          <w:rFonts w:ascii="Arial" w:hAnsi="Arial"/>
          <w:i/>
          <w:color w:val="auto"/>
          <w:lang w:val="en-GB"/>
        </w:rPr>
        <w:t>?</w:t>
      </w:r>
      <w:r w:rsidR="00A62EC7">
        <w:rPr>
          <w:rFonts w:ascii="Arial" w:hAnsi="Arial"/>
          <w:color w:val="auto"/>
          <w:lang w:val="en-GB"/>
        </w:rPr>
        <w:t>’</w:t>
      </w:r>
    </w:p>
    <w:p w:rsidR="00A34AF3" w:rsidRDefault="00DB13AC" w:rsidP="00D70E2F">
      <w:pPr>
        <w:pStyle w:val="FreeForm"/>
        <w:numPr>
          <w:ilvl w:val="0"/>
          <w:numId w:val="23"/>
        </w:numPr>
        <w:spacing w:before="0" w:after="0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Display</w:t>
      </w:r>
      <w:r w:rsidR="00FC6FFA" w:rsidRPr="00BE4A36">
        <w:rPr>
          <w:rFonts w:ascii="Arial" w:hAnsi="Arial"/>
          <w:color w:val="auto"/>
          <w:lang w:val="en-GB"/>
        </w:rPr>
        <w:t xml:space="preserve"> </w:t>
      </w:r>
      <w:r w:rsidR="00E51D5E">
        <w:rPr>
          <w:rFonts w:ascii="Arial" w:hAnsi="Arial"/>
          <w:b/>
          <w:color w:val="auto"/>
          <w:lang w:val="en-GB"/>
        </w:rPr>
        <w:t>r</w:t>
      </w:r>
      <w:r w:rsidR="006909CE" w:rsidRPr="00A62EC7">
        <w:rPr>
          <w:rFonts w:ascii="Arial" w:hAnsi="Arial"/>
          <w:b/>
          <w:color w:val="auto"/>
          <w:lang w:val="en-GB"/>
        </w:rPr>
        <w:t xml:space="preserve">esource </w:t>
      </w:r>
      <w:r w:rsidR="00BE4A36" w:rsidRPr="00A62EC7">
        <w:rPr>
          <w:rFonts w:ascii="Arial" w:hAnsi="Arial"/>
          <w:b/>
          <w:color w:val="auto"/>
          <w:lang w:val="en-GB"/>
        </w:rPr>
        <w:t>2</w:t>
      </w:r>
      <w:r w:rsidR="00D70E2F" w:rsidRPr="00BE4A36">
        <w:rPr>
          <w:rFonts w:ascii="Arial" w:hAnsi="Arial"/>
          <w:color w:val="auto"/>
          <w:lang w:val="en-GB"/>
        </w:rPr>
        <w:t xml:space="preserve"> </w:t>
      </w:r>
      <w:r>
        <w:rPr>
          <w:rFonts w:ascii="Arial" w:hAnsi="Arial"/>
          <w:color w:val="auto"/>
          <w:lang w:val="en-GB"/>
        </w:rPr>
        <w:t>picture 1 and elicit what type of film it represents (</w:t>
      </w:r>
      <w:r w:rsidR="00A34AF3" w:rsidRPr="00E65194">
        <w:rPr>
          <w:rFonts w:ascii="Arial" w:hAnsi="Arial"/>
          <w:i/>
          <w:color w:val="auto"/>
          <w:lang w:val="en-GB"/>
        </w:rPr>
        <w:t>comedy</w:t>
      </w:r>
      <w:r w:rsidR="00A34AF3">
        <w:rPr>
          <w:rFonts w:ascii="Arial" w:hAnsi="Arial"/>
          <w:color w:val="auto"/>
          <w:lang w:val="en-GB"/>
        </w:rPr>
        <w:t>)</w:t>
      </w:r>
      <w:r w:rsidR="00C52677" w:rsidRPr="00BE4A36">
        <w:rPr>
          <w:rFonts w:ascii="Arial" w:hAnsi="Arial"/>
          <w:color w:val="auto"/>
          <w:lang w:val="en-GB"/>
        </w:rPr>
        <w:t>.</w:t>
      </w:r>
    </w:p>
    <w:p w:rsidR="00A34AF3" w:rsidRDefault="00DB13AC" w:rsidP="00D70E2F">
      <w:pPr>
        <w:pStyle w:val="FreeForm"/>
        <w:numPr>
          <w:ilvl w:val="0"/>
          <w:numId w:val="23"/>
        </w:numPr>
        <w:spacing w:before="0" w:after="0"/>
        <w:rPr>
          <w:rFonts w:ascii="Arial" w:hAnsi="Arial"/>
          <w:color w:val="auto"/>
          <w:lang w:val="en-GB"/>
        </w:rPr>
      </w:pPr>
      <w:r w:rsidRPr="00BE4A36">
        <w:rPr>
          <w:rFonts w:ascii="Arial" w:hAnsi="Arial"/>
          <w:color w:val="auto"/>
          <w:lang w:val="en-GB"/>
        </w:rPr>
        <w:t xml:space="preserve">Hand out </w:t>
      </w:r>
      <w:r w:rsidR="00A34AF3">
        <w:rPr>
          <w:rFonts w:ascii="Arial" w:hAnsi="Arial"/>
          <w:color w:val="auto"/>
          <w:lang w:val="en-GB"/>
        </w:rPr>
        <w:t>cut up</w:t>
      </w:r>
      <w:r w:rsidRPr="00BE4A36">
        <w:rPr>
          <w:rFonts w:ascii="Arial" w:hAnsi="Arial"/>
          <w:color w:val="auto"/>
          <w:lang w:val="en-GB"/>
        </w:rPr>
        <w:t xml:space="preserve"> cop</w:t>
      </w:r>
      <w:r w:rsidR="00A34AF3">
        <w:rPr>
          <w:rFonts w:ascii="Arial" w:hAnsi="Arial"/>
          <w:color w:val="auto"/>
          <w:lang w:val="en-GB"/>
        </w:rPr>
        <w:t>ies</w:t>
      </w:r>
      <w:r w:rsidRPr="00BE4A36">
        <w:rPr>
          <w:rFonts w:ascii="Arial" w:hAnsi="Arial"/>
          <w:color w:val="auto"/>
          <w:lang w:val="en-GB"/>
        </w:rPr>
        <w:t xml:space="preserve"> of </w:t>
      </w:r>
      <w:r w:rsidR="00E51D5E">
        <w:rPr>
          <w:rFonts w:ascii="Arial" w:hAnsi="Arial"/>
          <w:b/>
          <w:color w:val="auto"/>
          <w:lang w:val="en-GB"/>
        </w:rPr>
        <w:t>r</w:t>
      </w:r>
      <w:r w:rsidRPr="00A62EC7">
        <w:rPr>
          <w:rFonts w:ascii="Arial" w:hAnsi="Arial"/>
          <w:b/>
          <w:color w:val="auto"/>
          <w:lang w:val="en-GB"/>
        </w:rPr>
        <w:t>esource 2</w:t>
      </w:r>
      <w:r w:rsidRPr="00BE4A36">
        <w:rPr>
          <w:rFonts w:ascii="Arial" w:hAnsi="Arial"/>
          <w:color w:val="auto"/>
          <w:lang w:val="en-GB"/>
        </w:rPr>
        <w:t xml:space="preserve"> </w:t>
      </w:r>
      <w:r w:rsidR="00A34AF3">
        <w:rPr>
          <w:rFonts w:ascii="Arial" w:hAnsi="Arial"/>
          <w:color w:val="auto"/>
          <w:lang w:val="en-GB"/>
        </w:rPr>
        <w:t>and ask the learners to match pictures to type of film.</w:t>
      </w:r>
    </w:p>
    <w:p w:rsidR="00D70E2F" w:rsidRPr="00BE4A36" w:rsidRDefault="00C52677" w:rsidP="00D70E2F">
      <w:pPr>
        <w:pStyle w:val="FreeForm"/>
        <w:numPr>
          <w:ilvl w:val="0"/>
          <w:numId w:val="23"/>
        </w:numPr>
        <w:spacing w:before="0" w:after="0"/>
        <w:rPr>
          <w:rFonts w:ascii="Arial" w:hAnsi="Arial"/>
          <w:color w:val="auto"/>
          <w:lang w:val="en-GB"/>
        </w:rPr>
      </w:pPr>
      <w:r w:rsidRPr="00BE4A36">
        <w:rPr>
          <w:rFonts w:ascii="Arial" w:hAnsi="Arial"/>
          <w:color w:val="auto"/>
          <w:lang w:val="en-GB"/>
        </w:rPr>
        <w:t xml:space="preserve">Show the trailers again and ask the learners to match them to </w:t>
      </w:r>
      <w:r w:rsidR="00D70E2F" w:rsidRPr="00BE4A36">
        <w:rPr>
          <w:rFonts w:ascii="Arial" w:hAnsi="Arial"/>
          <w:color w:val="auto"/>
          <w:lang w:val="en-GB"/>
        </w:rPr>
        <w:t>the films in the trailer</w:t>
      </w:r>
      <w:r w:rsidR="00216D28" w:rsidRPr="00BE4A36">
        <w:rPr>
          <w:rFonts w:ascii="Arial" w:hAnsi="Arial"/>
          <w:color w:val="auto"/>
          <w:lang w:val="en-GB"/>
        </w:rPr>
        <w:t>s</w:t>
      </w:r>
      <w:r w:rsidRPr="00BE4A36">
        <w:rPr>
          <w:rFonts w:ascii="Arial" w:hAnsi="Arial"/>
          <w:color w:val="auto"/>
          <w:lang w:val="en-GB"/>
        </w:rPr>
        <w:t>.</w:t>
      </w:r>
    </w:p>
    <w:p w:rsidR="00464F49" w:rsidRPr="00BE4A36" w:rsidRDefault="00063A9F" w:rsidP="00815B28">
      <w:pPr>
        <w:pStyle w:val="FreeForm"/>
        <w:numPr>
          <w:ilvl w:val="0"/>
          <w:numId w:val="23"/>
        </w:numPr>
        <w:spacing w:before="0" w:after="0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Elicit</w:t>
      </w:r>
      <w:r w:rsidR="00216D28" w:rsidRPr="00BE4A36">
        <w:rPr>
          <w:rFonts w:ascii="Arial" w:hAnsi="Arial"/>
          <w:color w:val="auto"/>
          <w:lang w:val="en-GB"/>
        </w:rPr>
        <w:t xml:space="preserve"> </w:t>
      </w:r>
      <w:r>
        <w:rPr>
          <w:rFonts w:ascii="Arial" w:hAnsi="Arial"/>
          <w:color w:val="auto"/>
          <w:lang w:val="en-GB"/>
        </w:rPr>
        <w:t>how you can tell what</w:t>
      </w:r>
      <w:r w:rsidR="00C52677" w:rsidRPr="00BE4A36">
        <w:rPr>
          <w:rFonts w:ascii="Arial" w:hAnsi="Arial"/>
          <w:color w:val="auto"/>
          <w:lang w:val="en-GB"/>
        </w:rPr>
        <w:t xml:space="preserve"> </w:t>
      </w:r>
      <w:r>
        <w:rPr>
          <w:rFonts w:ascii="Arial" w:hAnsi="Arial"/>
          <w:color w:val="auto"/>
          <w:lang w:val="en-GB"/>
        </w:rPr>
        <w:t>type of film</w:t>
      </w:r>
      <w:r w:rsidR="00C52677" w:rsidRPr="00BE4A36">
        <w:rPr>
          <w:rFonts w:ascii="Arial" w:hAnsi="Arial"/>
          <w:color w:val="auto"/>
          <w:lang w:val="en-GB"/>
        </w:rPr>
        <w:t xml:space="preserve"> </w:t>
      </w:r>
      <w:r>
        <w:rPr>
          <w:rFonts w:ascii="Arial" w:hAnsi="Arial"/>
          <w:color w:val="auto"/>
          <w:lang w:val="en-GB"/>
        </w:rPr>
        <w:t xml:space="preserve">from the blurb and trailers </w:t>
      </w:r>
      <w:r w:rsidR="00C52677" w:rsidRPr="00BE4A36">
        <w:rPr>
          <w:rFonts w:ascii="Arial" w:hAnsi="Arial"/>
          <w:color w:val="auto"/>
          <w:lang w:val="en-GB"/>
        </w:rPr>
        <w:t xml:space="preserve">e.g. by looking at </w:t>
      </w:r>
      <w:r>
        <w:rPr>
          <w:rFonts w:ascii="Arial" w:hAnsi="Arial"/>
          <w:color w:val="auto"/>
          <w:lang w:val="en-GB"/>
        </w:rPr>
        <w:t xml:space="preserve">pictures, language used, </w:t>
      </w:r>
      <w:r w:rsidR="00C52677" w:rsidRPr="00BE4A36">
        <w:rPr>
          <w:rFonts w:ascii="Arial" w:hAnsi="Arial"/>
          <w:color w:val="auto"/>
          <w:lang w:val="en-GB"/>
        </w:rPr>
        <w:t xml:space="preserve">key </w:t>
      </w:r>
      <w:r w:rsidR="00216D28" w:rsidRPr="00BE4A36">
        <w:rPr>
          <w:rFonts w:ascii="Arial" w:hAnsi="Arial"/>
          <w:color w:val="auto"/>
          <w:lang w:val="en-GB"/>
        </w:rPr>
        <w:t xml:space="preserve">scenes, </w:t>
      </w:r>
      <w:r w:rsidR="00C52677" w:rsidRPr="00BE4A36">
        <w:rPr>
          <w:rFonts w:ascii="Arial" w:hAnsi="Arial"/>
          <w:color w:val="auto"/>
          <w:lang w:val="en-GB"/>
        </w:rPr>
        <w:t>etc.</w:t>
      </w:r>
    </w:p>
    <w:p w:rsidR="00216D28" w:rsidRPr="00BE4A36" w:rsidRDefault="00216D28" w:rsidP="00063A9F">
      <w:pPr>
        <w:pStyle w:val="FreeForm"/>
        <w:spacing w:after="0"/>
        <w:rPr>
          <w:rFonts w:ascii="Arial" w:hAnsi="Arial"/>
          <w:b/>
          <w:color w:val="auto"/>
          <w:lang w:val="en-GB"/>
        </w:rPr>
      </w:pPr>
      <w:r w:rsidRPr="00BE4A36">
        <w:rPr>
          <w:rFonts w:ascii="Arial" w:hAnsi="Arial"/>
          <w:b/>
          <w:color w:val="auto"/>
          <w:lang w:val="en-GB"/>
        </w:rPr>
        <w:t>Differentiation</w:t>
      </w:r>
    </w:p>
    <w:p w:rsidR="00216D28" w:rsidRPr="00BE4A36" w:rsidRDefault="00A62EC7" w:rsidP="00216D28">
      <w:pPr>
        <w:pStyle w:val="FreeForm"/>
        <w:numPr>
          <w:ilvl w:val="0"/>
          <w:numId w:val="24"/>
        </w:numPr>
        <w:spacing w:before="0" w:after="0"/>
        <w:rPr>
          <w:rFonts w:ascii="Arial" w:hAnsi="Arial"/>
          <w:color w:val="auto"/>
          <w:lang w:val="en-GB"/>
        </w:rPr>
      </w:pPr>
      <w:r w:rsidRPr="00BE4A36">
        <w:rPr>
          <w:rFonts w:ascii="Arial" w:hAnsi="Arial"/>
          <w:color w:val="auto"/>
          <w:lang w:val="en-GB"/>
        </w:rPr>
        <w:t>Higher</w:t>
      </w:r>
      <w:r w:rsidR="00BE4A36" w:rsidRPr="00BE4A36">
        <w:rPr>
          <w:rFonts w:ascii="Arial" w:hAnsi="Arial"/>
          <w:color w:val="auto"/>
          <w:lang w:val="en-GB"/>
        </w:rPr>
        <w:t xml:space="preserve"> level </w:t>
      </w:r>
      <w:r w:rsidR="00BE4A36">
        <w:rPr>
          <w:rFonts w:ascii="Arial" w:hAnsi="Arial"/>
          <w:color w:val="auto"/>
          <w:lang w:val="en-GB"/>
        </w:rPr>
        <w:t>learners: a</w:t>
      </w:r>
      <w:r w:rsidR="00B56C62" w:rsidRPr="00BE4A36">
        <w:rPr>
          <w:rFonts w:ascii="Arial" w:hAnsi="Arial"/>
          <w:color w:val="auto"/>
          <w:lang w:val="en-GB"/>
        </w:rPr>
        <w:t xml:space="preserve">dd more </w:t>
      </w:r>
      <w:r w:rsidR="00D01F51">
        <w:rPr>
          <w:rFonts w:ascii="Arial" w:hAnsi="Arial"/>
          <w:color w:val="auto"/>
          <w:lang w:val="en-GB"/>
        </w:rPr>
        <w:t xml:space="preserve">or alternative </w:t>
      </w:r>
      <w:r w:rsidR="00B56C62" w:rsidRPr="00BE4A36">
        <w:rPr>
          <w:rFonts w:ascii="Arial" w:hAnsi="Arial"/>
          <w:color w:val="auto"/>
          <w:lang w:val="en-GB"/>
        </w:rPr>
        <w:t xml:space="preserve">genres </w:t>
      </w:r>
      <w:r w:rsidR="00EB77EE">
        <w:rPr>
          <w:rFonts w:ascii="Arial" w:hAnsi="Arial"/>
          <w:color w:val="auto"/>
          <w:lang w:val="en-GB"/>
        </w:rPr>
        <w:t xml:space="preserve">using </w:t>
      </w:r>
      <w:r w:rsidR="00EB77EE" w:rsidRPr="00EB77EE">
        <w:rPr>
          <w:rFonts w:ascii="Arial" w:hAnsi="Arial"/>
          <w:b/>
          <w:color w:val="auto"/>
          <w:lang w:val="en-GB"/>
        </w:rPr>
        <w:t xml:space="preserve">Template </w:t>
      </w:r>
      <w:r w:rsidR="00E51D5E">
        <w:rPr>
          <w:rFonts w:ascii="Arial" w:hAnsi="Arial"/>
          <w:b/>
          <w:color w:val="auto"/>
          <w:lang w:val="en-GB"/>
        </w:rPr>
        <w:t>r</w:t>
      </w:r>
      <w:r w:rsidR="00B56C62" w:rsidRPr="00EB77EE">
        <w:rPr>
          <w:rFonts w:ascii="Arial" w:hAnsi="Arial"/>
          <w:b/>
          <w:color w:val="auto"/>
          <w:lang w:val="en-GB"/>
        </w:rPr>
        <w:t xml:space="preserve">esource </w:t>
      </w:r>
      <w:r w:rsidR="00EB77EE" w:rsidRPr="00EB77EE">
        <w:rPr>
          <w:rFonts w:ascii="Arial" w:hAnsi="Arial"/>
          <w:b/>
          <w:color w:val="auto"/>
          <w:lang w:val="en-GB"/>
        </w:rPr>
        <w:t>1</w:t>
      </w:r>
      <w:r w:rsidR="00CF3FE5" w:rsidRPr="00BE4A36">
        <w:rPr>
          <w:rFonts w:ascii="Arial" w:hAnsi="Arial"/>
          <w:color w:val="auto"/>
          <w:lang w:val="en-GB"/>
        </w:rPr>
        <w:t>.</w:t>
      </w:r>
    </w:p>
    <w:p w:rsidR="00216D28" w:rsidRDefault="00216D28" w:rsidP="00216D28">
      <w:pPr>
        <w:pStyle w:val="FreeForm"/>
        <w:spacing w:before="0" w:after="0"/>
        <w:rPr>
          <w:rFonts w:ascii="Arial" w:hAnsi="Arial"/>
          <w:lang w:val="en-GB"/>
        </w:rPr>
      </w:pPr>
    </w:p>
    <w:p w:rsidR="0016756A" w:rsidRPr="00376419" w:rsidRDefault="001376C3" w:rsidP="0016756A">
      <w:pPr>
        <w:pStyle w:val="FreeForm"/>
        <w:spacing w:before="0" w:after="0"/>
        <w:rPr>
          <w:rFonts w:ascii="Arial" w:eastAsia="Arial Bold" w:hAnsi="Arial" w:cs="Arial Bold"/>
          <w:b/>
          <w:color w:val="auto"/>
          <w:lang w:val="en-GB"/>
        </w:rPr>
      </w:pPr>
      <w:r w:rsidRPr="00376419">
        <w:rPr>
          <w:rFonts w:ascii="Arial" w:hAnsi="Arial"/>
          <w:b/>
          <w:color w:val="auto"/>
          <w:lang w:val="en-GB"/>
        </w:rPr>
        <w:t xml:space="preserve">Activity </w:t>
      </w:r>
      <w:r w:rsidR="00E52BD5" w:rsidRPr="00376419">
        <w:rPr>
          <w:rFonts w:ascii="Arial" w:hAnsi="Arial"/>
          <w:b/>
          <w:color w:val="auto"/>
          <w:lang w:val="en-GB"/>
        </w:rPr>
        <w:t>3</w:t>
      </w:r>
      <w:r w:rsidR="0016756A" w:rsidRPr="00376419">
        <w:rPr>
          <w:rFonts w:ascii="Arial" w:eastAsia="Arial Bold" w:hAnsi="Arial" w:cs="Arial Bold"/>
          <w:b/>
          <w:color w:val="auto"/>
          <w:lang w:val="en-GB"/>
        </w:rPr>
        <w:t xml:space="preserve"> –</w:t>
      </w:r>
      <w:r w:rsidRPr="00376419">
        <w:rPr>
          <w:rFonts w:ascii="Arial" w:eastAsia="Arial Bold" w:hAnsi="Arial" w:cs="Arial Bold"/>
          <w:b/>
          <w:color w:val="auto"/>
          <w:lang w:val="en-GB"/>
        </w:rPr>
        <w:t xml:space="preserve"> </w:t>
      </w:r>
      <w:r w:rsidR="003F102B" w:rsidRPr="00376419">
        <w:rPr>
          <w:rFonts w:ascii="Arial" w:eastAsia="Arial Bold" w:hAnsi="Arial" w:cs="Arial Bold"/>
          <w:b/>
          <w:color w:val="auto"/>
          <w:lang w:val="en-GB"/>
        </w:rPr>
        <w:t xml:space="preserve">Watching and </w:t>
      </w:r>
      <w:r w:rsidR="0016756A" w:rsidRPr="00376419">
        <w:rPr>
          <w:rFonts w:ascii="Arial" w:eastAsia="Arial Bold" w:hAnsi="Arial" w:cs="Arial Bold"/>
          <w:b/>
          <w:color w:val="auto"/>
          <w:lang w:val="en-GB"/>
        </w:rPr>
        <w:t>listening for gist and detail (20 minutes)</w:t>
      </w:r>
    </w:p>
    <w:p w:rsidR="0016756A" w:rsidRPr="00376419" w:rsidRDefault="00376419" w:rsidP="0008767F">
      <w:pPr>
        <w:pStyle w:val="CommentTex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a scene that is easy to understand i.e. it has a </w:t>
      </w:r>
      <w:r w:rsidR="0016756A" w:rsidRPr="00376419">
        <w:rPr>
          <w:rFonts w:ascii="Arial" w:hAnsi="Arial" w:cs="Arial"/>
          <w:sz w:val="24"/>
          <w:szCs w:val="24"/>
        </w:rPr>
        <w:t>lot of action in it. Make sure</w:t>
      </w:r>
      <w:r w:rsidR="0008767F" w:rsidRPr="00376419">
        <w:rPr>
          <w:rFonts w:ascii="Arial" w:hAnsi="Arial" w:cs="Arial"/>
          <w:sz w:val="24"/>
          <w:szCs w:val="24"/>
        </w:rPr>
        <w:t xml:space="preserve"> it’s no more than about 5 min</w:t>
      </w:r>
      <w:r w:rsidR="00030F60" w:rsidRPr="00376419">
        <w:rPr>
          <w:rFonts w:ascii="Arial" w:hAnsi="Arial" w:cs="Arial"/>
          <w:sz w:val="24"/>
          <w:szCs w:val="24"/>
        </w:rPr>
        <w:t>ute</w:t>
      </w:r>
      <w:r w:rsidR="0008767F" w:rsidRPr="00376419">
        <w:rPr>
          <w:rFonts w:ascii="Arial" w:hAnsi="Arial" w:cs="Arial"/>
          <w:sz w:val="24"/>
          <w:szCs w:val="24"/>
        </w:rPr>
        <w:t>s</w:t>
      </w:r>
      <w:r w:rsidR="00E52BD5" w:rsidRPr="00376419">
        <w:rPr>
          <w:rFonts w:ascii="Arial" w:hAnsi="Arial" w:cs="Arial"/>
          <w:sz w:val="24"/>
          <w:szCs w:val="24"/>
        </w:rPr>
        <w:t>.</w:t>
      </w:r>
    </w:p>
    <w:p w:rsidR="0016756A" w:rsidRPr="0016756A" w:rsidRDefault="00FB5334" w:rsidP="0008767F">
      <w:pPr>
        <w:pStyle w:val="CommentTex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the learners together by level. </w:t>
      </w:r>
      <w:r w:rsidR="0016756A" w:rsidRPr="0016756A">
        <w:rPr>
          <w:rFonts w:ascii="Arial" w:hAnsi="Arial" w:cs="Arial"/>
          <w:sz w:val="24"/>
          <w:szCs w:val="24"/>
        </w:rPr>
        <w:t>Play the opening shots of the scene then stop a</w:t>
      </w:r>
      <w:r w:rsidR="0008767F">
        <w:rPr>
          <w:rFonts w:ascii="Arial" w:hAnsi="Arial" w:cs="Arial"/>
          <w:sz w:val="24"/>
          <w:szCs w:val="24"/>
        </w:rPr>
        <w:t>nd elicit the possible scenario</w:t>
      </w:r>
      <w:r w:rsidR="00E52BD5">
        <w:rPr>
          <w:rFonts w:ascii="Arial" w:hAnsi="Arial" w:cs="Arial"/>
          <w:sz w:val="24"/>
          <w:szCs w:val="24"/>
        </w:rPr>
        <w:t>.</w:t>
      </w:r>
    </w:p>
    <w:p w:rsidR="0016756A" w:rsidRPr="0016756A" w:rsidRDefault="00421024" w:rsidP="0008767F">
      <w:pPr>
        <w:pStyle w:val="CommentTex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 the</w:t>
      </w:r>
      <w:r w:rsidR="0016756A" w:rsidRPr="0016756A">
        <w:rPr>
          <w:rFonts w:ascii="Arial" w:hAnsi="Arial" w:cs="Arial"/>
          <w:sz w:val="24"/>
          <w:szCs w:val="24"/>
        </w:rPr>
        <w:t xml:space="preserve"> gist questions </w:t>
      </w:r>
      <w:r>
        <w:rPr>
          <w:rFonts w:ascii="Arial" w:hAnsi="Arial" w:cs="Arial"/>
          <w:sz w:val="24"/>
          <w:szCs w:val="24"/>
        </w:rPr>
        <w:t xml:space="preserve">you have written </w:t>
      </w:r>
      <w:r w:rsidR="0016756A" w:rsidRPr="0016756A">
        <w:rPr>
          <w:rFonts w:ascii="Arial" w:hAnsi="Arial" w:cs="Arial"/>
          <w:sz w:val="24"/>
          <w:szCs w:val="24"/>
        </w:rPr>
        <w:t>for this section</w:t>
      </w:r>
      <w:r w:rsidR="007F5C57">
        <w:rPr>
          <w:rFonts w:ascii="Arial" w:hAnsi="Arial" w:cs="Arial"/>
          <w:sz w:val="24"/>
          <w:szCs w:val="24"/>
        </w:rPr>
        <w:t xml:space="preserve">, </w:t>
      </w:r>
      <w:r w:rsidR="0016756A" w:rsidRPr="0016756A">
        <w:rPr>
          <w:rFonts w:ascii="Arial" w:hAnsi="Arial" w:cs="Arial"/>
          <w:sz w:val="24"/>
          <w:szCs w:val="24"/>
        </w:rPr>
        <w:t>play the scene then get learners to discuss the an</w:t>
      </w:r>
      <w:r w:rsidR="0008767F">
        <w:rPr>
          <w:rFonts w:ascii="Arial" w:hAnsi="Arial" w:cs="Arial"/>
          <w:sz w:val="24"/>
          <w:szCs w:val="24"/>
        </w:rPr>
        <w:t>swer</w:t>
      </w:r>
      <w:r w:rsidR="007F5C57">
        <w:rPr>
          <w:rFonts w:ascii="Arial" w:hAnsi="Arial" w:cs="Arial"/>
          <w:sz w:val="24"/>
          <w:szCs w:val="24"/>
        </w:rPr>
        <w:t>s</w:t>
      </w:r>
      <w:r w:rsidR="0008767F">
        <w:rPr>
          <w:rFonts w:ascii="Arial" w:hAnsi="Arial" w:cs="Arial"/>
          <w:sz w:val="24"/>
          <w:szCs w:val="24"/>
        </w:rPr>
        <w:t xml:space="preserve"> in pairs</w:t>
      </w:r>
      <w:r w:rsidR="00B43FF8">
        <w:rPr>
          <w:rFonts w:ascii="Arial" w:hAnsi="Arial" w:cs="Arial"/>
          <w:sz w:val="24"/>
          <w:szCs w:val="24"/>
        </w:rPr>
        <w:t>.</w:t>
      </w:r>
    </w:p>
    <w:p w:rsidR="0016756A" w:rsidRPr="0016756A" w:rsidRDefault="0008767F" w:rsidP="0008767F">
      <w:pPr>
        <w:pStyle w:val="CommentTex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Nominate learners </w:t>
      </w:r>
      <w:r w:rsidR="00FB533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feedback</w:t>
      </w:r>
      <w:r w:rsidR="00FB5334">
        <w:rPr>
          <w:rFonts w:ascii="Arial" w:hAnsi="Arial" w:cs="Arial"/>
          <w:sz w:val="24"/>
          <w:szCs w:val="24"/>
        </w:rPr>
        <w:t xml:space="preserve"> and check.</w:t>
      </w:r>
    </w:p>
    <w:p w:rsidR="00B43FF8" w:rsidRPr="0016756A" w:rsidRDefault="00B43FF8" w:rsidP="00B43FF8">
      <w:pPr>
        <w:pStyle w:val="CommentTex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43FF8">
        <w:rPr>
          <w:rFonts w:ascii="Arial" w:hAnsi="Arial" w:cs="Arial"/>
          <w:sz w:val="24"/>
          <w:szCs w:val="24"/>
        </w:rPr>
        <w:t>Give out or display the</w:t>
      </w:r>
      <w:r w:rsidR="0016756A" w:rsidRPr="00B43FF8">
        <w:rPr>
          <w:rFonts w:ascii="Arial" w:hAnsi="Arial" w:cs="Arial"/>
          <w:sz w:val="24"/>
          <w:szCs w:val="24"/>
        </w:rPr>
        <w:t xml:space="preserve"> listening for detail questions</w:t>
      </w:r>
      <w:r w:rsidR="0008767F" w:rsidRPr="00B43FF8">
        <w:rPr>
          <w:rFonts w:ascii="Arial" w:hAnsi="Arial" w:cs="Arial"/>
          <w:sz w:val="24"/>
          <w:szCs w:val="24"/>
        </w:rPr>
        <w:t xml:space="preserve">, </w:t>
      </w:r>
      <w:r w:rsidRPr="0016756A">
        <w:rPr>
          <w:rFonts w:ascii="Arial" w:hAnsi="Arial" w:cs="Arial"/>
          <w:sz w:val="24"/>
          <w:szCs w:val="24"/>
        </w:rPr>
        <w:t>play the scene then get learners to discuss the an</w:t>
      </w:r>
      <w:r w:rsidR="00FB5334">
        <w:rPr>
          <w:rFonts w:ascii="Arial" w:hAnsi="Arial" w:cs="Arial"/>
          <w:sz w:val="24"/>
          <w:szCs w:val="24"/>
        </w:rPr>
        <w:t>swers in pairs then check answers.</w:t>
      </w:r>
    </w:p>
    <w:p w:rsidR="0008767F" w:rsidRPr="00B43FF8" w:rsidRDefault="0008767F" w:rsidP="00B43FF8">
      <w:pPr>
        <w:pStyle w:val="CommentText"/>
        <w:rPr>
          <w:rFonts w:ascii="Arial" w:hAnsi="Arial" w:cs="Arial"/>
          <w:sz w:val="24"/>
          <w:szCs w:val="24"/>
        </w:rPr>
      </w:pPr>
    </w:p>
    <w:p w:rsidR="005E5BC4" w:rsidRPr="00E654A7" w:rsidRDefault="005E5BC4" w:rsidP="005E5BC4">
      <w:pPr>
        <w:pStyle w:val="FreeForm"/>
        <w:spacing w:before="0" w:after="0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Activity 4 – V</w:t>
      </w:r>
      <w:r w:rsidRPr="00E654A7">
        <w:rPr>
          <w:rFonts w:ascii="Arial" w:hAnsi="Arial"/>
          <w:b/>
          <w:lang w:val="en-GB"/>
        </w:rPr>
        <w:t>ocabulary (20 minutes)</w:t>
      </w:r>
    </w:p>
    <w:p w:rsidR="005E5BC4" w:rsidRDefault="005E5BC4" w:rsidP="005E5BC4">
      <w:pPr>
        <w:pStyle w:val="FreeForm"/>
        <w:numPr>
          <w:ilvl w:val="0"/>
          <w:numId w:val="24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Elicit </w:t>
      </w:r>
      <w:r w:rsidR="00E84614">
        <w:rPr>
          <w:rFonts w:ascii="Arial" w:hAnsi="Arial"/>
          <w:lang w:val="en-GB"/>
        </w:rPr>
        <w:t xml:space="preserve">adjectives to describe emotions appropriate </w:t>
      </w:r>
      <w:r>
        <w:rPr>
          <w:rFonts w:ascii="Arial" w:hAnsi="Arial"/>
          <w:lang w:val="en-GB"/>
        </w:rPr>
        <w:t xml:space="preserve">to the chosen film and </w:t>
      </w:r>
      <w:r w:rsidR="00E84614">
        <w:rPr>
          <w:rFonts w:ascii="Arial" w:hAnsi="Arial"/>
          <w:lang w:val="en-GB"/>
        </w:rPr>
        <w:t xml:space="preserve">write key words on the </w:t>
      </w:r>
      <w:r>
        <w:rPr>
          <w:rFonts w:ascii="Arial" w:hAnsi="Arial"/>
          <w:lang w:val="en-GB"/>
        </w:rPr>
        <w:t>board</w:t>
      </w:r>
      <w:r w:rsidR="00E84614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</w:p>
    <w:p w:rsidR="00FB5334" w:rsidRPr="00FB5334" w:rsidRDefault="00FB5334" w:rsidP="005E5BC4">
      <w:pPr>
        <w:pStyle w:val="FreeForm"/>
        <w:numPr>
          <w:ilvl w:val="0"/>
          <w:numId w:val="24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hAnsi="Arial"/>
          <w:lang w:val="en-GB"/>
        </w:rPr>
        <w:t>Display</w:t>
      </w:r>
      <w:r w:rsidR="00E84614">
        <w:rPr>
          <w:rFonts w:ascii="Arial" w:hAnsi="Arial"/>
          <w:lang w:val="en-GB"/>
        </w:rPr>
        <w:t xml:space="preserve"> </w:t>
      </w:r>
      <w:r w:rsidR="00E51D5E">
        <w:rPr>
          <w:rFonts w:ascii="Arial" w:hAnsi="Arial"/>
          <w:b/>
          <w:color w:val="auto"/>
          <w:lang w:val="en-GB"/>
        </w:rPr>
        <w:t>r</w:t>
      </w:r>
      <w:r>
        <w:rPr>
          <w:rFonts w:ascii="Arial" w:hAnsi="Arial"/>
          <w:b/>
          <w:color w:val="auto"/>
          <w:lang w:val="en-GB"/>
        </w:rPr>
        <w:t>esource 3</w:t>
      </w:r>
      <w:r>
        <w:rPr>
          <w:rFonts w:ascii="Arial" w:hAnsi="Arial"/>
          <w:lang w:val="en-GB"/>
        </w:rPr>
        <w:t xml:space="preserve"> picture 1 and </w:t>
      </w:r>
      <w:r w:rsidR="00E65194">
        <w:rPr>
          <w:rFonts w:ascii="Arial" w:hAnsi="Arial"/>
          <w:lang w:val="en-GB"/>
        </w:rPr>
        <w:t>elicit</w:t>
      </w:r>
      <w:r>
        <w:rPr>
          <w:rFonts w:ascii="Arial" w:hAnsi="Arial"/>
          <w:lang w:val="en-GB"/>
        </w:rPr>
        <w:t xml:space="preserve"> the emotion (</w:t>
      </w:r>
      <w:r w:rsidRPr="00E65194">
        <w:rPr>
          <w:rFonts w:ascii="Arial" w:hAnsi="Arial"/>
          <w:i/>
          <w:lang w:val="en-GB"/>
        </w:rPr>
        <w:t>happy</w:t>
      </w:r>
      <w:r>
        <w:rPr>
          <w:rFonts w:ascii="Arial" w:hAnsi="Arial"/>
          <w:lang w:val="en-GB"/>
        </w:rPr>
        <w:t>).</w:t>
      </w:r>
    </w:p>
    <w:p w:rsidR="005E5BC4" w:rsidRPr="00BE1FDD" w:rsidRDefault="00FB5334" w:rsidP="005E5BC4">
      <w:pPr>
        <w:pStyle w:val="FreeForm"/>
        <w:numPr>
          <w:ilvl w:val="0"/>
          <w:numId w:val="24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hAnsi="Arial"/>
          <w:lang w:val="en-GB"/>
        </w:rPr>
        <w:t xml:space="preserve">Hand out </w:t>
      </w:r>
      <w:r w:rsidR="00E51D5E">
        <w:rPr>
          <w:rFonts w:ascii="Arial" w:hAnsi="Arial"/>
          <w:b/>
          <w:color w:val="auto"/>
          <w:lang w:val="en-GB"/>
        </w:rPr>
        <w:t>r</w:t>
      </w:r>
      <w:r>
        <w:rPr>
          <w:rFonts w:ascii="Arial" w:hAnsi="Arial"/>
          <w:b/>
          <w:color w:val="auto"/>
          <w:lang w:val="en-GB"/>
        </w:rPr>
        <w:t>esource 3</w:t>
      </w:r>
      <w:r>
        <w:rPr>
          <w:rFonts w:ascii="Arial" w:hAnsi="Arial"/>
          <w:lang w:val="en-GB"/>
        </w:rPr>
        <w:t xml:space="preserve"> to pairs of learners and </w:t>
      </w:r>
      <w:r w:rsidR="005E5BC4">
        <w:rPr>
          <w:rFonts w:ascii="Arial" w:hAnsi="Arial"/>
          <w:lang w:val="en-GB"/>
        </w:rPr>
        <w:t xml:space="preserve">ask </w:t>
      </w:r>
      <w:r>
        <w:rPr>
          <w:rFonts w:ascii="Arial" w:hAnsi="Arial"/>
          <w:lang w:val="en-GB"/>
        </w:rPr>
        <w:t xml:space="preserve">them to </w:t>
      </w:r>
      <w:r w:rsidR="005E5BC4">
        <w:rPr>
          <w:rFonts w:ascii="Arial" w:hAnsi="Arial"/>
          <w:lang w:val="en-GB"/>
        </w:rPr>
        <w:t>match the emotion with the picture</w:t>
      </w:r>
      <w:r w:rsidR="00E84614">
        <w:rPr>
          <w:rFonts w:ascii="Arial" w:hAnsi="Arial"/>
          <w:lang w:val="en-GB"/>
        </w:rPr>
        <w:t xml:space="preserve"> or definition.</w:t>
      </w:r>
    </w:p>
    <w:p w:rsidR="005E5BC4" w:rsidRPr="00E65194" w:rsidRDefault="005E5BC4" w:rsidP="005E5BC4">
      <w:pPr>
        <w:pStyle w:val="FreeForm"/>
        <w:numPr>
          <w:ilvl w:val="0"/>
          <w:numId w:val="24"/>
        </w:numPr>
        <w:spacing w:before="0" w:after="0"/>
        <w:rPr>
          <w:rFonts w:ascii="Arial" w:eastAsia="Arial Bold" w:hAnsi="Arial" w:cs="Arial Bold"/>
          <w:lang w:val="en-GB"/>
        </w:rPr>
      </w:pPr>
      <w:r w:rsidRPr="006B4172">
        <w:rPr>
          <w:rFonts w:ascii="Arial" w:hAnsi="Arial"/>
          <w:lang w:val="en-GB"/>
        </w:rPr>
        <w:t>Choose scenes in the film to pause at</w:t>
      </w:r>
      <w:r w:rsidR="00E51D5E">
        <w:rPr>
          <w:rFonts w:ascii="Arial" w:hAnsi="Arial"/>
          <w:lang w:val="en-GB"/>
        </w:rPr>
        <w:t xml:space="preserve"> </w:t>
      </w:r>
      <w:r w:rsidRPr="006B4172">
        <w:rPr>
          <w:rFonts w:ascii="Arial" w:hAnsi="Arial"/>
          <w:lang w:val="en-GB"/>
        </w:rPr>
        <w:t>/</w:t>
      </w:r>
      <w:r w:rsidR="00E84614">
        <w:rPr>
          <w:rFonts w:ascii="Arial" w:hAnsi="Arial"/>
          <w:lang w:val="en-GB"/>
        </w:rPr>
        <w:t xml:space="preserve"> </w:t>
      </w:r>
      <w:r w:rsidRPr="006B4172">
        <w:rPr>
          <w:rFonts w:ascii="Arial" w:hAnsi="Arial"/>
          <w:lang w:val="en-GB"/>
        </w:rPr>
        <w:t>show, to discuss the emotions</w:t>
      </w:r>
      <w:r w:rsidR="007B581D">
        <w:rPr>
          <w:rFonts w:ascii="Arial" w:hAnsi="Arial"/>
          <w:lang w:val="en-GB"/>
        </w:rPr>
        <w:t>.</w:t>
      </w:r>
    </w:p>
    <w:p w:rsidR="00E65194" w:rsidRPr="00E65194" w:rsidRDefault="00E65194" w:rsidP="00E65194">
      <w:pPr>
        <w:pStyle w:val="FreeForm"/>
        <w:spacing w:after="0"/>
        <w:rPr>
          <w:rFonts w:ascii="Arial" w:hAnsi="Arial"/>
          <w:b/>
          <w:lang w:val="en-GB"/>
        </w:rPr>
      </w:pPr>
      <w:r w:rsidRPr="00E65194">
        <w:rPr>
          <w:rFonts w:ascii="Arial" w:hAnsi="Arial"/>
          <w:b/>
          <w:lang w:val="en-GB"/>
        </w:rPr>
        <w:t>Differentiation</w:t>
      </w:r>
    </w:p>
    <w:p w:rsidR="00E65194" w:rsidRDefault="00E65194" w:rsidP="00D01F51">
      <w:pPr>
        <w:pStyle w:val="FreeForm"/>
        <w:numPr>
          <w:ilvl w:val="0"/>
          <w:numId w:val="34"/>
        </w:numPr>
        <w:spacing w:before="0" w:after="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Use </w:t>
      </w:r>
      <w:r w:rsidRPr="00C64BE8">
        <w:rPr>
          <w:rFonts w:ascii="Arial" w:eastAsia="Arial" w:hAnsi="Arial" w:cs="Arial"/>
          <w:b/>
          <w:lang w:val="en-GB"/>
        </w:rPr>
        <w:t xml:space="preserve">Template </w:t>
      </w:r>
      <w:r w:rsidR="00E51D5E">
        <w:rPr>
          <w:rFonts w:ascii="Arial" w:eastAsia="Arial" w:hAnsi="Arial" w:cs="Arial"/>
          <w:b/>
          <w:lang w:val="en-GB"/>
        </w:rPr>
        <w:t>r</w:t>
      </w:r>
      <w:r w:rsidRPr="00C64BE8">
        <w:rPr>
          <w:rFonts w:ascii="Arial" w:eastAsia="Arial" w:hAnsi="Arial" w:cs="Arial"/>
          <w:b/>
          <w:lang w:val="en-GB"/>
        </w:rPr>
        <w:t>esource 1</w:t>
      </w:r>
      <w:r>
        <w:rPr>
          <w:rFonts w:ascii="Arial" w:eastAsia="Arial" w:hAnsi="Arial" w:cs="Arial"/>
          <w:lang w:val="en-GB"/>
        </w:rPr>
        <w:t xml:space="preserve"> to alternative or additional adjectives or vocabulary items relevant to your learners.</w:t>
      </w:r>
    </w:p>
    <w:p w:rsidR="00D01F51" w:rsidRPr="006B4172" w:rsidRDefault="00D01F51" w:rsidP="00D01F51">
      <w:pPr>
        <w:pStyle w:val="FreeForm"/>
        <w:numPr>
          <w:ilvl w:val="0"/>
          <w:numId w:val="34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" w:hAnsi="Arial" w:cs="Arial"/>
          <w:lang w:val="en-GB"/>
        </w:rPr>
        <w:t>Lower level learners: use a maximum of 4 new vocab items.</w:t>
      </w:r>
    </w:p>
    <w:p w:rsidR="005E5BC4" w:rsidRDefault="005E5BC4" w:rsidP="0008767F">
      <w:pPr>
        <w:pStyle w:val="CommentText"/>
        <w:rPr>
          <w:rFonts w:ascii="Arial" w:hAnsi="Arial" w:cs="Arial"/>
          <w:sz w:val="24"/>
          <w:szCs w:val="24"/>
        </w:rPr>
      </w:pPr>
    </w:p>
    <w:p w:rsidR="0008767F" w:rsidRPr="00F559F7" w:rsidRDefault="00F559F7" w:rsidP="0008767F">
      <w:pPr>
        <w:pStyle w:val="CommentText"/>
        <w:rPr>
          <w:rFonts w:ascii="Arial" w:hAnsi="Arial" w:cs="Arial"/>
          <w:b/>
          <w:sz w:val="24"/>
          <w:szCs w:val="24"/>
        </w:rPr>
      </w:pPr>
      <w:r w:rsidRPr="002574EA">
        <w:rPr>
          <w:rFonts w:ascii="Arial" w:hAnsi="Arial"/>
          <w:b/>
          <w:sz w:val="24"/>
          <w:szCs w:val="24"/>
          <w:lang w:val="en-GB"/>
        </w:rPr>
        <w:t xml:space="preserve">Activity </w:t>
      </w:r>
      <w:r w:rsidR="00200A25" w:rsidRPr="002574EA">
        <w:rPr>
          <w:rFonts w:ascii="Arial" w:hAnsi="Arial" w:cs="Arial"/>
          <w:b/>
          <w:sz w:val="24"/>
          <w:szCs w:val="24"/>
        </w:rPr>
        <w:t xml:space="preserve">5 </w:t>
      </w:r>
      <w:r w:rsidR="00200A25">
        <w:rPr>
          <w:rFonts w:ascii="Arial" w:hAnsi="Arial" w:cs="Arial"/>
          <w:b/>
          <w:sz w:val="24"/>
          <w:szCs w:val="24"/>
        </w:rPr>
        <w:t>– G</w:t>
      </w:r>
      <w:r w:rsidR="0008767F" w:rsidRPr="00F559F7">
        <w:rPr>
          <w:rFonts w:ascii="Arial" w:hAnsi="Arial" w:cs="Arial"/>
          <w:b/>
          <w:sz w:val="24"/>
          <w:szCs w:val="24"/>
        </w:rPr>
        <w:t>rammar (20 minutes)</w:t>
      </w:r>
    </w:p>
    <w:p w:rsidR="00216D28" w:rsidRPr="00D01F51" w:rsidRDefault="0008767F" w:rsidP="0008767F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color w:val="auto"/>
          <w:lang w:val="en-GB"/>
        </w:rPr>
      </w:pPr>
      <w:r>
        <w:rPr>
          <w:rFonts w:ascii="Arial" w:eastAsia="Arial Bold" w:hAnsi="Arial" w:cs="Arial Bold"/>
          <w:lang w:val="en-GB"/>
        </w:rPr>
        <w:t xml:space="preserve">Choose a scene </w:t>
      </w:r>
      <w:r w:rsidR="003B55F3">
        <w:rPr>
          <w:rFonts w:ascii="Arial" w:eastAsia="Arial Bold" w:hAnsi="Arial" w:cs="Arial Bold"/>
          <w:lang w:val="en-GB"/>
        </w:rPr>
        <w:t>containing</w:t>
      </w:r>
      <w:r>
        <w:rPr>
          <w:rFonts w:ascii="Arial" w:eastAsia="Arial Bold" w:hAnsi="Arial" w:cs="Arial Bold"/>
          <w:lang w:val="en-GB"/>
        </w:rPr>
        <w:t xml:space="preserve"> the target grammar. </w:t>
      </w:r>
    </w:p>
    <w:p w:rsidR="000C51C5" w:rsidRPr="000C51C5" w:rsidRDefault="0008767F" w:rsidP="000C51C5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 xml:space="preserve">Play the scene up to 3 times to </w:t>
      </w:r>
      <w:r w:rsidR="00E51D5E">
        <w:rPr>
          <w:rFonts w:ascii="Arial" w:eastAsia="Arial Bold" w:hAnsi="Arial" w:cs="Arial Bold"/>
          <w:lang w:val="en-GB"/>
        </w:rPr>
        <w:t>e</w:t>
      </w:r>
      <w:r>
        <w:rPr>
          <w:rFonts w:ascii="Arial" w:eastAsia="Arial Bold" w:hAnsi="Arial" w:cs="Arial Bold"/>
          <w:lang w:val="en-GB"/>
        </w:rPr>
        <w:t>licit examples</w:t>
      </w:r>
      <w:r w:rsidR="00D9167B">
        <w:rPr>
          <w:rFonts w:ascii="Arial" w:eastAsia="Arial Bold" w:hAnsi="Arial" w:cs="Arial Bold"/>
          <w:lang w:val="en-GB"/>
        </w:rPr>
        <w:t>.</w:t>
      </w:r>
      <w:r w:rsidR="000C51C5" w:rsidRPr="000C51C5">
        <w:rPr>
          <w:rFonts w:ascii="Arial" w:eastAsia="Arial Bold" w:hAnsi="Arial" w:cs="Arial Bold"/>
          <w:color w:val="auto"/>
          <w:lang w:val="en-GB"/>
        </w:rPr>
        <w:t xml:space="preserve"> </w:t>
      </w:r>
    </w:p>
    <w:p w:rsidR="000C51C5" w:rsidRPr="000C51C5" w:rsidRDefault="000C51C5" w:rsidP="000C51C5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color w:val="auto"/>
          <w:lang w:val="en-GB"/>
        </w:rPr>
        <w:t xml:space="preserve">If using </w:t>
      </w:r>
      <w:r w:rsidR="00E51D5E">
        <w:rPr>
          <w:rFonts w:ascii="Arial" w:hAnsi="Arial"/>
          <w:b/>
          <w:color w:val="auto"/>
          <w:lang w:val="en-GB"/>
        </w:rPr>
        <w:t>r</w:t>
      </w:r>
      <w:r w:rsidRPr="00D01F51">
        <w:rPr>
          <w:rFonts w:ascii="Arial" w:hAnsi="Arial"/>
          <w:b/>
          <w:color w:val="auto"/>
          <w:lang w:val="en-GB"/>
        </w:rPr>
        <w:t>esource</w:t>
      </w:r>
      <w:r>
        <w:rPr>
          <w:rFonts w:ascii="Arial" w:hAnsi="Arial"/>
          <w:b/>
          <w:color w:val="auto"/>
          <w:lang w:val="en-GB"/>
        </w:rPr>
        <w:t xml:space="preserve"> </w:t>
      </w:r>
      <w:proofErr w:type="gramStart"/>
      <w:r>
        <w:rPr>
          <w:rFonts w:ascii="Arial" w:hAnsi="Arial"/>
          <w:b/>
          <w:color w:val="auto"/>
          <w:lang w:val="en-GB"/>
        </w:rPr>
        <w:t>4,</w:t>
      </w:r>
      <w:proofErr w:type="gramEnd"/>
      <w:r>
        <w:rPr>
          <w:rFonts w:ascii="Arial" w:hAnsi="Arial"/>
          <w:b/>
          <w:color w:val="auto"/>
          <w:lang w:val="en-GB"/>
        </w:rPr>
        <w:t xml:space="preserve"> </w:t>
      </w:r>
      <w:r w:rsidRPr="000C51C5">
        <w:rPr>
          <w:rFonts w:ascii="Arial" w:hAnsi="Arial"/>
          <w:color w:val="auto"/>
          <w:lang w:val="en-GB"/>
        </w:rPr>
        <w:t xml:space="preserve">display Task 1 and elicit the different pronunciation for the </w:t>
      </w:r>
      <w:r w:rsidRPr="000C51C5">
        <w:rPr>
          <w:rFonts w:ascii="Arial" w:eastAsia="Arial Bold" w:hAnsi="Arial" w:cs="Arial Bold"/>
          <w:color w:val="auto"/>
          <w:lang w:val="en-GB"/>
        </w:rPr>
        <w:t xml:space="preserve">regular past simple endings). </w:t>
      </w:r>
    </w:p>
    <w:p w:rsidR="0008767F" w:rsidRDefault="000C51C5" w:rsidP="0008767F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Model Task 2, ask learner to complete on their own then compare to their partners.</w:t>
      </w:r>
    </w:p>
    <w:p w:rsidR="001F7A5F" w:rsidRPr="001F7A5F" w:rsidRDefault="000C51C5" w:rsidP="001F7A5F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Check and d</w:t>
      </w:r>
      <w:r w:rsidR="00000D02">
        <w:rPr>
          <w:rFonts w:ascii="Arial" w:eastAsia="Arial Bold" w:hAnsi="Arial" w:cs="Arial Bold"/>
          <w:lang w:val="en-GB"/>
        </w:rPr>
        <w:t>rill the pronunciation</w:t>
      </w:r>
      <w:r w:rsidR="001F7A5F">
        <w:rPr>
          <w:rFonts w:ascii="Arial" w:eastAsia="Arial Bold" w:hAnsi="Arial" w:cs="Arial Bold"/>
          <w:lang w:val="en-GB"/>
        </w:rPr>
        <w:t>.</w:t>
      </w:r>
    </w:p>
    <w:p w:rsidR="00CD1533" w:rsidRDefault="00CD1533" w:rsidP="00D01F51">
      <w:pPr>
        <w:pStyle w:val="FreeForm"/>
        <w:spacing w:after="0"/>
        <w:rPr>
          <w:rFonts w:ascii="Arial" w:eastAsia="Arial Bold" w:hAnsi="Arial" w:cs="Arial Bold"/>
          <w:b/>
          <w:lang w:val="en-GB"/>
        </w:rPr>
      </w:pPr>
    </w:p>
    <w:p w:rsidR="00D01F51" w:rsidRPr="00D01F51" w:rsidRDefault="00D01F51" w:rsidP="00D01F51">
      <w:pPr>
        <w:pStyle w:val="FreeForm"/>
        <w:spacing w:after="0"/>
        <w:rPr>
          <w:rFonts w:ascii="Arial" w:eastAsia="Arial Bold" w:hAnsi="Arial" w:cs="Arial Bold"/>
          <w:b/>
          <w:lang w:val="en-GB"/>
        </w:rPr>
      </w:pPr>
      <w:r w:rsidRPr="00D01F51">
        <w:rPr>
          <w:rFonts w:ascii="Arial" w:eastAsia="Arial Bold" w:hAnsi="Arial" w:cs="Arial Bold"/>
          <w:b/>
          <w:lang w:val="en-GB"/>
        </w:rPr>
        <w:lastRenderedPageBreak/>
        <w:t>Differentiation/ extension</w:t>
      </w:r>
    </w:p>
    <w:p w:rsidR="000C51C5" w:rsidRDefault="000C51C5" w:rsidP="0008767F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Use alternative grammar activities related to the film you have chosen.</w:t>
      </w:r>
    </w:p>
    <w:p w:rsidR="00DA4091" w:rsidRPr="00B86A0A" w:rsidRDefault="00DA4091" w:rsidP="00DA4091">
      <w:pPr>
        <w:pStyle w:val="FreeForm"/>
        <w:numPr>
          <w:ilvl w:val="0"/>
          <w:numId w:val="25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Make up matching cards with target language/ grammar using </w:t>
      </w:r>
      <w:r w:rsidRPr="00DA4091">
        <w:rPr>
          <w:rFonts w:ascii="Arial" w:hAnsi="Arial"/>
          <w:b/>
          <w:lang w:val="en-GB"/>
        </w:rPr>
        <w:t xml:space="preserve">Template </w:t>
      </w:r>
      <w:r w:rsidR="00E51D5E">
        <w:rPr>
          <w:rFonts w:ascii="Arial" w:hAnsi="Arial"/>
          <w:b/>
          <w:color w:val="auto"/>
          <w:lang w:val="en-GB"/>
        </w:rPr>
        <w:t>r</w:t>
      </w:r>
      <w:r w:rsidR="00E51D5E" w:rsidRPr="00A62EC7">
        <w:rPr>
          <w:rFonts w:ascii="Arial" w:hAnsi="Arial"/>
          <w:b/>
          <w:color w:val="auto"/>
          <w:lang w:val="en-GB"/>
        </w:rPr>
        <w:t>esource</w:t>
      </w:r>
      <w:r w:rsidRPr="00DA4091">
        <w:rPr>
          <w:rFonts w:ascii="Arial" w:hAnsi="Arial"/>
          <w:b/>
          <w:lang w:val="en-GB"/>
        </w:rPr>
        <w:t xml:space="preserve"> 1</w:t>
      </w:r>
      <w:r>
        <w:rPr>
          <w:rFonts w:ascii="Arial" w:hAnsi="Arial"/>
          <w:lang w:val="en-GB"/>
        </w:rPr>
        <w:t xml:space="preserve"> cut up.</w:t>
      </w:r>
      <w:r w:rsidRPr="00B86A0A">
        <w:rPr>
          <w:rFonts w:ascii="Arial" w:hAnsi="Arial" w:cs="Arial"/>
        </w:rPr>
        <w:t xml:space="preserve"> </w:t>
      </w:r>
    </w:p>
    <w:p w:rsidR="001F7A5F" w:rsidRDefault="001F7A5F" w:rsidP="001F7A5F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Ask learners to prepare a short dialogue using the target language and perform in small groups or pairs. This could be based on 1 of the scenes from the film.</w:t>
      </w:r>
    </w:p>
    <w:p w:rsidR="0008767F" w:rsidRDefault="0008767F" w:rsidP="0008767F">
      <w:pPr>
        <w:pStyle w:val="FreeForm"/>
        <w:numPr>
          <w:ilvl w:val="0"/>
          <w:numId w:val="25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Learners c</w:t>
      </w:r>
      <w:r w:rsidR="008C558E">
        <w:rPr>
          <w:rFonts w:ascii="Arial" w:eastAsia="Arial Bold" w:hAnsi="Arial" w:cs="Arial Bold"/>
          <w:lang w:val="en-GB"/>
        </w:rPr>
        <w:t>ould</w:t>
      </w:r>
      <w:r>
        <w:rPr>
          <w:rFonts w:ascii="Arial" w:eastAsia="Arial Bold" w:hAnsi="Arial" w:cs="Arial Bold"/>
          <w:lang w:val="en-GB"/>
        </w:rPr>
        <w:t xml:space="preserve"> write simple sentences </w:t>
      </w:r>
      <w:r w:rsidR="00D01F51">
        <w:rPr>
          <w:rFonts w:ascii="Arial" w:eastAsia="Arial Bold" w:hAnsi="Arial" w:cs="Arial Bold"/>
          <w:lang w:val="en-GB"/>
        </w:rPr>
        <w:t>using</w:t>
      </w:r>
      <w:r>
        <w:rPr>
          <w:rFonts w:ascii="Arial" w:eastAsia="Arial Bold" w:hAnsi="Arial" w:cs="Arial Bold"/>
          <w:lang w:val="en-GB"/>
        </w:rPr>
        <w:t xml:space="preserve"> the target </w:t>
      </w:r>
      <w:r w:rsidR="00D01F51">
        <w:rPr>
          <w:rFonts w:ascii="Arial" w:eastAsia="Arial Bold" w:hAnsi="Arial" w:cs="Arial Bold"/>
          <w:lang w:val="en-GB"/>
        </w:rPr>
        <w:t>language</w:t>
      </w:r>
      <w:r w:rsidR="00D9167B">
        <w:rPr>
          <w:rFonts w:ascii="Arial" w:eastAsia="Arial Bold" w:hAnsi="Arial" w:cs="Arial Bold"/>
          <w:lang w:val="en-GB"/>
        </w:rPr>
        <w:t>.</w:t>
      </w:r>
    </w:p>
    <w:p w:rsidR="0008767F" w:rsidRDefault="0008767F" w:rsidP="0008767F">
      <w:pPr>
        <w:pStyle w:val="FreeForm"/>
        <w:spacing w:before="0" w:after="0"/>
        <w:rPr>
          <w:rFonts w:ascii="Arial" w:eastAsia="Arial Bold" w:hAnsi="Arial" w:cs="Arial Bold"/>
          <w:lang w:val="en-GB"/>
        </w:rPr>
      </w:pPr>
    </w:p>
    <w:p w:rsidR="006B4172" w:rsidRPr="001F7A5F" w:rsidRDefault="00CD795C" w:rsidP="006B4172">
      <w:pPr>
        <w:pStyle w:val="FreeForm"/>
        <w:spacing w:before="0" w:after="0"/>
        <w:rPr>
          <w:rFonts w:ascii="Arial" w:eastAsia="Arial Bold" w:hAnsi="Arial" w:cs="Arial Bold"/>
          <w:b/>
          <w:color w:val="auto"/>
          <w:lang w:val="en-GB"/>
        </w:rPr>
      </w:pPr>
      <w:r w:rsidRPr="001F7A5F">
        <w:rPr>
          <w:rFonts w:ascii="Arial" w:hAnsi="Arial"/>
          <w:b/>
          <w:color w:val="auto"/>
          <w:lang w:val="en-GB"/>
        </w:rPr>
        <w:t xml:space="preserve">Activity </w:t>
      </w:r>
      <w:r w:rsidR="001F7A5F" w:rsidRPr="001F7A5F">
        <w:rPr>
          <w:rFonts w:ascii="Arial" w:hAnsi="Arial"/>
          <w:b/>
          <w:color w:val="auto"/>
          <w:lang w:val="en-GB"/>
        </w:rPr>
        <w:t>6</w:t>
      </w:r>
      <w:r w:rsidRPr="001F7A5F">
        <w:rPr>
          <w:rFonts w:ascii="Arial" w:eastAsia="Arial Bold" w:hAnsi="Arial" w:cs="Arial Bold"/>
          <w:b/>
          <w:color w:val="auto"/>
          <w:lang w:val="en-GB"/>
        </w:rPr>
        <w:t xml:space="preserve"> – S</w:t>
      </w:r>
      <w:r w:rsidR="006B4172" w:rsidRPr="001F7A5F">
        <w:rPr>
          <w:rFonts w:ascii="Arial" w:eastAsia="Arial Bold" w:hAnsi="Arial" w:cs="Arial Bold"/>
          <w:b/>
          <w:color w:val="auto"/>
          <w:lang w:val="en-GB"/>
        </w:rPr>
        <w:t>peaking and listening</w:t>
      </w:r>
    </w:p>
    <w:p w:rsidR="00233430" w:rsidRPr="001F7A5F" w:rsidRDefault="006B4172" w:rsidP="00233430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 Bold"/>
          <w:color w:val="auto"/>
          <w:lang w:val="en-GB"/>
        </w:rPr>
      </w:pPr>
      <w:r w:rsidRPr="001F7A5F">
        <w:rPr>
          <w:rFonts w:ascii="Arial" w:eastAsia="Arial Bold" w:hAnsi="Arial" w:cs="Arial Bold"/>
          <w:color w:val="auto"/>
          <w:lang w:val="en-GB"/>
        </w:rPr>
        <w:t>Pause the film at a part where it is obvious what is going to happen next</w:t>
      </w:r>
      <w:r w:rsidR="00233430" w:rsidRPr="001F7A5F">
        <w:rPr>
          <w:rFonts w:ascii="Arial" w:eastAsia="Arial Bold" w:hAnsi="Arial" w:cs="Arial Bold"/>
          <w:color w:val="auto"/>
          <w:lang w:val="en-GB"/>
        </w:rPr>
        <w:t xml:space="preserve"> and ask learners to tell their partner what they think will happen.</w:t>
      </w:r>
    </w:p>
    <w:p w:rsidR="006B4172" w:rsidRPr="001F7A5F" w:rsidRDefault="00233430" w:rsidP="006B4172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 Bold"/>
          <w:color w:val="auto"/>
          <w:lang w:val="en-GB"/>
        </w:rPr>
      </w:pPr>
      <w:r w:rsidRPr="001F7A5F">
        <w:rPr>
          <w:rFonts w:ascii="Arial" w:eastAsia="Arial Bold" w:hAnsi="Arial" w:cs="Arial Bold"/>
          <w:color w:val="auto"/>
          <w:lang w:val="en-GB"/>
        </w:rPr>
        <w:t xml:space="preserve">Repeat with </w:t>
      </w:r>
      <w:r w:rsidR="001F7A5F">
        <w:rPr>
          <w:rFonts w:ascii="Arial" w:eastAsia="Arial Bold" w:hAnsi="Arial" w:cs="Arial Bold"/>
          <w:color w:val="auto"/>
          <w:lang w:val="en-GB"/>
        </w:rPr>
        <w:t xml:space="preserve">this or </w:t>
      </w:r>
      <w:r w:rsidRPr="001F7A5F">
        <w:rPr>
          <w:rFonts w:ascii="Arial" w:eastAsia="Arial Bold" w:hAnsi="Arial" w:cs="Arial Bold"/>
          <w:color w:val="auto"/>
          <w:lang w:val="en-GB"/>
        </w:rPr>
        <w:t>a different scene and i</w:t>
      </w:r>
      <w:r w:rsidR="006B4172" w:rsidRPr="001F7A5F">
        <w:rPr>
          <w:rFonts w:ascii="Arial" w:eastAsia="Arial Bold" w:hAnsi="Arial" w:cs="Arial Bold"/>
          <w:color w:val="auto"/>
          <w:lang w:val="en-GB"/>
        </w:rPr>
        <w:t>nvite learners to write their own script for this section</w:t>
      </w:r>
      <w:r w:rsidR="001F7A5F">
        <w:rPr>
          <w:rFonts w:ascii="Arial" w:eastAsia="Arial Bold" w:hAnsi="Arial" w:cs="Arial Bold"/>
          <w:color w:val="auto"/>
          <w:lang w:val="en-GB"/>
        </w:rPr>
        <w:t>.</w:t>
      </w:r>
    </w:p>
    <w:p w:rsidR="006B4172" w:rsidRPr="001F7A5F" w:rsidRDefault="001F7A5F" w:rsidP="006B4172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 Bold"/>
          <w:color w:val="auto"/>
          <w:lang w:val="en-GB"/>
        </w:rPr>
      </w:pPr>
      <w:r w:rsidRPr="001F7A5F">
        <w:rPr>
          <w:rFonts w:ascii="Arial" w:eastAsia="Arial Bold" w:hAnsi="Arial" w:cs="Arial Bold"/>
          <w:color w:val="auto"/>
          <w:lang w:val="en-GB"/>
        </w:rPr>
        <w:t>Learners</w:t>
      </w:r>
      <w:r w:rsidR="006B4172" w:rsidRPr="001F7A5F">
        <w:rPr>
          <w:rFonts w:ascii="Arial" w:eastAsia="Arial Bold" w:hAnsi="Arial" w:cs="Arial Bold"/>
          <w:color w:val="auto"/>
          <w:lang w:val="en-GB"/>
        </w:rPr>
        <w:t xml:space="preserve"> to </w:t>
      </w:r>
      <w:r>
        <w:rPr>
          <w:rFonts w:ascii="Arial" w:eastAsia="Arial Bold" w:hAnsi="Arial" w:cs="Arial Bold"/>
          <w:color w:val="auto"/>
          <w:lang w:val="en-GB"/>
        </w:rPr>
        <w:t>role play their script in pairs or small groups.</w:t>
      </w:r>
    </w:p>
    <w:p w:rsidR="00233430" w:rsidRPr="001F7A5F" w:rsidRDefault="00233430" w:rsidP="006B4172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 Bold"/>
          <w:color w:val="auto"/>
          <w:lang w:val="en-GB"/>
        </w:rPr>
      </w:pPr>
      <w:r w:rsidRPr="001F7A5F">
        <w:rPr>
          <w:rFonts w:ascii="Arial" w:eastAsia="Arial Bold" w:hAnsi="Arial" w:cs="Arial Bold"/>
          <w:color w:val="auto"/>
          <w:lang w:val="en-GB"/>
        </w:rPr>
        <w:t>Watch scene to compare with what they thought.</w:t>
      </w:r>
    </w:p>
    <w:p w:rsidR="006B4172" w:rsidRPr="001F7A5F" w:rsidRDefault="006B4172" w:rsidP="001F7A5F">
      <w:pPr>
        <w:pStyle w:val="FreeForm"/>
        <w:spacing w:after="0"/>
        <w:rPr>
          <w:rFonts w:ascii="Arial" w:eastAsia="Arial Bold" w:hAnsi="Arial" w:cs="Arial Bold"/>
          <w:b/>
          <w:color w:val="auto"/>
          <w:lang w:val="en-GB"/>
        </w:rPr>
      </w:pPr>
      <w:r w:rsidRPr="00CD795C">
        <w:rPr>
          <w:rFonts w:ascii="Arial" w:eastAsia="Arial Bold" w:hAnsi="Arial" w:cs="Arial Bold"/>
          <w:b/>
          <w:lang w:val="en-GB"/>
        </w:rPr>
        <w:t>Differentiation</w:t>
      </w:r>
      <w:r w:rsidR="001F7A5F">
        <w:rPr>
          <w:rFonts w:ascii="Arial" w:eastAsia="Arial Bold" w:hAnsi="Arial" w:cs="Arial Bold"/>
          <w:b/>
          <w:lang w:val="en-GB"/>
        </w:rPr>
        <w:t>/ extensions</w:t>
      </w:r>
    </w:p>
    <w:p w:rsidR="001F7A5F" w:rsidRDefault="001F7A5F" w:rsidP="006B4172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"/>
          <w:lang w:val="en-GB"/>
        </w:rPr>
      </w:pPr>
      <w:r>
        <w:rPr>
          <w:rFonts w:ascii="Arial" w:eastAsia="Arial Bold" w:hAnsi="Arial" w:cs="Arial"/>
          <w:lang w:val="en-GB"/>
        </w:rPr>
        <w:t>You could play the scene without the sound instead of asking learners to predict what will happen next.</w:t>
      </w:r>
    </w:p>
    <w:p w:rsidR="001F7A5F" w:rsidRPr="001F7A5F" w:rsidRDefault="001F7A5F" w:rsidP="006B4172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"/>
          <w:lang w:val="en-GB"/>
        </w:rPr>
      </w:pPr>
      <w:r>
        <w:rPr>
          <w:rFonts w:ascii="Arial" w:eastAsia="Arial Bold" w:hAnsi="Arial" w:cs="Arial"/>
          <w:lang w:val="en-GB"/>
        </w:rPr>
        <w:t>More confident learners could perform their scene for the whole class.</w:t>
      </w:r>
    </w:p>
    <w:p w:rsidR="006B4172" w:rsidRPr="00B86A0A" w:rsidRDefault="001F7A5F" w:rsidP="006B4172">
      <w:pPr>
        <w:pStyle w:val="FreeForm"/>
        <w:numPr>
          <w:ilvl w:val="0"/>
          <w:numId w:val="28"/>
        </w:numPr>
        <w:spacing w:before="0" w:after="0"/>
        <w:rPr>
          <w:rFonts w:ascii="Arial" w:eastAsia="Arial Bold" w:hAnsi="Arial" w:cs="Arial"/>
          <w:lang w:val="en-GB"/>
        </w:rPr>
      </w:pPr>
      <w:r>
        <w:rPr>
          <w:rFonts w:ascii="Arial" w:eastAsia="Arial Bold" w:hAnsi="Arial" w:cs="Arial Bold"/>
          <w:lang w:val="en-GB"/>
        </w:rPr>
        <w:t>H</w:t>
      </w:r>
      <w:r w:rsidR="006B4172">
        <w:rPr>
          <w:rFonts w:ascii="Arial" w:eastAsia="Arial Bold" w:hAnsi="Arial" w:cs="Arial Bold"/>
          <w:lang w:val="en-GB"/>
        </w:rPr>
        <w:t>igher level learners</w:t>
      </w:r>
      <w:r>
        <w:rPr>
          <w:rFonts w:ascii="Arial" w:eastAsia="Arial Bold" w:hAnsi="Arial" w:cs="Arial Bold"/>
          <w:lang w:val="en-GB"/>
        </w:rPr>
        <w:t>:</w:t>
      </w:r>
      <w:r w:rsidR="006B4172">
        <w:rPr>
          <w:rFonts w:ascii="Arial" w:eastAsia="Arial Bold" w:hAnsi="Arial" w:cs="Arial Bold"/>
          <w:lang w:val="en-GB"/>
        </w:rPr>
        <w:t xml:space="preserve"> play the section with subtitles for learners to match their </w:t>
      </w:r>
      <w:r w:rsidR="006B4172" w:rsidRPr="00B86A0A">
        <w:rPr>
          <w:rFonts w:ascii="Arial" w:eastAsia="Arial Bold" w:hAnsi="Arial" w:cs="Arial"/>
          <w:lang w:val="en-GB"/>
        </w:rPr>
        <w:t>script with the sc</w:t>
      </w:r>
      <w:r>
        <w:rPr>
          <w:rFonts w:ascii="Arial" w:eastAsia="Arial Bold" w:hAnsi="Arial" w:cs="Arial"/>
          <w:lang w:val="en-GB"/>
        </w:rPr>
        <w:t>en</w:t>
      </w:r>
      <w:r w:rsidR="006B4172" w:rsidRPr="00B86A0A">
        <w:rPr>
          <w:rFonts w:ascii="Arial" w:eastAsia="Arial Bold" w:hAnsi="Arial" w:cs="Arial"/>
          <w:lang w:val="en-GB"/>
        </w:rPr>
        <w:t>e</w:t>
      </w:r>
      <w:r>
        <w:rPr>
          <w:rFonts w:ascii="Arial" w:eastAsia="Arial Bold" w:hAnsi="Arial" w:cs="Arial"/>
          <w:lang w:val="en-GB"/>
        </w:rPr>
        <w:t>.</w:t>
      </w:r>
      <w:r w:rsidR="006B4172" w:rsidRPr="00B86A0A">
        <w:rPr>
          <w:rFonts w:ascii="Arial" w:eastAsia="Arial Bold" w:hAnsi="Arial" w:cs="Arial"/>
          <w:lang w:val="en-GB"/>
        </w:rPr>
        <w:t xml:space="preserve"> </w:t>
      </w:r>
    </w:p>
    <w:p w:rsidR="00B86A0A" w:rsidRPr="00B86A0A" w:rsidRDefault="001F7A5F" w:rsidP="00B86A0A">
      <w:pPr>
        <w:pStyle w:val="Comment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A5F">
        <w:rPr>
          <w:rFonts w:ascii="Arial" w:eastAsia="Arial Bold" w:hAnsi="Arial" w:cs="Arial Bold"/>
          <w:sz w:val="24"/>
          <w:szCs w:val="24"/>
          <w:lang w:val="en-GB"/>
        </w:rPr>
        <w:t xml:space="preserve">Higher level learners: </w:t>
      </w:r>
      <w:r>
        <w:rPr>
          <w:rFonts w:ascii="Arial" w:hAnsi="Arial" w:cs="Arial"/>
          <w:sz w:val="24"/>
          <w:szCs w:val="24"/>
        </w:rPr>
        <w:t>i</w:t>
      </w:r>
      <w:r w:rsidR="00B86A0A" w:rsidRPr="001F7A5F">
        <w:rPr>
          <w:rFonts w:ascii="Arial" w:hAnsi="Arial" w:cs="Arial"/>
          <w:sz w:val="24"/>
          <w:szCs w:val="24"/>
        </w:rPr>
        <w:t xml:space="preserve">ntroduce language for making </w:t>
      </w:r>
      <w:r w:rsidR="00D01F51" w:rsidRPr="001F7A5F">
        <w:rPr>
          <w:rFonts w:ascii="Arial" w:hAnsi="Arial" w:cs="Arial"/>
          <w:sz w:val="24"/>
          <w:szCs w:val="24"/>
        </w:rPr>
        <w:t xml:space="preserve">predictions </w:t>
      </w:r>
      <w:r w:rsidR="00B86A0A" w:rsidRPr="00B86A0A">
        <w:rPr>
          <w:rFonts w:ascii="Arial" w:hAnsi="Arial" w:cs="Arial"/>
          <w:sz w:val="24"/>
          <w:szCs w:val="24"/>
        </w:rPr>
        <w:t>e.g. ‘He might… They could… They’ll probably...’ play a scene then stop and ask learners to predict what might happen next.</w:t>
      </w:r>
    </w:p>
    <w:p w:rsidR="0008767F" w:rsidRPr="00B86A0A" w:rsidRDefault="0008767F" w:rsidP="0008767F">
      <w:pPr>
        <w:pStyle w:val="FreeForm"/>
        <w:spacing w:before="0" w:after="0"/>
        <w:ind w:left="360"/>
        <w:rPr>
          <w:rFonts w:ascii="Arial" w:eastAsia="Arial Bold" w:hAnsi="Arial" w:cs="Arial"/>
          <w:lang w:val="en-GB"/>
        </w:rPr>
      </w:pPr>
    </w:p>
    <w:p w:rsidR="00B86A0A" w:rsidRPr="004E2283" w:rsidRDefault="00B86A0A" w:rsidP="00B86A0A">
      <w:pPr>
        <w:pStyle w:val="FreeForm"/>
        <w:spacing w:before="0" w:after="0"/>
        <w:rPr>
          <w:rFonts w:ascii="Arial" w:hAnsi="Arial"/>
          <w:b/>
          <w:lang w:val="en-GB"/>
        </w:rPr>
      </w:pPr>
      <w:r w:rsidRPr="004E2283">
        <w:rPr>
          <w:rFonts w:ascii="Arial" w:hAnsi="Arial"/>
          <w:b/>
          <w:lang w:val="en-GB"/>
        </w:rPr>
        <w:t>Cool</w:t>
      </w:r>
      <w:r w:rsidR="001F7A5F">
        <w:rPr>
          <w:rFonts w:ascii="Arial" w:hAnsi="Arial"/>
          <w:b/>
          <w:lang w:val="en-GB"/>
        </w:rPr>
        <w:t>er</w:t>
      </w:r>
      <w:r w:rsidRPr="004E2283">
        <w:rPr>
          <w:rFonts w:ascii="Arial" w:hAnsi="Arial"/>
          <w:b/>
          <w:lang w:val="en-GB"/>
        </w:rPr>
        <w:t xml:space="preserve"> (5 minutes)</w:t>
      </w:r>
    </w:p>
    <w:p w:rsidR="00B86A0A" w:rsidRDefault="00876437" w:rsidP="00876437">
      <w:pPr>
        <w:pStyle w:val="CommentTex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76437">
        <w:rPr>
          <w:rFonts w:ascii="Arial" w:hAnsi="Arial" w:cs="Arial"/>
          <w:sz w:val="24"/>
          <w:szCs w:val="24"/>
        </w:rPr>
        <w:t xml:space="preserve">Ask learners to </w:t>
      </w:r>
      <w:r w:rsidR="001F7A5F">
        <w:rPr>
          <w:rFonts w:ascii="Arial" w:hAnsi="Arial" w:cs="Arial"/>
          <w:sz w:val="24"/>
          <w:szCs w:val="24"/>
        </w:rPr>
        <w:t>think of</w:t>
      </w:r>
      <w:r w:rsidRPr="00876437">
        <w:rPr>
          <w:rFonts w:ascii="Arial" w:hAnsi="Arial" w:cs="Arial"/>
          <w:sz w:val="24"/>
          <w:szCs w:val="24"/>
        </w:rPr>
        <w:t xml:space="preserve"> som</w:t>
      </w:r>
      <w:r w:rsidR="001F7A5F">
        <w:rPr>
          <w:rFonts w:ascii="Arial" w:hAnsi="Arial" w:cs="Arial"/>
          <w:sz w:val="24"/>
          <w:szCs w:val="24"/>
        </w:rPr>
        <w:t xml:space="preserve">ething they’ve watched recently, preferably </w:t>
      </w:r>
      <w:r w:rsidRPr="00876437">
        <w:rPr>
          <w:rFonts w:ascii="Arial" w:hAnsi="Arial" w:cs="Arial"/>
          <w:sz w:val="24"/>
          <w:szCs w:val="24"/>
        </w:rPr>
        <w:t>something all</w:t>
      </w:r>
      <w:r w:rsidR="001F7A5F">
        <w:rPr>
          <w:rFonts w:ascii="Arial" w:hAnsi="Arial" w:cs="Arial"/>
          <w:sz w:val="24"/>
          <w:szCs w:val="24"/>
        </w:rPr>
        <w:t xml:space="preserve"> learners</w:t>
      </w:r>
      <w:r w:rsidRPr="00876437">
        <w:rPr>
          <w:rFonts w:ascii="Arial" w:hAnsi="Arial" w:cs="Arial"/>
          <w:sz w:val="24"/>
          <w:szCs w:val="24"/>
        </w:rPr>
        <w:t xml:space="preserve"> likely to have watched. </w:t>
      </w:r>
    </w:p>
    <w:p w:rsidR="00876437" w:rsidRDefault="00876437" w:rsidP="00876437">
      <w:pPr>
        <w:pStyle w:val="CommentTex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76437">
        <w:rPr>
          <w:rFonts w:ascii="Arial" w:hAnsi="Arial" w:cs="Arial"/>
          <w:sz w:val="24"/>
          <w:szCs w:val="24"/>
        </w:rPr>
        <w:t>They should describe it without saying the name and the others have to guess.</w:t>
      </w:r>
    </w:p>
    <w:p w:rsidR="001F7A5F" w:rsidRPr="00DA4091" w:rsidRDefault="001F7A5F" w:rsidP="00DA4091">
      <w:pPr>
        <w:pStyle w:val="CommentText"/>
        <w:spacing w:before="120"/>
        <w:rPr>
          <w:rFonts w:ascii="Arial" w:hAnsi="Arial" w:cs="Arial"/>
          <w:b/>
          <w:sz w:val="24"/>
          <w:szCs w:val="24"/>
        </w:rPr>
      </w:pPr>
      <w:r w:rsidRPr="00DA4091">
        <w:rPr>
          <w:rFonts w:ascii="Arial" w:hAnsi="Arial" w:cs="Arial"/>
          <w:b/>
          <w:sz w:val="24"/>
          <w:szCs w:val="24"/>
        </w:rPr>
        <w:t>Differentiation</w:t>
      </w:r>
      <w:r w:rsidR="00DA4091" w:rsidRPr="00DA4091">
        <w:rPr>
          <w:rFonts w:ascii="Arial" w:hAnsi="Arial" w:cs="Arial"/>
          <w:b/>
          <w:sz w:val="24"/>
          <w:szCs w:val="24"/>
        </w:rPr>
        <w:t>/ extension</w:t>
      </w:r>
    </w:p>
    <w:p w:rsidR="00DA4091" w:rsidRPr="00DA4091" w:rsidRDefault="001F7A5F" w:rsidP="001F7A5F">
      <w:pPr>
        <w:pStyle w:val="FreeForm"/>
        <w:numPr>
          <w:ilvl w:val="0"/>
          <w:numId w:val="28"/>
        </w:numPr>
        <w:spacing w:before="0" w:after="0"/>
        <w:rPr>
          <w:rFonts w:ascii="Arial" w:hAnsi="Arial"/>
          <w:lang w:val="en-GB"/>
        </w:rPr>
      </w:pPr>
      <w:r w:rsidRPr="00876437">
        <w:rPr>
          <w:rFonts w:ascii="Arial" w:hAnsi="Arial" w:cs="Arial"/>
        </w:rPr>
        <w:t>L</w:t>
      </w:r>
      <w:r>
        <w:rPr>
          <w:rFonts w:ascii="Arial" w:hAnsi="Arial" w:cs="Arial"/>
        </w:rPr>
        <w:t>ower level l</w:t>
      </w:r>
      <w:r w:rsidRPr="00876437">
        <w:rPr>
          <w:rFonts w:ascii="Arial" w:hAnsi="Arial" w:cs="Arial"/>
        </w:rPr>
        <w:t>earners</w:t>
      </w:r>
      <w:r>
        <w:rPr>
          <w:rFonts w:ascii="Arial" w:hAnsi="Arial" w:cs="Arial"/>
        </w:rPr>
        <w:t>: put learners with a partner</w:t>
      </w:r>
      <w:r w:rsidR="00DA4091">
        <w:rPr>
          <w:rFonts w:ascii="Arial" w:hAnsi="Arial" w:cs="Arial"/>
        </w:rPr>
        <w:t>.</w:t>
      </w:r>
      <w:r w:rsidRPr="00876437">
        <w:rPr>
          <w:rFonts w:ascii="Arial" w:hAnsi="Arial" w:cs="Arial"/>
        </w:rPr>
        <w:t xml:space="preserve"> </w:t>
      </w:r>
      <w:r w:rsidR="00DA4091" w:rsidRPr="00876437">
        <w:rPr>
          <w:rFonts w:ascii="Arial" w:hAnsi="Arial" w:cs="Arial"/>
        </w:rPr>
        <w:t xml:space="preserve">This could be </w:t>
      </w:r>
      <w:r w:rsidR="00DA4091">
        <w:rPr>
          <w:rFonts w:ascii="Arial" w:hAnsi="Arial" w:cs="Arial"/>
        </w:rPr>
        <w:t>someone who speaks the same</w:t>
      </w:r>
      <w:r w:rsidR="00DA4091" w:rsidRPr="00876437">
        <w:rPr>
          <w:rFonts w:ascii="Arial" w:hAnsi="Arial" w:cs="Arial"/>
        </w:rPr>
        <w:t xml:space="preserve"> language.</w:t>
      </w:r>
      <w:r w:rsidR="00DA4091">
        <w:rPr>
          <w:rFonts w:ascii="Arial" w:hAnsi="Arial" w:cs="Arial"/>
        </w:rPr>
        <w:t xml:space="preserve"> Ask them to think of something they have watched recently and work together to describe it in English.</w:t>
      </w:r>
    </w:p>
    <w:p w:rsidR="00DA4091" w:rsidRDefault="00DA4091" w:rsidP="00DA4091">
      <w:pPr>
        <w:pStyle w:val="FreeForm"/>
        <w:numPr>
          <w:ilvl w:val="0"/>
          <w:numId w:val="28"/>
        </w:numPr>
        <w:spacing w:before="0" w:after="0"/>
        <w:rPr>
          <w:rFonts w:ascii="Arial" w:hAnsi="Arial"/>
          <w:lang w:val="en-GB"/>
        </w:rPr>
      </w:pPr>
      <w:r>
        <w:rPr>
          <w:rFonts w:ascii="Arial" w:hAnsi="Arial" w:cs="Arial"/>
        </w:rPr>
        <w:t xml:space="preserve">They </w:t>
      </w:r>
      <w:r w:rsidR="001F7A5F" w:rsidRPr="00876437">
        <w:rPr>
          <w:rFonts w:ascii="Arial" w:hAnsi="Arial" w:cs="Arial"/>
        </w:rPr>
        <w:t xml:space="preserve">could write about a film or television </w:t>
      </w:r>
      <w:proofErr w:type="spellStart"/>
      <w:r>
        <w:rPr>
          <w:rFonts w:ascii="Arial" w:hAnsi="Arial" w:cs="Arial"/>
        </w:rPr>
        <w:t>programme</w:t>
      </w:r>
      <w:proofErr w:type="spellEnd"/>
      <w:r w:rsidR="001F7A5F" w:rsidRPr="00876437">
        <w:rPr>
          <w:rFonts w:ascii="Arial" w:hAnsi="Arial" w:cs="Arial"/>
        </w:rPr>
        <w:t xml:space="preserve"> they’ve watched or something they like or know well. </w:t>
      </w:r>
      <w:r w:rsidRPr="00876437">
        <w:rPr>
          <w:rFonts w:ascii="Arial" w:hAnsi="Arial" w:cs="Arial"/>
        </w:rPr>
        <w:t xml:space="preserve">This could be in </w:t>
      </w:r>
      <w:proofErr w:type="gramStart"/>
      <w:r w:rsidRPr="00876437">
        <w:rPr>
          <w:rFonts w:ascii="Arial" w:hAnsi="Arial" w:cs="Arial"/>
        </w:rPr>
        <w:t>their own</w:t>
      </w:r>
      <w:proofErr w:type="gramEnd"/>
      <w:r w:rsidRPr="00876437">
        <w:rPr>
          <w:rFonts w:ascii="Arial" w:hAnsi="Arial" w:cs="Arial"/>
        </w:rPr>
        <w:t xml:space="preserve"> language.</w:t>
      </w:r>
    </w:p>
    <w:p w:rsidR="001F7A5F" w:rsidRDefault="001F7A5F" w:rsidP="001F7A5F">
      <w:pPr>
        <w:pStyle w:val="CommentText"/>
        <w:rPr>
          <w:rFonts w:ascii="Arial" w:hAnsi="Arial" w:cs="Arial"/>
          <w:sz w:val="24"/>
          <w:szCs w:val="24"/>
        </w:rPr>
      </w:pPr>
    </w:p>
    <w:p w:rsidR="00D01F51" w:rsidRPr="00D01F51" w:rsidRDefault="00D01F51" w:rsidP="00D01F51">
      <w:pPr>
        <w:pStyle w:val="FreeForm"/>
        <w:spacing w:before="0" w:after="0"/>
        <w:rPr>
          <w:rFonts w:ascii="Arial" w:eastAsia="Arial Bold" w:hAnsi="Arial" w:cs="Arial Bold"/>
          <w:b/>
          <w:color w:val="auto"/>
          <w:lang w:val="en-GB"/>
        </w:rPr>
      </w:pPr>
      <w:r w:rsidRPr="007B581D">
        <w:rPr>
          <w:rFonts w:ascii="Arial" w:eastAsia="Arial Bold" w:hAnsi="Arial" w:cs="Arial Bold"/>
          <w:b/>
          <w:lang w:val="en-GB"/>
        </w:rPr>
        <w:t xml:space="preserve">Extension </w:t>
      </w:r>
      <w:r w:rsidR="00DA4091" w:rsidRPr="00876437">
        <w:rPr>
          <w:rFonts w:ascii="Arial" w:hAnsi="Arial" w:cs="Arial"/>
          <w:b/>
        </w:rPr>
        <w:t>activity</w:t>
      </w:r>
      <w:r w:rsidRPr="00D01F51">
        <w:rPr>
          <w:rFonts w:ascii="Arial" w:hAnsi="Arial"/>
          <w:b/>
          <w:color w:val="auto"/>
          <w:lang w:val="en-GB"/>
        </w:rPr>
        <w:t xml:space="preserve"> </w:t>
      </w:r>
      <w:r w:rsidR="00DA4091">
        <w:rPr>
          <w:rFonts w:ascii="Arial" w:hAnsi="Arial"/>
          <w:b/>
          <w:color w:val="auto"/>
          <w:lang w:val="en-GB"/>
        </w:rPr>
        <w:t>1</w:t>
      </w:r>
      <w:r w:rsidRPr="00D01F51">
        <w:rPr>
          <w:rFonts w:ascii="Arial" w:eastAsia="Arial Bold" w:hAnsi="Arial" w:cs="Arial Bold"/>
          <w:b/>
          <w:color w:val="auto"/>
          <w:lang w:val="en-GB"/>
        </w:rPr>
        <w:t xml:space="preserve"> – Reading, speaking and </w:t>
      </w:r>
      <w:r w:rsidR="00DA4091">
        <w:rPr>
          <w:rFonts w:ascii="Arial" w:eastAsia="Arial Bold" w:hAnsi="Arial" w:cs="Arial Bold"/>
          <w:b/>
          <w:color w:val="auto"/>
          <w:lang w:val="en-GB"/>
        </w:rPr>
        <w:t>pronunciation</w:t>
      </w:r>
    </w:p>
    <w:p w:rsidR="00D01F51" w:rsidRDefault="00DA4091" w:rsidP="00D01F51">
      <w:pPr>
        <w:pStyle w:val="FreeForm"/>
        <w:numPr>
          <w:ilvl w:val="0"/>
          <w:numId w:val="27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color w:val="auto"/>
          <w:lang w:val="en-GB"/>
        </w:rPr>
        <w:t xml:space="preserve">Group learners with people of the same level. </w:t>
      </w:r>
      <w:r w:rsidR="00D01F51" w:rsidRPr="00D01F51">
        <w:rPr>
          <w:rFonts w:ascii="Arial" w:eastAsia="Arial Bold" w:hAnsi="Arial" w:cs="Arial Bold"/>
          <w:color w:val="auto"/>
          <w:lang w:val="en-GB"/>
        </w:rPr>
        <w:t>Show</w:t>
      </w:r>
      <w:r w:rsidR="00D01F51">
        <w:rPr>
          <w:rFonts w:ascii="Arial" w:eastAsia="Arial Bold" w:hAnsi="Arial" w:cs="Arial Bold"/>
          <w:lang w:val="en-GB"/>
        </w:rPr>
        <w:t xml:space="preserve"> a section of the film, and </w:t>
      </w:r>
      <w:r>
        <w:rPr>
          <w:rFonts w:ascii="Arial" w:eastAsia="Arial Bold" w:hAnsi="Arial" w:cs="Arial Bold"/>
          <w:lang w:val="en-GB"/>
        </w:rPr>
        <w:t xml:space="preserve">ask learners to take turns </w:t>
      </w:r>
      <w:r w:rsidR="00D01F51">
        <w:rPr>
          <w:rFonts w:ascii="Arial" w:eastAsia="Arial Bold" w:hAnsi="Arial" w:cs="Arial Bold"/>
          <w:lang w:val="en-GB"/>
        </w:rPr>
        <w:t>read</w:t>
      </w:r>
      <w:r>
        <w:rPr>
          <w:rFonts w:ascii="Arial" w:eastAsia="Arial Bold" w:hAnsi="Arial" w:cs="Arial Bold"/>
          <w:lang w:val="en-GB"/>
        </w:rPr>
        <w:t>ing from</w:t>
      </w:r>
      <w:r w:rsidR="00D01F51">
        <w:rPr>
          <w:rFonts w:ascii="Arial" w:eastAsia="Arial Bold" w:hAnsi="Arial" w:cs="Arial Bold"/>
          <w:lang w:val="en-GB"/>
        </w:rPr>
        <w:t xml:space="preserve"> the relevant section of the book.</w:t>
      </w:r>
    </w:p>
    <w:p w:rsidR="00D01F51" w:rsidRDefault="00DA4091" w:rsidP="00D01F51">
      <w:pPr>
        <w:pStyle w:val="FreeForm"/>
        <w:numPr>
          <w:ilvl w:val="0"/>
          <w:numId w:val="27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Monitor and note issues with</w:t>
      </w:r>
      <w:r w:rsidR="00D01F51">
        <w:rPr>
          <w:rFonts w:ascii="Arial" w:eastAsia="Arial Bold" w:hAnsi="Arial" w:cs="Arial Bold"/>
          <w:lang w:val="en-GB"/>
        </w:rPr>
        <w:t xml:space="preserve"> pronunciation, intonation, stress, vocabulary.</w:t>
      </w:r>
    </w:p>
    <w:p w:rsidR="00DA4091" w:rsidRDefault="00DA4091" w:rsidP="00D01F51">
      <w:pPr>
        <w:pStyle w:val="FreeForm"/>
        <w:numPr>
          <w:ilvl w:val="0"/>
          <w:numId w:val="27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Feedback common pronunciation issues.</w:t>
      </w:r>
    </w:p>
    <w:p w:rsidR="00D01F51" w:rsidRDefault="00D01F51" w:rsidP="00D01F51">
      <w:pPr>
        <w:pStyle w:val="FreeForm"/>
        <w:numPr>
          <w:ilvl w:val="0"/>
          <w:numId w:val="27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Upon completion, complete the suggested tasks at the back of the book for writing practice.</w:t>
      </w:r>
    </w:p>
    <w:p w:rsidR="00CD1533" w:rsidRDefault="00CD1533" w:rsidP="00DA4091">
      <w:pPr>
        <w:pStyle w:val="FreeForm"/>
        <w:spacing w:after="0"/>
        <w:rPr>
          <w:rFonts w:ascii="Arial" w:eastAsia="Arial Bold" w:hAnsi="Arial" w:cs="Arial Bold"/>
          <w:b/>
          <w:lang w:val="en-GB"/>
        </w:rPr>
      </w:pPr>
    </w:p>
    <w:p w:rsidR="00CD1533" w:rsidRDefault="00CD1533" w:rsidP="00DA4091">
      <w:pPr>
        <w:pStyle w:val="FreeForm"/>
        <w:spacing w:after="0"/>
        <w:rPr>
          <w:rFonts w:ascii="Arial" w:eastAsia="Arial Bold" w:hAnsi="Arial" w:cs="Arial Bold"/>
          <w:b/>
          <w:lang w:val="en-GB"/>
        </w:rPr>
      </w:pPr>
    </w:p>
    <w:p w:rsidR="00DA4091" w:rsidRPr="00DA4091" w:rsidRDefault="00DA4091" w:rsidP="00DA4091">
      <w:pPr>
        <w:pStyle w:val="FreeForm"/>
        <w:spacing w:after="0"/>
        <w:rPr>
          <w:rFonts w:ascii="Arial" w:eastAsia="Arial Bold" w:hAnsi="Arial" w:cs="Arial Bold"/>
          <w:b/>
          <w:lang w:val="en-GB"/>
        </w:rPr>
      </w:pPr>
      <w:r w:rsidRPr="00DA4091">
        <w:rPr>
          <w:rFonts w:ascii="Arial" w:eastAsia="Arial Bold" w:hAnsi="Arial" w:cs="Arial Bold"/>
          <w:b/>
          <w:lang w:val="en-GB"/>
        </w:rPr>
        <w:lastRenderedPageBreak/>
        <w:t>Differentiation</w:t>
      </w:r>
      <w:r>
        <w:rPr>
          <w:rFonts w:ascii="Arial" w:eastAsia="Arial Bold" w:hAnsi="Arial" w:cs="Arial Bold"/>
          <w:b/>
          <w:lang w:val="en-GB"/>
        </w:rPr>
        <w:t>/ extension</w:t>
      </w:r>
    </w:p>
    <w:p w:rsidR="00DA4091" w:rsidRDefault="00DA4091" w:rsidP="00DA4091">
      <w:pPr>
        <w:pStyle w:val="FreeForm"/>
        <w:numPr>
          <w:ilvl w:val="0"/>
          <w:numId w:val="27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 xml:space="preserve">Choose </w:t>
      </w:r>
      <w:proofErr w:type="gramStart"/>
      <w:r>
        <w:rPr>
          <w:rFonts w:ascii="Arial" w:eastAsia="Arial Bold" w:hAnsi="Arial" w:cs="Arial Bold"/>
          <w:lang w:val="en-GB"/>
        </w:rPr>
        <w:t xml:space="preserve">either </w:t>
      </w:r>
      <w:r w:rsidR="00E51D5E">
        <w:rPr>
          <w:rFonts w:ascii="Arial" w:eastAsia="Arial Bold" w:hAnsi="Arial" w:cs="Arial Bold"/>
          <w:lang w:val="en-GB"/>
        </w:rPr>
        <w:t>a</w:t>
      </w:r>
      <w:proofErr w:type="gramEnd"/>
      <w:r>
        <w:rPr>
          <w:rFonts w:ascii="Arial" w:eastAsia="Arial Bold" w:hAnsi="Arial" w:cs="Arial Bold"/>
          <w:lang w:val="en-GB"/>
        </w:rPr>
        <w:t xml:space="preserve"> few sentences, paragraphs or pages depending on the level of the group.)</w:t>
      </w:r>
      <w:r w:rsidRPr="00DA4091">
        <w:rPr>
          <w:rFonts w:ascii="Arial" w:eastAsia="Arial Bold" w:hAnsi="Arial" w:cs="Arial Bold"/>
          <w:lang w:val="en-GB"/>
        </w:rPr>
        <w:t xml:space="preserve"> </w:t>
      </w:r>
    </w:p>
    <w:p w:rsidR="00DA4091" w:rsidRDefault="00DA4091" w:rsidP="00DA4091">
      <w:pPr>
        <w:pStyle w:val="FreeForm"/>
        <w:numPr>
          <w:ilvl w:val="0"/>
          <w:numId w:val="27"/>
        </w:numPr>
        <w:spacing w:before="0" w:after="0"/>
        <w:rPr>
          <w:rFonts w:ascii="Arial" w:eastAsia="Arial Bold" w:hAnsi="Arial" w:cs="Arial Bold"/>
          <w:lang w:val="en-GB"/>
        </w:rPr>
      </w:pPr>
      <w:r w:rsidRPr="006B4172">
        <w:rPr>
          <w:rFonts w:ascii="Arial" w:eastAsia="Arial Bold" w:hAnsi="Arial" w:cs="Arial Bold"/>
          <w:lang w:val="en-GB"/>
        </w:rPr>
        <w:t>The whole film and book could be watched/</w:t>
      </w:r>
      <w:r>
        <w:rPr>
          <w:rFonts w:ascii="Arial" w:eastAsia="Arial Bold" w:hAnsi="Arial" w:cs="Arial Bold"/>
          <w:lang w:val="en-GB"/>
        </w:rPr>
        <w:t xml:space="preserve"> </w:t>
      </w:r>
      <w:r w:rsidRPr="006B4172">
        <w:rPr>
          <w:rFonts w:ascii="Arial" w:eastAsia="Arial Bold" w:hAnsi="Arial" w:cs="Arial Bold"/>
          <w:lang w:val="en-GB"/>
        </w:rPr>
        <w:t>read over the period of several lessons</w:t>
      </w:r>
      <w:r>
        <w:rPr>
          <w:rFonts w:ascii="Arial" w:eastAsia="Arial Bold" w:hAnsi="Arial" w:cs="Arial Bold"/>
          <w:lang w:val="en-GB"/>
        </w:rPr>
        <w:t>.</w:t>
      </w:r>
    </w:p>
    <w:p w:rsidR="002574EA" w:rsidRPr="00876437" w:rsidRDefault="002574EA" w:rsidP="002574EA">
      <w:pPr>
        <w:pStyle w:val="CommentText"/>
        <w:rPr>
          <w:rFonts w:ascii="Arial" w:hAnsi="Arial" w:cs="Arial"/>
          <w:b/>
          <w:sz w:val="24"/>
          <w:szCs w:val="24"/>
        </w:rPr>
      </w:pPr>
      <w:r w:rsidRPr="00876437">
        <w:rPr>
          <w:rFonts w:ascii="Arial" w:hAnsi="Arial" w:cs="Arial"/>
          <w:b/>
          <w:sz w:val="24"/>
          <w:szCs w:val="24"/>
        </w:rPr>
        <w:t xml:space="preserve">Extension </w:t>
      </w:r>
      <w:r w:rsidR="00DA4091">
        <w:rPr>
          <w:rFonts w:ascii="Arial" w:hAnsi="Arial" w:cs="Arial"/>
          <w:b/>
          <w:sz w:val="24"/>
          <w:szCs w:val="24"/>
        </w:rPr>
        <w:t>activity 2</w:t>
      </w:r>
    </w:p>
    <w:p w:rsidR="00D01F51" w:rsidRDefault="00D01F51" w:rsidP="00D01F51">
      <w:pPr>
        <w:pStyle w:val="FreeForm"/>
        <w:numPr>
          <w:ilvl w:val="0"/>
          <w:numId w:val="33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Very h</w:t>
      </w:r>
      <w:r w:rsidRPr="004A711D">
        <w:rPr>
          <w:rFonts w:ascii="Arial" w:eastAsia="Arial Bold" w:hAnsi="Arial" w:cs="Arial Bold"/>
          <w:lang w:val="en-GB"/>
        </w:rPr>
        <w:t>igh level learners</w:t>
      </w:r>
      <w:r w:rsidR="00E51D5E">
        <w:rPr>
          <w:rFonts w:ascii="Arial" w:eastAsia="Arial Bold" w:hAnsi="Arial" w:cs="Arial Bold"/>
          <w:lang w:val="en-GB"/>
        </w:rPr>
        <w:t xml:space="preserve"> could </w:t>
      </w:r>
      <w:r w:rsidRPr="004A711D">
        <w:rPr>
          <w:rFonts w:ascii="Arial" w:eastAsia="Arial Bold" w:hAnsi="Arial" w:cs="Arial Bold"/>
          <w:lang w:val="en-GB"/>
        </w:rPr>
        <w:t>watch</w:t>
      </w:r>
      <w:r w:rsidR="00E51D5E">
        <w:rPr>
          <w:rFonts w:ascii="Arial" w:eastAsia="Arial Bold" w:hAnsi="Arial" w:cs="Arial Bold"/>
          <w:lang w:val="en-GB"/>
        </w:rPr>
        <w:t xml:space="preserve"> or</w:t>
      </w:r>
      <w:r>
        <w:rPr>
          <w:rFonts w:ascii="Arial" w:eastAsia="Arial Bold" w:hAnsi="Arial" w:cs="Arial Bold"/>
          <w:lang w:val="en-GB"/>
        </w:rPr>
        <w:t xml:space="preserve"> </w:t>
      </w:r>
      <w:r w:rsidRPr="004A711D">
        <w:rPr>
          <w:rFonts w:ascii="Arial" w:eastAsia="Arial Bold" w:hAnsi="Arial" w:cs="Arial Bold"/>
          <w:lang w:val="en-GB"/>
        </w:rPr>
        <w:t xml:space="preserve">read </w:t>
      </w:r>
      <w:r w:rsidR="00E51D5E">
        <w:rPr>
          <w:rFonts w:ascii="Arial" w:eastAsia="Arial Bold" w:hAnsi="Arial" w:cs="Arial Bold"/>
          <w:lang w:val="en-GB"/>
        </w:rPr>
        <w:t xml:space="preserve">a Shakespeare </w:t>
      </w:r>
      <w:r w:rsidR="00C57400">
        <w:rPr>
          <w:rFonts w:ascii="Arial" w:eastAsia="Arial Bold" w:hAnsi="Arial" w:cs="Arial Bold"/>
          <w:lang w:val="en-GB"/>
        </w:rPr>
        <w:t xml:space="preserve">or other classic </w:t>
      </w:r>
      <w:r w:rsidR="00E51D5E">
        <w:rPr>
          <w:rFonts w:ascii="Arial" w:eastAsia="Arial Bold" w:hAnsi="Arial" w:cs="Arial Bold"/>
          <w:lang w:val="en-GB"/>
        </w:rPr>
        <w:t>play</w:t>
      </w:r>
      <w:r w:rsidR="00C57400">
        <w:rPr>
          <w:rFonts w:ascii="Arial" w:eastAsia="Arial Bold" w:hAnsi="Arial" w:cs="Arial Bold"/>
          <w:lang w:val="en-GB"/>
        </w:rPr>
        <w:t xml:space="preserve">. Or you could find a classic play in translation from one of your </w:t>
      </w:r>
      <w:proofErr w:type="gramStart"/>
      <w:r w:rsidR="00C57400">
        <w:rPr>
          <w:rFonts w:ascii="Arial" w:eastAsia="Arial Bold" w:hAnsi="Arial" w:cs="Arial Bold"/>
          <w:lang w:val="en-GB"/>
        </w:rPr>
        <w:t>learners</w:t>
      </w:r>
      <w:proofErr w:type="gramEnd"/>
      <w:r w:rsidR="00C57400">
        <w:rPr>
          <w:rFonts w:ascii="Arial" w:eastAsia="Arial Bold" w:hAnsi="Arial" w:cs="Arial Bold"/>
          <w:lang w:val="en-GB"/>
        </w:rPr>
        <w:t xml:space="preserve"> countries that they may know.</w:t>
      </w:r>
      <w:bookmarkStart w:id="0" w:name="_GoBack"/>
      <w:bookmarkEnd w:id="0"/>
      <w:r w:rsidR="00C57400">
        <w:rPr>
          <w:rFonts w:ascii="Arial" w:eastAsia="Arial Bold" w:hAnsi="Arial" w:cs="Arial Bold"/>
          <w:lang w:val="en-GB"/>
        </w:rPr>
        <w:t xml:space="preserve"> </w:t>
      </w:r>
      <w:r>
        <w:rPr>
          <w:rFonts w:ascii="Arial" w:eastAsia="Arial Bold" w:hAnsi="Arial" w:cs="Arial Bold"/>
          <w:lang w:val="en-GB"/>
        </w:rPr>
        <w:t xml:space="preserve">Prepare name cards for each of the characters using </w:t>
      </w:r>
      <w:r w:rsidR="00E51D5E">
        <w:rPr>
          <w:rFonts w:ascii="Arial" w:eastAsia="Arial Bold" w:hAnsi="Arial" w:cs="Arial Bold"/>
          <w:b/>
          <w:lang w:val="en-GB"/>
        </w:rPr>
        <w:t>r</w:t>
      </w:r>
      <w:r w:rsidRPr="00657FCC">
        <w:rPr>
          <w:rFonts w:ascii="Arial" w:eastAsia="Arial Bold" w:hAnsi="Arial" w:cs="Arial Bold"/>
          <w:b/>
          <w:lang w:val="en-GB"/>
        </w:rPr>
        <w:t>esource</w:t>
      </w:r>
      <w:r>
        <w:rPr>
          <w:rFonts w:ascii="Arial" w:eastAsia="Arial Bold" w:hAnsi="Arial" w:cs="Arial Bold"/>
          <w:b/>
          <w:lang w:val="en-GB"/>
        </w:rPr>
        <w:t xml:space="preserve"> 4 T</w:t>
      </w:r>
      <w:r w:rsidRPr="00657FCC">
        <w:rPr>
          <w:rFonts w:ascii="Arial" w:eastAsia="Arial Bold" w:hAnsi="Arial" w:cs="Arial Bold"/>
          <w:b/>
          <w:lang w:val="en-GB"/>
        </w:rPr>
        <w:t>emplate</w:t>
      </w:r>
      <w:r>
        <w:rPr>
          <w:rFonts w:ascii="Arial" w:eastAsia="Arial Bold" w:hAnsi="Arial" w:cs="Arial Bold"/>
          <w:lang w:val="en-GB"/>
        </w:rPr>
        <w:t xml:space="preserve"> for them to take turns in role play.  This works well in larger groups.</w:t>
      </w:r>
    </w:p>
    <w:p w:rsidR="00D01F51" w:rsidRPr="002574EA" w:rsidRDefault="00DA4091" w:rsidP="002574EA">
      <w:pPr>
        <w:pStyle w:val="FreeForm"/>
        <w:numPr>
          <w:ilvl w:val="0"/>
          <w:numId w:val="33"/>
        </w:numPr>
        <w:spacing w:before="0" w:after="0"/>
        <w:rPr>
          <w:rFonts w:ascii="Arial" w:eastAsia="Arial Bold" w:hAnsi="Arial" w:cs="Arial Bold"/>
          <w:lang w:val="en-GB"/>
        </w:rPr>
      </w:pPr>
      <w:r>
        <w:t>Lower</w:t>
      </w:r>
      <w:r w:rsidR="00D01F51">
        <w:t xml:space="preserve"> level learners</w:t>
      </w:r>
      <w:r>
        <w:t xml:space="preserve">: as above, but </w:t>
      </w:r>
      <w:r w:rsidR="00D01F51">
        <w:t xml:space="preserve">use </w:t>
      </w:r>
      <w:r>
        <w:t xml:space="preserve">a </w:t>
      </w:r>
      <w:r w:rsidR="00D01F51">
        <w:t xml:space="preserve">modern soap, film or </w:t>
      </w:r>
      <w:proofErr w:type="spellStart"/>
      <w:r w:rsidR="00D01F51">
        <w:t>playscript</w:t>
      </w:r>
      <w:proofErr w:type="spellEnd"/>
      <w:r>
        <w:t xml:space="preserve"> learners are likely to know</w:t>
      </w:r>
      <w:r w:rsidR="00D01F51">
        <w:t>.</w:t>
      </w:r>
    </w:p>
    <w:p w:rsidR="00876437" w:rsidRPr="00876437" w:rsidRDefault="00876437" w:rsidP="00876437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lang w:val="en-GB"/>
        </w:rPr>
      </w:pPr>
      <w:r w:rsidRPr="00876437">
        <w:rPr>
          <w:rFonts w:ascii="Arial" w:eastAsia="Arial Bold" w:hAnsi="Arial" w:cs="Arial"/>
          <w:b/>
          <w:lang w:val="en-GB"/>
        </w:rPr>
        <w:br w:type="page"/>
      </w:r>
    </w:p>
    <w:p w:rsidR="00CD1533" w:rsidRDefault="00CD1533" w:rsidP="00A07752">
      <w:pPr>
        <w:pStyle w:val="Body"/>
        <w:spacing w:after="0" w:line="240" w:lineRule="auto"/>
        <w:rPr>
          <w:rFonts w:ascii="Arial" w:eastAsia="Arial Bold" w:hAnsi="Arial" w:cs="Arial"/>
          <w:b/>
          <w:lang w:val="en-GB"/>
        </w:rPr>
        <w:sectPr w:rsidR="00CD1533" w:rsidSect="00A54B99">
          <w:headerReference w:type="default" r:id="rId8"/>
          <w:footerReference w:type="default" r:id="rId9"/>
          <w:pgSz w:w="11906" w:h="16838"/>
          <w:pgMar w:top="2268" w:right="1440" w:bottom="1134" w:left="1440" w:header="340" w:footer="397" w:gutter="0"/>
          <w:cols w:space="708"/>
          <w:docGrid w:linePitch="360"/>
        </w:sectPr>
      </w:pPr>
    </w:p>
    <w:p w:rsidR="00A07752" w:rsidRPr="00950A7E" w:rsidRDefault="00A07752" w:rsidP="00A07752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  <w:r w:rsidRPr="005D2818">
        <w:rPr>
          <w:rFonts w:ascii="Arial" w:eastAsia="Arial Bold" w:hAnsi="Arial" w:cs="Arial"/>
          <w:b/>
          <w:lang w:val="en-GB"/>
        </w:rPr>
        <w:lastRenderedPageBreak/>
        <w:t xml:space="preserve">Template Resource </w:t>
      </w:r>
      <w:r>
        <w:rPr>
          <w:rFonts w:ascii="Arial" w:eastAsia="Arial Bold" w:hAnsi="Arial" w:cs="Arial"/>
          <w:b/>
          <w:lang w:val="en-GB"/>
        </w:rPr>
        <w:t>1</w:t>
      </w:r>
      <w:r w:rsidRPr="005D2818">
        <w:rPr>
          <w:rFonts w:ascii="Arial" w:eastAsia="Arial Bold" w:hAnsi="Arial" w:cs="Arial"/>
          <w:b/>
          <w:lang w:val="en-GB"/>
        </w:rPr>
        <w:t xml:space="preserve"> –</w:t>
      </w:r>
      <w:r>
        <w:rPr>
          <w:rFonts w:ascii="Arial" w:eastAsia="Arial Bold" w:hAnsi="Arial" w:cs="Arial"/>
          <w:b/>
          <w:lang w:val="en-GB"/>
        </w:rPr>
        <w:t xml:space="preserve"> Matching:</w:t>
      </w:r>
      <w:r w:rsidRPr="004D409E">
        <w:rPr>
          <w:rFonts w:ascii="Arial" w:eastAsia="Arial Bold" w:hAnsi="Arial" w:cs="Arial"/>
          <w:lang w:val="en-GB"/>
        </w:rPr>
        <w:t xml:space="preserve"> insert your own vocab</w:t>
      </w:r>
      <w:r>
        <w:rPr>
          <w:rFonts w:ascii="Arial" w:eastAsia="Arial Bold" w:hAnsi="Arial" w:cs="Arial"/>
          <w:lang w:val="en-GB"/>
        </w:rPr>
        <w:t>ulary (adjectives, genres, etc.)</w:t>
      </w:r>
      <w:r w:rsidR="00A54B99">
        <w:rPr>
          <w:rFonts w:ascii="Arial" w:eastAsia="Arial Bold" w:hAnsi="Arial" w:cs="Arial"/>
          <w:lang w:val="en-GB"/>
        </w:rPr>
        <w:t xml:space="preserve"> </w:t>
      </w:r>
      <w:r w:rsidRPr="004B4770">
        <w:rPr>
          <w:rFonts w:ascii="Arial" w:eastAsiaTheme="minorHAnsi" w:hAnsi="Arial" w:cs="Arial"/>
          <w:b/>
          <w:bdr w:val="none" w:sz="0" w:space="0" w:color="auto"/>
          <w:lang w:val="en-GB"/>
        </w:rPr>
        <w:sym w:font="Wingdings" w:char="F022"/>
      </w:r>
    </w:p>
    <w:p w:rsidR="00A07752" w:rsidRDefault="00A07752" w:rsidP="00A07752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tbl>
      <w:tblPr>
        <w:tblStyle w:val="TableGrid"/>
        <w:tblW w:w="8794" w:type="dxa"/>
        <w:jc w:val="center"/>
        <w:tblInd w:w="103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234"/>
      </w:tblGrid>
      <w:tr w:rsidR="00A07752" w:rsidTr="00696E9E">
        <w:trPr>
          <w:trHeight w:val="1984"/>
          <w:jc w:val="center"/>
        </w:trPr>
        <w:tc>
          <w:tcPr>
            <w:tcW w:w="4560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  <w:t>Insert picture or definition here</w:t>
            </w:r>
          </w:p>
        </w:tc>
        <w:tc>
          <w:tcPr>
            <w:tcW w:w="4234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  <w:t>Insert vocab item here</w:t>
            </w:r>
          </w:p>
        </w:tc>
      </w:tr>
      <w:tr w:rsidR="00A07752" w:rsidTr="00696E9E">
        <w:trPr>
          <w:trHeight w:val="1984"/>
          <w:jc w:val="center"/>
        </w:trPr>
        <w:tc>
          <w:tcPr>
            <w:tcW w:w="4560" w:type="dxa"/>
            <w:vAlign w:val="center"/>
          </w:tcPr>
          <w:p w:rsidR="00A07752" w:rsidRPr="00654A4C" w:rsidRDefault="00A07752" w:rsidP="00DA4091">
            <w:pPr>
              <w:jc w:val="center"/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  <w:t>Insert picture or definition here</w:t>
            </w:r>
          </w:p>
        </w:tc>
        <w:tc>
          <w:tcPr>
            <w:tcW w:w="4234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  <w:t>Insert vocab item here</w:t>
            </w:r>
          </w:p>
        </w:tc>
      </w:tr>
      <w:tr w:rsidR="00A07752" w:rsidTr="00696E9E">
        <w:trPr>
          <w:trHeight w:val="1984"/>
          <w:jc w:val="center"/>
        </w:trPr>
        <w:tc>
          <w:tcPr>
            <w:tcW w:w="4560" w:type="dxa"/>
            <w:vAlign w:val="center"/>
          </w:tcPr>
          <w:p w:rsidR="00A07752" w:rsidRPr="00654A4C" w:rsidRDefault="00A07752" w:rsidP="00DA4091">
            <w:pPr>
              <w:jc w:val="center"/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  <w:t>Insert picture or definition here</w:t>
            </w:r>
          </w:p>
        </w:tc>
        <w:tc>
          <w:tcPr>
            <w:tcW w:w="4234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  <w:t>Insert vocab item here</w:t>
            </w:r>
          </w:p>
        </w:tc>
      </w:tr>
      <w:tr w:rsidR="00A07752" w:rsidTr="00696E9E">
        <w:trPr>
          <w:trHeight w:val="1984"/>
          <w:jc w:val="center"/>
        </w:trPr>
        <w:tc>
          <w:tcPr>
            <w:tcW w:w="4560" w:type="dxa"/>
            <w:vAlign w:val="center"/>
          </w:tcPr>
          <w:p w:rsidR="00A07752" w:rsidRPr="00654A4C" w:rsidRDefault="00A07752" w:rsidP="00DA4091">
            <w:pPr>
              <w:jc w:val="center"/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  <w:t>Insert picture or definition here</w:t>
            </w:r>
          </w:p>
        </w:tc>
        <w:tc>
          <w:tcPr>
            <w:tcW w:w="4234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  <w:t>Insert vocab item here</w:t>
            </w:r>
          </w:p>
        </w:tc>
      </w:tr>
      <w:tr w:rsidR="00A07752" w:rsidTr="00696E9E">
        <w:trPr>
          <w:trHeight w:val="1984"/>
          <w:jc w:val="center"/>
        </w:trPr>
        <w:tc>
          <w:tcPr>
            <w:tcW w:w="4560" w:type="dxa"/>
            <w:vAlign w:val="center"/>
          </w:tcPr>
          <w:p w:rsidR="00A07752" w:rsidRPr="00654A4C" w:rsidRDefault="00A07752" w:rsidP="00DA4091">
            <w:pPr>
              <w:jc w:val="center"/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  <w:t>Insert picture or definition here</w:t>
            </w:r>
          </w:p>
        </w:tc>
        <w:tc>
          <w:tcPr>
            <w:tcW w:w="4234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  <w:t>Insert vocab item here</w:t>
            </w:r>
          </w:p>
        </w:tc>
      </w:tr>
      <w:tr w:rsidR="00A07752" w:rsidTr="00696E9E">
        <w:trPr>
          <w:trHeight w:val="1984"/>
          <w:jc w:val="center"/>
        </w:trPr>
        <w:tc>
          <w:tcPr>
            <w:tcW w:w="4560" w:type="dxa"/>
            <w:vAlign w:val="center"/>
          </w:tcPr>
          <w:p w:rsidR="00A07752" w:rsidRPr="00654A4C" w:rsidRDefault="00A07752" w:rsidP="00DA4091">
            <w:pPr>
              <w:jc w:val="center"/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28"/>
                <w:szCs w:val="28"/>
                <w:lang w:val="en-GB"/>
              </w:rPr>
              <w:t>Insert picture or definition here</w:t>
            </w:r>
          </w:p>
        </w:tc>
        <w:tc>
          <w:tcPr>
            <w:tcW w:w="4234" w:type="dxa"/>
            <w:vAlign w:val="center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</w:pPr>
            <w:r w:rsidRPr="00654A4C">
              <w:rPr>
                <w:rFonts w:ascii="Arial" w:eastAsia="Arial Bold" w:hAnsi="Arial" w:cs="Arial"/>
                <w:color w:val="A6A6A6" w:themeColor="background1" w:themeShade="A6"/>
                <w:sz w:val="44"/>
                <w:szCs w:val="44"/>
                <w:lang w:val="en-GB"/>
              </w:rPr>
              <w:t>Insert vocab item here</w:t>
            </w:r>
          </w:p>
        </w:tc>
      </w:tr>
    </w:tbl>
    <w:p w:rsidR="00A54B99" w:rsidRDefault="00A54B99" w:rsidP="00034D35">
      <w:pPr>
        <w:pStyle w:val="Body"/>
        <w:spacing w:after="0" w:line="240" w:lineRule="auto"/>
        <w:rPr>
          <w:rFonts w:ascii="Arial" w:eastAsia="Arial Bold" w:hAnsi="Arial" w:cs="Arial"/>
          <w:b/>
          <w:lang w:val="en-GB"/>
        </w:rPr>
      </w:pPr>
    </w:p>
    <w:p w:rsidR="00A54B99" w:rsidRDefault="00A5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 Bold" w:hAnsi="Arial" w:cs="Arial"/>
          <w:b/>
          <w:color w:val="000000"/>
          <w:u w:color="000000"/>
          <w:lang w:val="en-GB" w:eastAsia="en-GB"/>
        </w:rPr>
      </w:pPr>
      <w:r>
        <w:rPr>
          <w:rFonts w:ascii="Arial" w:eastAsia="Arial Bold" w:hAnsi="Arial" w:cs="Arial"/>
          <w:b/>
          <w:lang w:val="en-GB"/>
        </w:rPr>
        <w:br w:type="page"/>
      </w:r>
    </w:p>
    <w:p w:rsidR="00FC6FFA" w:rsidRPr="00034D35" w:rsidRDefault="00F57171" w:rsidP="00034D35">
      <w:pPr>
        <w:pStyle w:val="Body"/>
        <w:spacing w:after="0" w:line="240" w:lineRule="auto"/>
        <w:rPr>
          <w:rFonts w:ascii="Arial" w:eastAsia="Arial Bold" w:hAnsi="Arial" w:cs="Arial"/>
          <w:b/>
          <w:lang w:val="en-GB"/>
        </w:rPr>
      </w:pPr>
      <w:r w:rsidRPr="00034D35">
        <w:rPr>
          <w:rFonts w:ascii="Arial" w:eastAsia="Arial Bold" w:hAnsi="Arial" w:cs="Arial"/>
          <w:b/>
          <w:lang w:val="en-GB"/>
        </w:rPr>
        <w:lastRenderedPageBreak/>
        <w:t>Resource</w:t>
      </w:r>
      <w:r w:rsidR="00FC6FFA" w:rsidRPr="00034D35">
        <w:rPr>
          <w:rFonts w:ascii="Arial" w:eastAsia="Arial Bold" w:hAnsi="Arial" w:cs="Arial"/>
          <w:b/>
          <w:lang w:val="en-GB"/>
        </w:rPr>
        <w:t xml:space="preserve"> </w:t>
      </w:r>
      <w:r w:rsidR="00034D35">
        <w:rPr>
          <w:rFonts w:ascii="Arial" w:eastAsia="Arial Bold" w:hAnsi="Arial" w:cs="Arial"/>
          <w:b/>
          <w:lang w:val="en-GB"/>
        </w:rPr>
        <w:t>2</w:t>
      </w:r>
      <w:r w:rsidR="005D2818" w:rsidRPr="00034D35">
        <w:rPr>
          <w:rFonts w:ascii="Arial" w:eastAsia="Arial Bold" w:hAnsi="Arial" w:cs="Arial"/>
          <w:b/>
          <w:lang w:val="en-GB"/>
        </w:rPr>
        <w:t xml:space="preserve"> – </w:t>
      </w:r>
      <w:r w:rsidR="00A07752">
        <w:rPr>
          <w:rFonts w:ascii="Arial" w:eastAsia="Arial Bold" w:hAnsi="Arial" w:cs="Arial"/>
          <w:b/>
          <w:lang w:val="en-GB"/>
        </w:rPr>
        <w:t>Matching g</w:t>
      </w:r>
      <w:r w:rsidR="005D2818" w:rsidRPr="00034D35">
        <w:rPr>
          <w:rFonts w:ascii="Arial" w:eastAsia="Arial Bold" w:hAnsi="Arial" w:cs="Arial"/>
          <w:b/>
          <w:lang w:val="en-GB"/>
        </w:rPr>
        <w:t xml:space="preserve">enres </w:t>
      </w:r>
      <w:r w:rsidR="00A07752">
        <w:rPr>
          <w:rFonts w:ascii="Arial" w:eastAsia="Arial Bold" w:hAnsi="Arial" w:cs="Arial"/>
          <w:b/>
          <w:lang w:val="en-GB"/>
        </w:rPr>
        <w:t>to pictures</w:t>
      </w:r>
      <w:r w:rsidR="00A54B99">
        <w:rPr>
          <w:rFonts w:ascii="Arial" w:eastAsia="Arial Bold" w:hAnsi="Arial" w:cs="Arial"/>
          <w:b/>
          <w:lang w:val="en-GB"/>
        </w:rPr>
        <w:t xml:space="preserve"> </w:t>
      </w:r>
      <w:r w:rsidR="002261A5" w:rsidRPr="004B4770">
        <w:rPr>
          <w:rFonts w:ascii="Arial" w:eastAsiaTheme="minorHAnsi" w:hAnsi="Arial" w:cs="Arial"/>
          <w:b/>
          <w:bdr w:val="none" w:sz="0" w:space="0" w:color="auto"/>
          <w:lang w:val="en-GB"/>
        </w:rPr>
        <w:sym w:font="Wingdings" w:char="F022"/>
      </w:r>
    </w:p>
    <w:p w:rsidR="00FC6FFA" w:rsidRDefault="00FC6FFA" w:rsidP="00FC6FFA">
      <w:pPr>
        <w:pStyle w:val="Body"/>
        <w:spacing w:after="0" w:line="240" w:lineRule="auto"/>
        <w:ind w:left="2160" w:hanging="2160"/>
        <w:rPr>
          <w:rFonts w:ascii="Arial" w:eastAsia="Arial Bold" w:hAnsi="Arial" w:cs="Arial"/>
          <w:lang w:val="en-GB"/>
        </w:rPr>
      </w:pPr>
    </w:p>
    <w:tbl>
      <w:tblPr>
        <w:tblStyle w:val="TableGrid"/>
        <w:tblW w:w="8469" w:type="dxa"/>
        <w:jc w:val="center"/>
        <w:tblInd w:w="103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3909"/>
      </w:tblGrid>
      <w:tr w:rsidR="00FC6FFA" w:rsidTr="002261A5">
        <w:trPr>
          <w:jc w:val="center"/>
        </w:trPr>
        <w:tc>
          <w:tcPr>
            <w:tcW w:w="4560" w:type="dxa"/>
          </w:tcPr>
          <w:p w:rsidR="00FC6FFA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43A61239" wp14:editId="5515FDC1">
                  <wp:extent cx="1836000" cy="1836000"/>
                  <wp:effectExtent l="0" t="0" r="0" b="0"/>
                  <wp:docPr id="13" name="Picture 13" descr="C:\Users\Elizabeth\Downloads\Nexus\come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izabeth\Downloads\Nexus\come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1F10EF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  <w:r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c</w:t>
            </w:r>
            <w:r w:rsidR="00FC6FFA"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omedy</w:t>
            </w:r>
          </w:p>
        </w:tc>
      </w:tr>
      <w:tr w:rsidR="00FC6FFA" w:rsidTr="002261A5">
        <w:trPr>
          <w:jc w:val="center"/>
        </w:trPr>
        <w:tc>
          <w:tcPr>
            <w:tcW w:w="4560" w:type="dxa"/>
          </w:tcPr>
          <w:p w:rsidR="00FC6FFA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47B4C847" wp14:editId="7D742C99">
                  <wp:extent cx="1836000" cy="1836000"/>
                  <wp:effectExtent l="0" t="0" r="0" b="0"/>
                  <wp:docPr id="14" name="Picture 14" descr="C:\Users\Elizabeth\Downloads\Nexus\rom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zabeth\Downloads\Nexus\rom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1F10EF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  <w:r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r</w:t>
            </w:r>
            <w:r w:rsidR="00FC6FFA"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omance</w:t>
            </w:r>
          </w:p>
        </w:tc>
      </w:tr>
      <w:tr w:rsidR="00FC6FFA" w:rsidTr="002261A5">
        <w:trPr>
          <w:jc w:val="center"/>
        </w:trPr>
        <w:tc>
          <w:tcPr>
            <w:tcW w:w="4560" w:type="dxa"/>
          </w:tcPr>
          <w:p w:rsidR="00FC6FFA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6CDFDD7E" wp14:editId="63412AF9">
                  <wp:extent cx="1836000" cy="1836000"/>
                  <wp:effectExtent l="0" t="0" r="0" b="0"/>
                  <wp:docPr id="15" name="Picture 15" descr="C:\Users\Elizabeth\Downloads\Nexus\chick fl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izabeth\Downloads\Nexus\chick fl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1F10EF" w:rsidP="001F10E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  <w:r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c</w:t>
            </w:r>
            <w:r w:rsidR="00FC6FFA"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 xml:space="preserve">hick </w:t>
            </w:r>
            <w:r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f</w:t>
            </w:r>
            <w:r w:rsidR="00FC6FFA"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lick</w:t>
            </w:r>
          </w:p>
        </w:tc>
      </w:tr>
      <w:tr w:rsidR="00FC6FFA" w:rsidTr="002261A5">
        <w:trPr>
          <w:jc w:val="center"/>
        </w:trPr>
        <w:tc>
          <w:tcPr>
            <w:tcW w:w="4560" w:type="dxa"/>
          </w:tcPr>
          <w:p w:rsidR="00FC6FFA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561A8A91" wp14:editId="5342BD08">
                  <wp:extent cx="1836000" cy="1836000"/>
                  <wp:effectExtent l="0" t="0" r="0" b="0"/>
                  <wp:docPr id="17" name="Picture 17" descr="C:\Users\Elizabeth\Downloads\Nexus\histor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izabeth\Downloads\Nexus\histor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FC6FFA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</w:p>
          <w:p w:rsidR="00FC6FFA" w:rsidRPr="001F10EF" w:rsidRDefault="001F10EF" w:rsidP="00316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44"/>
                <w:szCs w:val="44"/>
                <w:lang w:val="en-GB"/>
              </w:rPr>
            </w:pPr>
            <w:r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>h</w:t>
            </w:r>
            <w:r w:rsidR="00FC6FFA" w:rsidRPr="001F10EF">
              <w:rPr>
                <w:rFonts w:ascii="Arial" w:eastAsia="Arial Bold" w:hAnsi="Arial" w:cs="Arial"/>
                <w:sz w:val="44"/>
                <w:szCs w:val="44"/>
                <w:lang w:val="en-GB"/>
              </w:rPr>
              <w:t xml:space="preserve">istory </w:t>
            </w:r>
          </w:p>
        </w:tc>
      </w:tr>
    </w:tbl>
    <w:p w:rsidR="00FC6FFA" w:rsidRDefault="00FC6FFA" w:rsidP="006C48A1">
      <w:pPr>
        <w:pStyle w:val="Body"/>
        <w:spacing w:after="0" w:line="240" w:lineRule="auto"/>
        <w:rPr>
          <w:rFonts w:ascii="Arial" w:eastAsia="Arial Bold" w:hAnsi="Arial" w:cs="Arial"/>
          <w:b/>
          <w:lang w:val="en-GB"/>
        </w:rPr>
      </w:pPr>
    </w:p>
    <w:p w:rsidR="005D2818" w:rsidRDefault="005D2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 Bold" w:hAnsi="Arial" w:cs="Arial"/>
          <w:b/>
          <w:color w:val="000000"/>
          <w:u w:color="000000"/>
          <w:lang w:val="en-GB" w:eastAsia="en-GB"/>
        </w:rPr>
      </w:pPr>
      <w:r>
        <w:rPr>
          <w:rFonts w:ascii="Arial" w:eastAsia="Arial Bold" w:hAnsi="Arial" w:cs="Arial"/>
          <w:b/>
          <w:lang w:val="en-GB"/>
        </w:rPr>
        <w:br w:type="page"/>
      </w:r>
    </w:p>
    <w:p w:rsidR="00A07752" w:rsidRDefault="00A07752" w:rsidP="00A0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bdr w:val="none" w:sz="0" w:space="0" w:color="auto"/>
          <w:lang w:val="en-GB"/>
        </w:rPr>
      </w:pPr>
      <w:r w:rsidRPr="00034D35">
        <w:rPr>
          <w:rFonts w:ascii="Arial" w:eastAsia="Arial Bold" w:hAnsi="Arial" w:cs="Arial"/>
          <w:b/>
          <w:lang w:val="en-GB"/>
        </w:rPr>
        <w:lastRenderedPageBreak/>
        <w:t xml:space="preserve">Resource </w:t>
      </w:r>
      <w:r>
        <w:rPr>
          <w:rFonts w:ascii="Arial" w:eastAsia="Arial Bold" w:hAnsi="Arial" w:cs="Arial"/>
          <w:b/>
          <w:lang w:val="en-GB"/>
        </w:rPr>
        <w:t>3</w:t>
      </w:r>
      <w:r w:rsidRPr="00034D35">
        <w:rPr>
          <w:rFonts w:ascii="Arial" w:eastAsia="Arial Bold" w:hAnsi="Arial" w:cs="Arial"/>
          <w:b/>
          <w:lang w:val="en-GB"/>
        </w:rPr>
        <w:t xml:space="preserve"> – </w:t>
      </w:r>
      <w:r>
        <w:rPr>
          <w:rFonts w:ascii="Arial" w:eastAsia="Arial Bold" w:hAnsi="Arial" w:cs="Arial"/>
          <w:b/>
          <w:lang w:val="en-GB"/>
        </w:rPr>
        <w:t xml:space="preserve">Adjective matching: </w:t>
      </w:r>
      <w:r w:rsidRPr="00034D35">
        <w:rPr>
          <w:rFonts w:ascii="Arial" w:eastAsia="Arial Bold" w:hAnsi="Arial" w:cs="Arial"/>
          <w:b/>
          <w:lang w:val="en-GB"/>
        </w:rPr>
        <w:t xml:space="preserve">Emotions </w:t>
      </w:r>
      <w:r w:rsidRPr="004B4770">
        <w:rPr>
          <w:rFonts w:eastAsiaTheme="minorHAnsi"/>
          <w:bdr w:val="none" w:sz="0" w:space="0" w:color="auto"/>
          <w:lang w:val="en-GB"/>
        </w:rPr>
        <w:sym w:font="Wingdings" w:char="F022"/>
      </w:r>
    </w:p>
    <w:p w:rsidR="00A07752" w:rsidRPr="00034D35" w:rsidRDefault="00A07752" w:rsidP="00A0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color w:val="000000"/>
          <w:u w:color="000000"/>
          <w:lang w:val="en-GB" w:eastAsia="en-GB"/>
        </w:rPr>
      </w:pPr>
    </w:p>
    <w:tbl>
      <w:tblPr>
        <w:tblStyle w:val="TableGrid"/>
        <w:tblW w:w="8232" w:type="dxa"/>
        <w:jc w:val="center"/>
        <w:tblInd w:w="13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3594"/>
      </w:tblGrid>
      <w:tr w:rsidR="00A07752" w:rsidTr="00DA4091">
        <w:trPr>
          <w:jc w:val="center"/>
        </w:trPr>
        <w:tc>
          <w:tcPr>
            <w:tcW w:w="4638" w:type="dxa"/>
          </w:tcPr>
          <w:p w:rsidR="00A07752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425ACC60" wp14:editId="305F4B01">
                  <wp:extent cx="1836000" cy="1836000"/>
                  <wp:effectExtent l="0" t="0" r="0" b="0"/>
                  <wp:docPr id="21" name="Picture 21" descr="C:\Users\Elizabeth\Downloads\Nexus\hap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izabeth\Downloads\Nexus\hap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</w:p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  <w:r w:rsidRPr="00654A4C">
              <w:rPr>
                <w:rFonts w:ascii="Arial" w:eastAsia="Arial Bold" w:hAnsi="Arial" w:cs="Arial"/>
                <w:sz w:val="56"/>
                <w:szCs w:val="56"/>
                <w:lang w:val="en-GB"/>
              </w:rPr>
              <w:t xml:space="preserve">happy </w:t>
            </w:r>
          </w:p>
        </w:tc>
      </w:tr>
      <w:tr w:rsidR="00A07752" w:rsidTr="00DA4091">
        <w:trPr>
          <w:jc w:val="center"/>
        </w:trPr>
        <w:tc>
          <w:tcPr>
            <w:tcW w:w="4638" w:type="dxa"/>
          </w:tcPr>
          <w:p w:rsidR="00A07752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52CD2DD1" wp14:editId="24639D91">
                  <wp:extent cx="1836000" cy="1836000"/>
                  <wp:effectExtent l="0" t="0" r="0" b="0"/>
                  <wp:docPr id="23" name="Picture 23" descr="C:\Users\Elizabeth\Downloads\Nexus\frighte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izabeth\Downloads\Nexus\frighte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</w:p>
          <w:p w:rsidR="00A07752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</w:p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  <w:r w:rsidRPr="00654A4C">
              <w:rPr>
                <w:rFonts w:ascii="Arial" w:eastAsia="Arial Bold" w:hAnsi="Arial" w:cs="Arial"/>
                <w:sz w:val="56"/>
                <w:szCs w:val="56"/>
                <w:lang w:val="en-GB"/>
              </w:rPr>
              <w:t xml:space="preserve">frightened </w:t>
            </w:r>
          </w:p>
        </w:tc>
      </w:tr>
      <w:tr w:rsidR="00A07752" w:rsidTr="00DA4091">
        <w:trPr>
          <w:jc w:val="center"/>
        </w:trPr>
        <w:tc>
          <w:tcPr>
            <w:tcW w:w="4638" w:type="dxa"/>
          </w:tcPr>
          <w:p w:rsidR="00A07752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1CA09A12" wp14:editId="58436893">
                  <wp:extent cx="1836000" cy="1836000"/>
                  <wp:effectExtent l="0" t="0" r="0" b="0"/>
                  <wp:docPr id="24" name="Picture 24" descr="C:\Users\Elizabeth\Downloads\Nexus\ang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izabeth\Downloads\Nexus\ang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</w:p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  <w:r w:rsidRPr="00654A4C">
              <w:rPr>
                <w:rFonts w:ascii="Arial" w:eastAsia="Arial Bold" w:hAnsi="Arial" w:cs="Arial"/>
                <w:sz w:val="56"/>
                <w:szCs w:val="56"/>
                <w:lang w:val="en-GB"/>
              </w:rPr>
              <w:t xml:space="preserve">angry </w:t>
            </w:r>
          </w:p>
        </w:tc>
      </w:tr>
      <w:tr w:rsidR="00A07752" w:rsidTr="00DA4091">
        <w:trPr>
          <w:jc w:val="center"/>
        </w:trPr>
        <w:tc>
          <w:tcPr>
            <w:tcW w:w="4638" w:type="dxa"/>
          </w:tcPr>
          <w:p w:rsidR="00A07752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>
              <w:rPr>
                <w:rFonts w:ascii="Arial" w:eastAsia="Arial Bold" w:hAnsi="Arial" w:cs="Arial"/>
                <w:noProof/>
                <w:lang w:val="en-GB"/>
              </w:rPr>
              <w:drawing>
                <wp:inline distT="0" distB="0" distL="0" distR="0" wp14:anchorId="2D0FA68C" wp14:editId="4C7505DA">
                  <wp:extent cx="1836000" cy="1836000"/>
                  <wp:effectExtent l="0" t="0" r="0" b="0"/>
                  <wp:docPr id="25" name="Picture 25" descr="C:\Users\Elizabeth\Downloads\Nexus\thoughtf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izabeth\Downloads\Nexus\thoughtf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</w:p>
          <w:p w:rsidR="00A07752" w:rsidRPr="00654A4C" w:rsidRDefault="00A07752" w:rsidP="00DA40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sz w:val="56"/>
                <w:szCs w:val="56"/>
                <w:lang w:val="en-GB"/>
              </w:rPr>
            </w:pPr>
            <w:r w:rsidRPr="00654A4C">
              <w:rPr>
                <w:rFonts w:ascii="Arial" w:eastAsia="Arial Bold" w:hAnsi="Arial" w:cs="Arial"/>
                <w:sz w:val="56"/>
                <w:szCs w:val="56"/>
                <w:lang w:val="en-GB"/>
              </w:rPr>
              <w:t xml:space="preserve">thoughtful </w:t>
            </w:r>
          </w:p>
        </w:tc>
      </w:tr>
    </w:tbl>
    <w:p w:rsidR="00A07752" w:rsidRDefault="00A07752" w:rsidP="00A07752">
      <w:pPr>
        <w:pStyle w:val="Body"/>
        <w:spacing w:after="0" w:line="240" w:lineRule="auto"/>
        <w:rPr>
          <w:rFonts w:ascii="Arial" w:eastAsia="Arial Bold" w:hAnsi="Arial" w:cs="Arial"/>
          <w:b/>
          <w:lang w:val="en-GB"/>
        </w:rPr>
      </w:pPr>
    </w:p>
    <w:p w:rsidR="00A07752" w:rsidRDefault="00A0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 Bold" w:hAnsi="Arial" w:cs="Arial"/>
          <w:b/>
          <w:color w:val="000000"/>
          <w:u w:color="000000"/>
          <w:lang w:val="en-GB" w:eastAsia="en-GB"/>
        </w:rPr>
      </w:pPr>
      <w:r>
        <w:rPr>
          <w:rFonts w:ascii="Arial" w:eastAsia="Arial Bold" w:hAnsi="Arial" w:cs="Arial"/>
          <w:b/>
          <w:lang w:val="en-GB"/>
        </w:rPr>
        <w:br w:type="page"/>
      </w:r>
    </w:p>
    <w:p w:rsidR="00FC6FFA" w:rsidRPr="00FC6FFA" w:rsidRDefault="00F57171" w:rsidP="006C48A1">
      <w:pPr>
        <w:pStyle w:val="Body"/>
        <w:spacing w:after="0" w:line="240" w:lineRule="auto"/>
        <w:rPr>
          <w:rFonts w:ascii="Arial" w:eastAsia="Arial Bold" w:hAnsi="Arial" w:cs="Arial"/>
          <w:b/>
          <w:lang w:val="en-GB"/>
        </w:rPr>
      </w:pPr>
      <w:r>
        <w:rPr>
          <w:rFonts w:ascii="Arial" w:eastAsia="Arial Bold" w:hAnsi="Arial" w:cs="Arial"/>
          <w:b/>
          <w:lang w:val="en-GB"/>
        </w:rPr>
        <w:lastRenderedPageBreak/>
        <w:t>Resource</w:t>
      </w:r>
      <w:r w:rsidR="00FC6FFA" w:rsidRPr="00FC6FFA">
        <w:rPr>
          <w:rFonts w:ascii="Arial" w:eastAsia="Arial Bold" w:hAnsi="Arial" w:cs="Arial"/>
          <w:b/>
          <w:lang w:val="en-GB"/>
        </w:rPr>
        <w:t xml:space="preserve"> </w:t>
      </w:r>
      <w:r w:rsidR="002574EA">
        <w:rPr>
          <w:rFonts w:ascii="Arial" w:eastAsia="Arial Bold" w:hAnsi="Arial" w:cs="Arial"/>
          <w:b/>
          <w:lang w:val="en-GB"/>
        </w:rPr>
        <w:t>4</w:t>
      </w:r>
      <w:r w:rsidR="00FC6FFA" w:rsidRPr="00FC6FFA">
        <w:rPr>
          <w:rFonts w:ascii="Arial" w:eastAsia="Arial Bold" w:hAnsi="Arial" w:cs="Arial"/>
          <w:b/>
          <w:lang w:val="en-GB"/>
        </w:rPr>
        <w:t xml:space="preserve"> –</w:t>
      </w:r>
      <w:r w:rsidR="002574EA">
        <w:rPr>
          <w:rFonts w:ascii="Arial" w:eastAsia="Arial Bold" w:hAnsi="Arial" w:cs="Arial"/>
          <w:b/>
          <w:lang w:val="en-GB"/>
        </w:rPr>
        <w:t xml:space="preserve"> Past simple</w:t>
      </w:r>
    </w:p>
    <w:p w:rsidR="00FC6FFA" w:rsidRDefault="00FC6FFA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6C48A1" w:rsidRPr="00080714" w:rsidRDefault="006C48A1" w:rsidP="000C51C5">
      <w:pPr>
        <w:pStyle w:val="Body"/>
        <w:numPr>
          <w:ilvl w:val="0"/>
          <w:numId w:val="35"/>
        </w:numPr>
        <w:spacing w:after="0" w:line="240" w:lineRule="auto"/>
        <w:rPr>
          <w:rFonts w:ascii="Arial" w:eastAsia="Arial Bold" w:hAnsi="Arial" w:cs="Arial"/>
          <w:lang w:val="en-GB"/>
        </w:rPr>
      </w:pPr>
      <w:r w:rsidRPr="00080714">
        <w:rPr>
          <w:rFonts w:ascii="Arial" w:eastAsia="Arial Bold" w:hAnsi="Arial" w:cs="Arial"/>
          <w:lang w:val="en-GB"/>
        </w:rPr>
        <w:t>Words ending with –</w:t>
      </w:r>
      <w:proofErr w:type="spellStart"/>
      <w:proofErr w:type="gramStart"/>
      <w:r w:rsidRPr="00080714">
        <w:rPr>
          <w:rFonts w:ascii="Arial" w:eastAsia="Arial Bold" w:hAnsi="Arial" w:cs="Arial"/>
          <w:lang w:val="en-GB"/>
        </w:rPr>
        <w:t>ed</w:t>
      </w:r>
      <w:proofErr w:type="spellEnd"/>
      <w:proofErr w:type="gramEnd"/>
      <w:r w:rsidRPr="00080714">
        <w:rPr>
          <w:rFonts w:ascii="Arial" w:eastAsia="Arial Bold" w:hAnsi="Arial" w:cs="Arial"/>
          <w:lang w:val="en-GB"/>
        </w:rPr>
        <w:t xml:space="preserve"> can be pronounced in different ways depending on the number of syllables, and the letter before the – </w:t>
      </w:r>
      <w:proofErr w:type="spellStart"/>
      <w:r w:rsidRPr="00080714">
        <w:rPr>
          <w:rFonts w:ascii="Arial" w:eastAsia="Arial Bold" w:hAnsi="Arial" w:cs="Arial"/>
          <w:lang w:val="en-GB"/>
        </w:rPr>
        <w:t>ed</w:t>
      </w:r>
      <w:proofErr w:type="spellEnd"/>
      <w:r w:rsidRPr="00080714">
        <w:rPr>
          <w:rFonts w:ascii="Arial" w:eastAsia="Arial Bold" w:hAnsi="Arial" w:cs="Arial"/>
          <w:lang w:val="en-GB"/>
        </w:rPr>
        <w:t xml:space="preserve"> ending.</w:t>
      </w:r>
    </w:p>
    <w:p w:rsidR="006C48A1" w:rsidRPr="00080714" w:rsidRDefault="006C48A1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6C48A1" w:rsidRPr="00080714" w:rsidRDefault="003530FE" w:rsidP="006C48A1">
      <w:pPr>
        <w:pStyle w:val="Body"/>
        <w:spacing w:after="0" w:line="240" w:lineRule="auto"/>
        <w:rPr>
          <w:rFonts w:ascii="Arial" w:eastAsia="Arial Bold" w:hAnsi="Arial" w:cs="Arial"/>
          <w:u w:val="single"/>
          <w:lang w:val="en-GB"/>
        </w:rPr>
      </w:pPr>
      <w:proofErr w:type="gramStart"/>
      <w:r>
        <w:rPr>
          <w:rFonts w:ascii="Arial" w:eastAsia="Arial Bold" w:hAnsi="Arial" w:cs="Arial"/>
          <w:u w:val="single"/>
          <w:lang w:val="en-GB"/>
        </w:rPr>
        <w:t>o</w:t>
      </w:r>
      <w:r w:rsidR="006C48A1" w:rsidRPr="00080714">
        <w:rPr>
          <w:rFonts w:ascii="Arial" w:eastAsia="Arial Bold" w:hAnsi="Arial" w:cs="Arial"/>
          <w:u w:val="single"/>
          <w:lang w:val="en-GB"/>
        </w:rPr>
        <w:t>ne</w:t>
      </w:r>
      <w:proofErr w:type="gramEnd"/>
      <w:r w:rsidR="006C48A1" w:rsidRPr="00080714">
        <w:rPr>
          <w:rFonts w:ascii="Arial" w:eastAsia="Arial Bold" w:hAnsi="Arial" w:cs="Arial"/>
          <w:u w:val="single"/>
          <w:lang w:val="en-GB"/>
        </w:rPr>
        <w:t xml:space="preserve"> syllable</w:t>
      </w:r>
    </w:p>
    <w:p w:rsidR="006C48A1" w:rsidRPr="00080714" w:rsidRDefault="006C48A1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6C48A1" w:rsidRPr="00080714" w:rsidRDefault="00F9382A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  <w:proofErr w:type="gramStart"/>
      <w:r>
        <w:rPr>
          <w:rFonts w:ascii="Arial" w:eastAsia="Arial Bold" w:hAnsi="Arial" w:cs="Arial"/>
          <w:lang w:val="en-GB"/>
        </w:rPr>
        <w:t>p</w:t>
      </w:r>
      <w:r w:rsidR="006C48A1" w:rsidRPr="00080714">
        <w:rPr>
          <w:rFonts w:ascii="Arial" w:eastAsia="Arial Bold" w:hAnsi="Arial" w:cs="Arial"/>
          <w:lang w:val="en-GB"/>
        </w:rPr>
        <w:t>layed</w:t>
      </w:r>
      <w:proofErr w:type="gramEnd"/>
      <w:r w:rsidR="006C48A1" w:rsidRPr="00080714">
        <w:rPr>
          <w:rFonts w:ascii="Arial" w:eastAsia="Arial Bold" w:hAnsi="Arial" w:cs="Arial"/>
          <w:lang w:val="en-GB"/>
        </w:rPr>
        <w:t xml:space="preserve"> – /</w:t>
      </w:r>
      <w:proofErr w:type="spellStart"/>
      <w:r w:rsidR="006C48A1" w:rsidRPr="00080714">
        <w:rPr>
          <w:rFonts w:ascii="Arial" w:eastAsia="Arial Bold" w:hAnsi="Arial" w:cs="Arial"/>
          <w:lang w:val="en-GB"/>
        </w:rPr>
        <w:t>pleid</w:t>
      </w:r>
      <w:proofErr w:type="spellEnd"/>
      <w:r w:rsidR="006C48A1" w:rsidRPr="00080714">
        <w:rPr>
          <w:rFonts w:ascii="Arial" w:eastAsia="Arial Bold" w:hAnsi="Arial" w:cs="Arial"/>
          <w:lang w:val="en-GB"/>
        </w:rPr>
        <w:t>/</w:t>
      </w:r>
      <w:r w:rsidR="00B113D6">
        <w:rPr>
          <w:rFonts w:ascii="Arial" w:eastAsia="Arial Bold" w:hAnsi="Arial" w:cs="Arial"/>
          <w:lang w:val="en-GB"/>
        </w:rPr>
        <w:t xml:space="preserve">  </w:t>
      </w:r>
      <w:r w:rsidR="003530FE">
        <w:rPr>
          <w:rFonts w:ascii="Arial" w:eastAsia="Arial Bold" w:hAnsi="Arial" w:cs="Arial"/>
          <w:lang w:val="en-GB"/>
        </w:rPr>
        <w:tab/>
      </w:r>
    </w:p>
    <w:p w:rsidR="009A1224" w:rsidRDefault="009A1224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3530FE" w:rsidTr="003530FE">
        <w:tc>
          <w:tcPr>
            <w:tcW w:w="2376" w:type="dxa"/>
          </w:tcPr>
          <w:p w:rsidR="003530FE" w:rsidRDefault="003530FE" w:rsidP="006C4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lang w:val="en-GB"/>
              </w:rPr>
            </w:pPr>
          </w:p>
        </w:tc>
      </w:tr>
    </w:tbl>
    <w:p w:rsidR="003530FE" w:rsidRPr="00080714" w:rsidRDefault="003530FE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C00F77" w:rsidRPr="00080714" w:rsidRDefault="00C00F77" w:rsidP="006C48A1">
      <w:pPr>
        <w:pStyle w:val="Body"/>
        <w:spacing w:after="0" w:line="240" w:lineRule="auto"/>
        <w:rPr>
          <w:rFonts w:ascii="Arial" w:eastAsia="Arial Bold" w:hAnsi="Arial" w:cs="Arial"/>
          <w:u w:val="single"/>
          <w:lang w:val="en-GB"/>
        </w:rPr>
      </w:pPr>
      <w:r w:rsidRPr="00080714">
        <w:rPr>
          <w:rFonts w:ascii="Arial" w:eastAsia="Arial Bold" w:hAnsi="Arial" w:cs="Arial"/>
          <w:u w:val="single"/>
          <w:lang w:val="en-GB"/>
        </w:rPr>
        <w:t>Following a soft sound /k/</w:t>
      </w:r>
    </w:p>
    <w:p w:rsidR="009A1224" w:rsidRPr="00080714" w:rsidRDefault="009A1224" w:rsidP="006C48A1">
      <w:pPr>
        <w:pStyle w:val="Body"/>
        <w:spacing w:after="0" w:line="240" w:lineRule="auto"/>
        <w:rPr>
          <w:rFonts w:ascii="Arial" w:eastAsia="Arial Bold" w:hAnsi="Arial" w:cs="Arial"/>
          <w:u w:val="single"/>
          <w:lang w:val="en-GB"/>
        </w:rPr>
      </w:pPr>
    </w:p>
    <w:p w:rsidR="00C00F77" w:rsidRDefault="00F9382A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  <w:proofErr w:type="gramStart"/>
      <w:r>
        <w:rPr>
          <w:rFonts w:ascii="Arial" w:eastAsia="Arial Bold" w:hAnsi="Arial" w:cs="Arial"/>
          <w:lang w:val="en-GB"/>
        </w:rPr>
        <w:t>t</w:t>
      </w:r>
      <w:r w:rsidR="00C00F77" w:rsidRPr="00080714">
        <w:rPr>
          <w:rFonts w:ascii="Arial" w:eastAsia="Arial Bold" w:hAnsi="Arial" w:cs="Arial"/>
          <w:lang w:val="en-GB"/>
        </w:rPr>
        <w:t>alked</w:t>
      </w:r>
      <w:proofErr w:type="gramEnd"/>
      <w:r w:rsidR="00C00F77" w:rsidRPr="00080714">
        <w:rPr>
          <w:rFonts w:ascii="Arial" w:eastAsia="Arial Bold" w:hAnsi="Arial" w:cs="Arial"/>
          <w:lang w:val="en-GB"/>
        </w:rPr>
        <w:t xml:space="preserve"> - /</w:t>
      </w:r>
      <w:proofErr w:type="spellStart"/>
      <w:r w:rsidR="00C00F77" w:rsidRPr="00080714">
        <w:rPr>
          <w:rFonts w:ascii="Arial" w:eastAsia="Arial Bold" w:hAnsi="Arial" w:cs="Arial"/>
          <w:lang w:val="en-GB"/>
        </w:rPr>
        <w:t>tЭ:kt</w:t>
      </w:r>
      <w:proofErr w:type="spellEnd"/>
      <w:r w:rsidR="00C00F77" w:rsidRPr="00080714">
        <w:rPr>
          <w:rFonts w:ascii="Arial" w:eastAsia="Arial Bold" w:hAnsi="Arial" w:cs="Arial"/>
          <w:lang w:val="en-GB"/>
        </w:rPr>
        <w:t>/</w:t>
      </w:r>
      <w:r w:rsidR="00B113D6">
        <w:rPr>
          <w:rFonts w:ascii="Arial" w:eastAsia="Arial Bold" w:hAnsi="Arial" w:cs="Arial"/>
          <w:lang w:val="en-GB"/>
        </w:rPr>
        <w:t xml:space="preserve">   </w:t>
      </w:r>
      <w:r w:rsidR="003530FE">
        <w:rPr>
          <w:rFonts w:ascii="Arial" w:eastAsia="Arial Bold" w:hAnsi="Arial" w:cs="Arial"/>
          <w:lang w:val="en-GB"/>
        </w:rPr>
        <w:tab/>
      </w:r>
    </w:p>
    <w:p w:rsidR="003530FE" w:rsidRDefault="003530FE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3530FE" w:rsidTr="003530FE">
        <w:tc>
          <w:tcPr>
            <w:tcW w:w="2376" w:type="dxa"/>
          </w:tcPr>
          <w:p w:rsidR="003530FE" w:rsidRDefault="003530FE" w:rsidP="006C4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lang w:val="en-GB"/>
              </w:rPr>
            </w:pPr>
          </w:p>
        </w:tc>
      </w:tr>
    </w:tbl>
    <w:p w:rsidR="003530FE" w:rsidRPr="00080714" w:rsidRDefault="003530FE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C00F77" w:rsidRPr="00080714" w:rsidRDefault="003530FE" w:rsidP="006C48A1">
      <w:pPr>
        <w:pStyle w:val="Body"/>
        <w:spacing w:after="0" w:line="240" w:lineRule="auto"/>
        <w:rPr>
          <w:rFonts w:ascii="Arial" w:eastAsia="Arial Bold" w:hAnsi="Arial" w:cs="Arial"/>
          <w:u w:val="single"/>
          <w:lang w:val="en-GB"/>
        </w:rPr>
      </w:pPr>
      <w:proofErr w:type="gramStart"/>
      <w:r>
        <w:rPr>
          <w:rFonts w:ascii="Arial" w:eastAsia="Arial Bold" w:hAnsi="Arial" w:cs="Arial"/>
          <w:u w:val="single"/>
          <w:lang w:val="en-GB"/>
        </w:rPr>
        <w:t>two</w:t>
      </w:r>
      <w:proofErr w:type="gramEnd"/>
      <w:r w:rsidR="00C00F77" w:rsidRPr="00080714">
        <w:rPr>
          <w:rFonts w:ascii="Arial" w:eastAsia="Arial Bold" w:hAnsi="Arial" w:cs="Arial"/>
          <w:u w:val="single"/>
          <w:lang w:val="en-GB"/>
        </w:rPr>
        <w:t xml:space="preserve"> syllables</w:t>
      </w:r>
    </w:p>
    <w:p w:rsidR="00C00F77" w:rsidRPr="00080714" w:rsidRDefault="00C00F77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C00F77" w:rsidRPr="00080714" w:rsidRDefault="00F9382A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  <w:proofErr w:type="gramStart"/>
      <w:r>
        <w:rPr>
          <w:rFonts w:ascii="Arial" w:eastAsia="Arial Bold" w:hAnsi="Arial" w:cs="Arial"/>
          <w:lang w:val="en-GB"/>
        </w:rPr>
        <w:t>h</w:t>
      </w:r>
      <w:r w:rsidR="00C00F77" w:rsidRPr="00080714">
        <w:rPr>
          <w:rFonts w:ascii="Arial" w:eastAsia="Arial Bold" w:hAnsi="Arial" w:cs="Arial"/>
          <w:lang w:val="en-GB"/>
        </w:rPr>
        <w:t>urried</w:t>
      </w:r>
      <w:proofErr w:type="gramEnd"/>
      <w:r w:rsidR="00C00F77" w:rsidRPr="00080714">
        <w:rPr>
          <w:rFonts w:ascii="Arial" w:eastAsia="Arial Bold" w:hAnsi="Arial" w:cs="Arial"/>
          <w:lang w:val="en-GB"/>
        </w:rPr>
        <w:t xml:space="preserve"> - /</w:t>
      </w:r>
      <w:proofErr w:type="spellStart"/>
      <w:r w:rsidR="00C00F77" w:rsidRPr="00080714">
        <w:rPr>
          <w:rFonts w:ascii="Arial" w:eastAsia="Arial Bold" w:hAnsi="Arial" w:cs="Arial"/>
          <w:lang w:val="en-GB"/>
        </w:rPr>
        <w:t>hurid</w:t>
      </w:r>
      <w:proofErr w:type="spellEnd"/>
      <w:r w:rsidR="00C00F77" w:rsidRPr="00080714">
        <w:rPr>
          <w:rFonts w:ascii="Arial" w:eastAsia="Arial Bold" w:hAnsi="Arial" w:cs="Arial"/>
          <w:lang w:val="en-GB"/>
        </w:rPr>
        <w:t>/</w:t>
      </w:r>
      <w:r w:rsidR="00B113D6">
        <w:rPr>
          <w:rFonts w:ascii="Arial" w:eastAsia="Arial Bold" w:hAnsi="Arial" w:cs="Arial"/>
          <w:lang w:val="en-GB"/>
        </w:rPr>
        <w:t xml:space="preserve"> </w:t>
      </w:r>
      <w:r w:rsidR="003530FE">
        <w:rPr>
          <w:rFonts w:ascii="Arial" w:eastAsia="Arial Bold" w:hAnsi="Arial" w:cs="Arial"/>
          <w:lang w:val="en-GB"/>
        </w:rPr>
        <w:tab/>
      </w:r>
    </w:p>
    <w:p w:rsidR="009A1224" w:rsidRPr="00080714" w:rsidRDefault="009A1224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3530FE" w:rsidTr="003530FE">
        <w:tc>
          <w:tcPr>
            <w:tcW w:w="2376" w:type="dxa"/>
          </w:tcPr>
          <w:p w:rsidR="003530FE" w:rsidRDefault="003530FE" w:rsidP="006C4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lang w:val="en-GB"/>
              </w:rPr>
            </w:pPr>
          </w:p>
        </w:tc>
      </w:tr>
    </w:tbl>
    <w:p w:rsidR="009A1224" w:rsidRPr="00080714" w:rsidRDefault="009A1224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B113D6" w:rsidRDefault="00C00F77" w:rsidP="006C48A1">
      <w:pPr>
        <w:pStyle w:val="Body"/>
        <w:numPr>
          <w:ilvl w:val="0"/>
          <w:numId w:val="35"/>
        </w:numPr>
        <w:spacing w:after="0" w:line="240" w:lineRule="auto"/>
        <w:rPr>
          <w:rFonts w:ascii="Arial" w:eastAsia="Arial Bold" w:hAnsi="Arial" w:cs="Arial"/>
          <w:lang w:val="en-GB"/>
        </w:rPr>
      </w:pPr>
      <w:r w:rsidRPr="000C51C5">
        <w:rPr>
          <w:rFonts w:ascii="Arial" w:eastAsia="Arial Bold" w:hAnsi="Arial" w:cs="Arial"/>
          <w:lang w:val="en-GB"/>
        </w:rPr>
        <w:t xml:space="preserve">Put the </w:t>
      </w:r>
      <w:r w:rsidR="003530FE" w:rsidRPr="000C51C5">
        <w:rPr>
          <w:rFonts w:ascii="Arial" w:eastAsia="Arial Bold" w:hAnsi="Arial" w:cs="Arial"/>
          <w:lang w:val="en-GB"/>
        </w:rPr>
        <w:t>verbs</w:t>
      </w:r>
      <w:r w:rsidR="000C51C5">
        <w:rPr>
          <w:rFonts w:ascii="Arial" w:eastAsia="Arial Bold" w:hAnsi="Arial" w:cs="Arial"/>
          <w:lang w:val="en-GB"/>
        </w:rPr>
        <w:t xml:space="preserve"> the teacher tells you</w:t>
      </w:r>
      <w:r w:rsidR="003530FE" w:rsidRPr="000C51C5">
        <w:rPr>
          <w:rFonts w:ascii="Arial" w:eastAsia="Arial Bold" w:hAnsi="Arial" w:cs="Arial"/>
          <w:lang w:val="en-GB"/>
        </w:rPr>
        <w:t xml:space="preserve"> into the correct column </w:t>
      </w:r>
      <w:r w:rsidR="00D061C1" w:rsidRPr="000C51C5">
        <w:rPr>
          <w:rFonts w:ascii="Arial" w:eastAsia="Arial Bold" w:hAnsi="Arial" w:cs="Arial"/>
          <w:lang w:val="en-GB"/>
        </w:rPr>
        <w:t>a</w:t>
      </w:r>
      <w:r w:rsidR="000C51C5">
        <w:rPr>
          <w:rFonts w:ascii="Arial" w:eastAsia="Arial Bold" w:hAnsi="Arial" w:cs="Arial"/>
          <w:lang w:val="en-GB"/>
        </w:rPr>
        <w:t>ccording to their pronunciation</w:t>
      </w:r>
    </w:p>
    <w:p w:rsidR="000C51C5" w:rsidRPr="000C51C5" w:rsidRDefault="000C51C5" w:rsidP="000C51C5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9A1224" w:rsidRPr="00080714">
        <w:tc>
          <w:tcPr>
            <w:tcW w:w="2310" w:type="dxa"/>
          </w:tcPr>
          <w:p w:rsidR="009A1224" w:rsidRPr="00080714" w:rsidRDefault="009A1224" w:rsidP="009A12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 w:rsidRPr="00080714">
              <w:rPr>
                <w:rFonts w:ascii="Arial" w:eastAsia="Arial Bold" w:hAnsi="Arial" w:cs="Arial"/>
                <w:lang w:val="en-GB"/>
              </w:rPr>
              <w:t>/</w:t>
            </w:r>
            <w:proofErr w:type="spellStart"/>
            <w:r w:rsidRPr="00080714">
              <w:rPr>
                <w:rFonts w:ascii="Arial" w:eastAsia="Arial Bold" w:hAnsi="Arial" w:cs="Arial"/>
                <w:lang w:val="en-GB"/>
              </w:rPr>
              <w:t>ei</w:t>
            </w:r>
            <w:proofErr w:type="spellEnd"/>
            <w:r w:rsidRPr="00080714">
              <w:rPr>
                <w:rFonts w:ascii="Arial" w:eastAsia="Arial Bold" w:hAnsi="Arial" w:cs="Arial"/>
                <w:lang w:val="en-GB"/>
              </w:rPr>
              <w:t>/</w:t>
            </w:r>
          </w:p>
        </w:tc>
        <w:tc>
          <w:tcPr>
            <w:tcW w:w="2311" w:type="dxa"/>
          </w:tcPr>
          <w:p w:rsidR="009A1224" w:rsidRPr="00080714" w:rsidRDefault="009A1224" w:rsidP="009A12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 w:rsidRPr="00080714">
              <w:rPr>
                <w:rFonts w:ascii="Arial" w:eastAsia="Arial Bold" w:hAnsi="Arial" w:cs="Arial"/>
                <w:lang w:val="en-GB"/>
              </w:rPr>
              <w:t>/э</w:t>
            </w:r>
            <w:proofErr w:type="gramStart"/>
            <w:r w:rsidRPr="00080714">
              <w:rPr>
                <w:rFonts w:ascii="Arial" w:eastAsia="Arial Bold" w:hAnsi="Arial" w:cs="Arial"/>
                <w:lang w:val="en-GB"/>
              </w:rPr>
              <w:t>:/</w:t>
            </w:r>
            <w:proofErr w:type="gramEnd"/>
          </w:p>
        </w:tc>
        <w:tc>
          <w:tcPr>
            <w:tcW w:w="2311" w:type="dxa"/>
          </w:tcPr>
          <w:p w:rsidR="009A1224" w:rsidRPr="00080714" w:rsidRDefault="009A1224" w:rsidP="009A12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 w:rsidRPr="00080714">
              <w:rPr>
                <w:rFonts w:ascii="Arial" w:eastAsia="Arial Bold" w:hAnsi="Arial" w:cs="Arial"/>
                <w:lang w:val="en-GB"/>
              </w:rPr>
              <w:t>/</w:t>
            </w:r>
            <w:proofErr w:type="spellStart"/>
            <w:r w:rsidRPr="00080714">
              <w:rPr>
                <w:rFonts w:ascii="Arial" w:eastAsia="Arial Bold" w:hAnsi="Arial" w:cs="Arial"/>
                <w:lang w:val="en-GB"/>
              </w:rPr>
              <w:t>i</w:t>
            </w:r>
            <w:proofErr w:type="spellEnd"/>
            <w:r w:rsidRPr="00080714">
              <w:rPr>
                <w:rFonts w:ascii="Arial" w:eastAsia="Arial Bold" w:hAnsi="Arial" w:cs="Arial"/>
                <w:lang w:val="en-GB"/>
              </w:rPr>
              <w:t>/</w:t>
            </w:r>
          </w:p>
        </w:tc>
      </w:tr>
      <w:tr w:rsidR="009A1224" w:rsidRPr="00080714" w:rsidTr="002B50E2">
        <w:trPr>
          <w:trHeight w:val="567"/>
        </w:trPr>
        <w:tc>
          <w:tcPr>
            <w:tcW w:w="2310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 w:rsidRPr="00080714">
              <w:rPr>
                <w:rFonts w:ascii="Arial" w:eastAsia="Arial Bold" w:hAnsi="Arial" w:cs="Arial"/>
                <w:lang w:val="en-GB"/>
              </w:rPr>
              <w:t>played</w:t>
            </w: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 w:rsidRPr="00080714">
              <w:rPr>
                <w:rFonts w:ascii="Arial" w:eastAsia="Arial Bold" w:hAnsi="Arial" w:cs="Arial"/>
                <w:lang w:val="en-GB"/>
              </w:rPr>
              <w:t>talked</w:t>
            </w: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  <w:r w:rsidRPr="00080714">
              <w:rPr>
                <w:rFonts w:ascii="Arial" w:eastAsia="Arial Bold" w:hAnsi="Arial" w:cs="Arial"/>
                <w:lang w:val="en-GB"/>
              </w:rPr>
              <w:t>hurried</w:t>
            </w:r>
          </w:p>
        </w:tc>
      </w:tr>
      <w:tr w:rsidR="009A1224" w:rsidRPr="00080714" w:rsidTr="002B50E2">
        <w:trPr>
          <w:trHeight w:val="567"/>
        </w:trPr>
        <w:tc>
          <w:tcPr>
            <w:tcW w:w="2310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</w:tr>
      <w:tr w:rsidR="009A1224" w:rsidRPr="00080714" w:rsidTr="002B50E2">
        <w:trPr>
          <w:trHeight w:val="567"/>
        </w:trPr>
        <w:tc>
          <w:tcPr>
            <w:tcW w:w="2310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</w:tr>
      <w:tr w:rsidR="009A1224" w:rsidRPr="00080714" w:rsidTr="002B50E2">
        <w:trPr>
          <w:trHeight w:val="567"/>
        </w:trPr>
        <w:tc>
          <w:tcPr>
            <w:tcW w:w="2310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9A1224" w:rsidRPr="00080714" w:rsidRDefault="009A1224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</w:tr>
      <w:tr w:rsidR="002B50E2" w:rsidRPr="00080714" w:rsidTr="002B50E2">
        <w:trPr>
          <w:trHeight w:val="567"/>
        </w:trPr>
        <w:tc>
          <w:tcPr>
            <w:tcW w:w="2310" w:type="dxa"/>
            <w:vAlign w:val="center"/>
          </w:tcPr>
          <w:p w:rsidR="002B50E2" w:rsidRPr="00080714" w:rsidRDefault="002B50E2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2B50E2" w:rsidRPr="00080714" w:rsidRDefault="002B50E2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2B50E2" w:rsidRPr="00080714" w:rsidRDefault="002B50E2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</w:tr>
      <w:tr w:rsidR="002B50E2" w:rsidRPr="00080714" w:rsidTr="002B50E2">
        <w:trPr>
          <w:trHeight w:val="567"/>
        </w:trPr>
        <w:tc>
          <w:tcPr>
            <w:tcW w:w="2310" w:type="dxa"/>
            <w:vAlign w:val="center"/>
          </w:tcPr>
          <w:p w:rsidR="002B50E2" w:rsidRPr="00080714" w:rsidRDefault="002B50E2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2B50E2" w:rsidRPr="00080714" w:rsidRDefault="002B50E2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  <w:tc>
          <w:tcPr>
            <w:tcW w:w="2311" w:type="dxa"/>
            <w:vAlign w:val="center"/>
          </w:tcPr>
          <w:p w:rsidR="002B50E2" w:rsidRPr="00080714" w:rsidRDefault="002B50E2" w:rsidP="002B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 Bold" w:hAnsi="Arial" w:cs="Arial"/>
                <w:lang w:val="en-GB"/>
              </w:rPr>
            </w:pPr>
          </w:p>
        </w:tc>
      </w:tr>
    </w:tbl>
    <w:p w:rsidR="00C00F77" w:rsidRPr="00080714" w:rsidRDefault="00C00F77" w:rsidP="006C48A1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</w:p>
    <w:p w:rsidR="00696E9E" w:rsidRDefault="00696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 Bold" w:hAnsi="Arial" w:cs="Arial"/>
          <w:b/>
          <w:color w:val="000000"/>
          <w:u w:color="000000"/>
          <w:lang w:val="en-GB" w:eastAsia="en-GB"/>
        </w:rPr>
      </w:pPr>
      <w:r>
        <w:rPr>
          <w:rFonts w:ascii="Arial" w:eastAsia="Arial Bold" w:hAnsi="Arial" w:cs="Arial"/>
          <w:b/>
          <w:lang w:val="en-GB"/>
        </w:rPr>
        <w:br w:type="page"/>
      </w:r>
    </w:p>
    <w:p w:rsidR="009A1224" w:rsidRPr="00080714" w:rsidRDefault="00F57171" w:rsidP="009A1224">
      <w:pPr>
        <w:pStyle w:val="Body"/>
        <w:spacing w:after="0" w:line="240" w:lineRule="auto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"/>
          <w:b/>
          <w:lang w:val="en-GB"/>
        </w:rPr>
        <w:lastRenderedPageBreak/>
        <w:t>Resource</w:t>
      </w:r>
      <w:r w:rsidR="0056290C" w:rsidRPr="00080714">
        <w:rPr>
          <w:rFonts w:ascii="Arial" w:eastAsia="Arial Bold" w:hAnsi="Arial" w:cs="Arial"/>
          <w:b/>
          <w:lang w:val="en-GB"/>
        </w:rPr>
        <w:t xml:space="preserve"> </w:t>
      </w:r>
      <w:r w:rsidR="002574EA">
        <w:rPr>
          <w:rFonts w:ascii="Arial" w:eastAsia="Arial Bold" w:hAnsi="Arial" w:cs="Arial"/>
          <w:b/>
          <w:lang w:val="en-GB"/>
        </w:rPr>
        <w:t>5</w:t>
      </w:r>
      <w:r w:rsidR="0056290C" w:rsidRPr="00080714">
        <w:rPr>
          <w:rFonts w:ascii="Arial" w:eastAsia="Arial Bold" w:hAnsi="Arial" w:cs="Arial"/>
          <w:b/>
          <w:lang w:val="en-GB"/>
        </w:rPr>
        <w:t xml:space="preserve"> –</w:t>
      </w:r>
      <w:r w:rsidR="002F3C02">
        <w:rPr>
          <w:rFonts w:ascii="Arial" w:eastAsia="Arial Bold" w:hAnsi="Arial" w:cs="Arial"/>
          <w:b/>
          <w:lang w:val="en-GB"/>
        </w:rPr>
        <w:t xml:space="preserve"> R</w:t>
      </w:r>
      <w:r w:rsidR="0056290C" w:rsidRPr="00080714">
        <w:rPr>
          <w:rFonts w:ascii="Arial" w:eastAsia="Arial Bold" w:hAnsi="Arial" w:cs="Arial"/>
          <w:b/>
          <w:lang w:val="en-GB"/>
        </w:rPr>
        <w:t>ole play cards</w:t>
      </w:r>
      <w:r w:rsidR="00FC6FFA">
        <w:rPr>
          <w:rFonts w:ascii="Arial" w:eastAsia="Arial Bold" w:hAnsi="Arial" w:cs="Arial"/>
          <w:b/>
          <w:lang w:val="en-GB"/>
        </w:rPr>
        <w:t xml:space="preserve"> template</w:t>
      </w:r>
      <w:r w:rsidR="002574EA">
        <w:rPr>
          <w:rFonts w:ascii="Arial" w:eastAsia="Arial Bold" w:hAnsi="Arial" w:cs="Arial"/>
          <w:b/>
          <w:lang w:val="en-GB"/>
        </w:rPr>
        <w:t xml:space="preserve"> </w:t>
      </w:r>
      <w:r w:rsidR="002574EA" w:rsidRPr="004B4770">
        <w:rPr>
          <w:rFonts w:eastAsiaTheme="minorHAnsi"/>
          <w:bdr w:val="none" w:sz="0" w:space="0" w:color="auto"/>
          <w:lang w:val="en-GB"/>
        </w:rPr>
        <w:sym w:font="Wingdings" w:char="F022"/>
      </w:r>
    </w:p>
    <w:p w:rsidR="001C0EC6" w:rsidRPr="00080714" w:rsidRDefault="001C0EC6" w:rsidP="009A1224">
      <w:pPr>
        <w:pStyle w:val="Body"/>
        <w:spacing w:after="0" w:line="240" w:lineRule="auto"/>
        <w:rPr>
          <w:rFonts w:ascii="Arial" w:eastAsia="Arial Bold" w:hAnsi="Arial" w:cs="Arial Bold"/>
          <w:lang w:val="en-GB"/>
        </w:rPr>
      </w:pPr>
    </w:p>
    <w:tbl>
      <w:tblPr>
        <w:tblStyle w:val="LightShading-Accent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0EC6" w:rsidRPr="00080714" w:rsidTr="0025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EC6" w:rsidRPr="00316969" w:rsidRDefault="00B113D6" w:rsidP="00316969">
            <w:pPr>
              <w:pStyle w:val="Body"/>
              <w:jc w:val="center"/>
              <w:rPr>
                <w:rFonts w:ascii="Arial" w:eastAsia="Arial Bold" w:hAnsi="Arial" w:cs="Arial Bold"/>
                <w:color w:val="A6A6A6" w:themeColor="background1" w:themeShade="A6"/>
                <w:sz w:val="44"/>
                <w:szCs w:val="44"/>
                <w:lang w:val="en-GB"/>
              </w:rPr>
            </w:pPr>
            <w:r w:rsidRPr="00316969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1C0EC6" w:rsidRPr="00080714" w:rsidTr="00257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EC6" w:rsidRPr="00316969" w:rsidRDefault="00B113D6" w:rsidP="00316969">
            <w:pPr>
              <w:pStyle w:val="Body"/>
              <w:jc w:val="center"/>
              <w:rPr>
                <w:rFonts w:ascii="Arial" w:eastAsia="Arial Bold" w:hAnsi="Arial" w:cs="Arial Bold"/>
                <w:color w:val="A6A6A6" w:themeColor="background1" w:themeShade="A6"/>
                <w:sz w:val="44"/>
                <w:szCs w:val="44"/>
                <w:lang w:val="en-GB"/>
              </w:rPr>
            </w:pPr>
            <w:r w:rsidRPr="00316969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1C0EC6" w:rsidRPr="00080714" w:rsidTr="002574EA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  <w:vAlign w:val="center"/>
          </w:tcPr>
          <w:p w:rsidR="001C0EC6" w:rsidRPr="00316969" w:rsidRDefault="00B113D6" w:rsidP="00316969">
            <w:pPr>
              <w:pStyle w:val="Body"/>
              <w:jc w:val="center"/>
              <w:rPr>
                <w:rFonts w:ascii="Arial" w:eastAsia="Arial Bold" w:hAnsi="Arial" w:cs="Arial Bold"/>
                <w:color w:val="A6A6A6" w:themeColor="background1" w:themeShade="A6"/>
                <w:sz w:val="44"/>
                <w:szCs w:val="44"/>
                <w:lang w:val="en-GB"/>
              </w:rPr>
            </w:pPr>
            <w:r w:rsidRPr="00316969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1C0EC6" w:rsidRPr="00080714" w:rsidTr="00257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EC6" w:rsidRPr="00316969" w:rsidRDefault="00B113D6" w:rsidP="00316969">
            <w:pPr>
              <w:pStyle w:val="Body"/>
              <w:jc w:val="center"/>
              <w:rPr>
                <w:rFonts w:ascii="Arial" w:eastAsia="Arial Bold" w:hAnsi="Arial" w:cs="Arial Bold"/>
                <w:color w:val="A6A6A6" w:themeColor="background1" w:themeShade="A6"/>
                <w:sz w:val="44"/>
                <w:szCs w:val="44"/>
                <w:lang w:val="en-GB"/>
              </w:rPr>
            </w:pPr>
            <w:r w:rsidRPr="00316969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1C0EC6" w:rsidRPr="00080714" w:rsidTr="002574EA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  <w:vAlign w:val="center"/>
          </w:tcPr>
          <w:p w:rsidR="001C0EC6" w:rsidRPr="00316969" w:rsidRDefault="00B113D6" w:rsidP="00316969">
            <w:pPr>
              <w:pStyle w:val="Body"/>
              <w:jc w:val="center"/>
              <w:rPr>
                <w:rFonts w:ascii="Arial" w:eastAsia="Arial Bold" w:hAnsi="Arial" w:cs="Arial Bold"/>
                <w:color w:val="A6A6A6" w:themeColor="background1" w:themeShade="A6"/>
                <w:sz w:val="44"/>
                <w:szCs w:val="44"/>
                <w:lang w:val="en-GB"/>
              </w:rPr>
            </w:pPr>
            <w:r w:rsidRPr="00316969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293BAB" w:rsidRPr="00080714" w:rsidTr="00257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93BAB" w:rsidRDefault="00293BAB" w:rsidP="00293BAB">
            <w:pPr>
              <w:jc w:val="center"/>
            </w:pPr>
            <w:r w:rsidRPr="001F7252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293BAB" w:rsidRPr="00080714" w:rsidTr="002574EA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  <w:vAlign w:val="center"/>
          </w:tcPr>
          <w:p w:rsidR="00293BAB" w:rsidRDefault="00293BAB" w:rsidP="00293BAB">
            <w:pPr>
              <w:jc w:val="center"/>
            </w:pPr>
            <w:r w:rsidRPr="001F7252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  <w:tr w:rsidR="00293BAB" w:rsidRPr="00080714" w:rsidTr="00257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93BAB" w:rsidRPr="001F7252" w:rsidRDefault="00293BAB" w:rsidP="00293BAB">
            <w:pPr>
              <w:jc w:val="center"/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</w:pPr>
            <w:r w:rsidRPr="001F7252">
              <w:rPr>
                <w:rFonts w:ascii="Arial" w:eastAsia="Arial Bold" w:hAnsi="Arial" w:cs="Arial"/>
                <w:b w:val="0"/>
                <w:color w:val="A6A6A6" w:themeColor="background1" w:themeShade="A6"/>
                <w:sz w:val="44"/>
                <w:szCs w:val="44"/>
                <w:lang w:val="en-GB"/>
              </w:rPr>
              <w:t>Insert character name here</w:t>
            </w:r>
          </w:p>
        </w:tc>
      </w:tr>
    </w:tbl>
    <w:p w:rsidR="001C0EC6" w:rsidRPr="00080714" w:rsidRDefault="001C0EC6" w:rsidP="009A1224">
      <w:pPr>
        <w:pStyle w:val="Body"/>
        <w:spacing w:after="0" w:line="240" w:lineRule="auto"/>
        <w:rPr>
          <w:rFonts w:ascii="Arial" w:eastAsia="Arial Bold" w:hAnsi="Arial" w:cs="Arial Bold"/>
          <w:lang w:val="en-GB"/>
        </w:rPr>
      </w:pPr>
    </w:p>
    <w:sectPr w:rsidR="001C0EC6" w:rsidRPr="00080714" w:rsidSect="00A54B99">
      <w:headerReference w:type="default" r:id="rId18"/>
      <w:pgSz w:w="11906" w:h="16838"/>
      <w:pgMar w:top="2268" w:right="1440" w:bottom="1134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91" w:rsidRDefault="00DA4091" w:rsidP="00F0291C">
      <w:r>
        <w:separator/>
      </w:r>
    </w:p>
  </w:endnote>
  <w:endnote w:type="continuationSeparator" w:id="0">
    <w:p w:rsidR="00DA4091" w:rsidRDefault="00DA4091" w:rsidP="00F0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ish Council Sans">
    <w:altName w:val="Century Gothic"/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Counci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91" w:rsidRDefault="00DA4091">
    <w:pPr>
      <w:pStyle w:val="Footer"/>
    </w:pPr>
    <w:r w:rsidRPr="00632871">
      <w:rPr>
        <w:noProof/>
        <w:lang w:val="en-GB" w:eastAsia="en-GB"/>
      </w:rPr>
      <w:drawing>
        <wp:inline distT="0" distB="0" distL="0" distR="0" wp14:anchorId="7A4D19D7" wp14:editId="7AE53969">
          <wp:extent cx="1838325" cy="352425"/>
          <wp:effectExtent l="0" t="0" r="9525" b="9525"/>
          <wp:docPr id="5" name="Picture 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32871">
      <w:rPr>
        <w:noProof/>
        <w:lang w:val="en-GB" w:eastAsia="en-GB"/>
      </w:rPr>
      <w:drawing>
        <wp:inline distT="0" distB="0" distL="0" distR="0" wp14:anchorId="46D873BF" wp14:editId="78DD30F0">
          <wp:extent cx="1596713" cy="410400"/>
          <wp:effectExtent l="25400" t="0" r="3487" b="0"/>
          <wp:docPr id="6" name="Picture 0" descr="theBellfoundation-colour-cmyk- co-fund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Bellfoundation-colour-cmyk- co-funded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6713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B27E1">
      <w:rPr>
        <w:rFonts w:ascii="Arial" w:hAnsi="Arial"/>
        <w:color w:val="31849B"/>
        <w:sz w:val="20"/>
      </w:rPr>
      <w:t>©</w:t>
    </w:r>
    <w:r>
      <w:rPr>
        <w:rFonts w:ascii="Arial" w:hAnsi="Arial"/>
        <w:color w:val="31849B"/>
        <w:sz w:val="20"/>
      </w:rPr>
      <w:t xml:space="preserve"> British Council 2015</w:t>
    </w:r>
    <w:r>
      <w:rPr>
        <w:rFonts w:ascii="Arial" w:hAnsi="Arial"/>
        <w:color w:val="31849B"/>
        <w:sz w:val="20"/>
      </w:rPr>
      <w:tab/>
    </w:r>
    <w:r w:rsidRPr="0077186F">
      <w:rPr>
        <w:rFonts w:ascii="Arial" w:hAnsi="Arial"/>
        <w:color w:val="31849B"/>
        <w:sz w:val="16"/>
        <w:szCs w:val="16"/>
      </w:rPr>
      <w:fldChar w:fldCharType="begin"/>
    </w:r>
    <w:r w:rsidRPr="0077186F">
      <w:rPr>
        <w:rFonts w:ascii="Arial" w:hAnsi="Arial"/>
        <w:color w:val="31849B"/>
        <w:sz w:val="16"/>
        <w:szCs w:val="16"/>
      </w:rPr>
      <w:instrText xml:space="preserve"> PAGE   \* MERGEFORMAT </w:instrText>
    </w:r>
    <w:r w:rsidRPr="0077186F">
      <w:rPr>
        <w:rFonts w:ascii="Arial" w:hAnsi="Arial"/>
        <w:color w:val="31849B"/>
        <w:sz w:val="16"/>
        <w:szCs w:val="16"/>
      </w:rPr>
      <w:fldChar w:fldCharType="separate"/>
    </w:r>
    <w:r w:rsidR="00C57400">
      <w:rPr>
        <w:rFonts w:ascii="Arial" w:hAnsi="Arial"/>
        <w:noProof/>
        <w:color w:val="31849B"/>
        <w:sz w:val="16"/>
        <w:szCs w:val="16"/>
      </w:rPr>
      <w:t>10</w:t>
    </w:r>
    <w:r w:rsidRPr="0077186F">
      <w:rPr>
        <w:rFonts w:ascii="Arial" w:hAnsi="Arial"/>
        <w:noProof/>
        <w:color w:val="31849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91" w:rsidRDefault="00DA4091" w:rsidP="00F0291C">
      <w:r>
        <w:separator/>
      </w:r>
    </w:p>
  </w:footnote>
  <w:footnote w:type="continuationSeparator" w:id="0">
    <w:p w:rsidR="00DA4091" w:rsidRDefault="00DA4091" w:rsidP="00F0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91" w:rsidRDefault="00696E9E">
    <w:pPr>
      <w:pStyle w:val="Header"/>
    </w:pPr>
    <w:r>
      <w:rPr>
        <w:noProof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D93F8" wp14:editId="351244F2">
              <wp:simplePos x="0" y="0"/>
              <wp:positionH relativeFrom="column">
                <wp:posOffset>-287020</wp:posOffset>
              </wp:positionH>
              <wp:positionV relativeFrom="paragraph">
                <wp:posOffset>27940</wp:posOffset>
              </wp:positionV>
              <wp:extent cx="4851400" cy="8077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091" w:rsidRPr="00632871" w:rsidRDefault="00DA4091" w:rsidP="00F0291C">
                          <w:pP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</w:pPr>
                          <w:r w:rsidRPr="00632871"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>English Nexus</w:t>
                          </w:r>
                        </w:p>
                        <w:p w:rsidR="00DA4091" w:rsidRPr="00632871" w:rsidRDefault="00DA4091" w:rsidP="00F0291C">
                          <w:pP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 xml:space="preserve">ESOL </w:t>
                          </w:r>
                          <w:r w:rsidRPr="00632871"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>Offender Learning</w:t>
                          </w:r>
                        </w:p>
                        <w:p w:rsidR="00DA4091" w:rsidRPr="00166BA5" w:rsidRDefault="00DA4091" w:rsidP="00F0291C">
                          <w:pP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  <w:t>Lesson plan – Using film to teach English</w:t>
                          </w:r>
                          <w:r w:rsidR="00696E9E"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  <w:t>: teacher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2.6pt;margin-top:2.2pt;width:382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3XtgIAALs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" filled="f" stroked="f">
              <v:textbox>
                <w:txbxContent>
                  <w:p w:rsidR="00DA4091" w:rsidRPr="00632871" w:rsidRDefault="00DA4091" w:rsidP="00F0291C">
                    <w:pP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</w:pPr>
                    <w:r w:rsidRPr="00632871"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>English Nexus</w:t>
                    </w:r>
                  </w:p>
                  <w:p w:rsidR="00DA4091" w:rsidRPr="00632871" w:rsidRDefault="00DA4091" w:rsidP="00F0291C">
                    <w:pP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</w:pPr>
                    <w: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 xml:space="preserve">ESOL </w:t>
                    </w:r>
                    <w:r w:rsidRPr="00632871"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>Offender Learning</w:t>
                    </w:r>
                  </w:p>
                  <w:p w:rsidR="00DA4091" w:rsidRPr="00166BA5" w:rsidRDefault="00DA4091" w:rsidP="00F0291C">
                    <w:pP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  <w:t>Lesson plan – Using film to teach English</w:t>
                    </w:r>
                    <w:r w:rsidR="00696E9E"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  <w:t>: teacher notes</w:t>
                    </w:r>
                  </w:p>
                </w:txbxContent>
              </v:textbox>
            </v:shape>
          </w:pict>
        </mc:Fallback>
      </mc:AlternateContent>
    </w:r>
    <w:r w:rsidR="00DA4091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EBD192" wp14:editId="29D37B1C">
          <wp:simplePos x="0" y="0"/>
          <wp:positionH relativeFrom="column">
            <wp:posOffset>5395595</wp:posOffset>
          </wp:positionH>
          <wp:positionV relativeFrom="paragraph">
            <wp:posOffset>26670</wp:posOffset>
          </wp:positionV>
          <wp:extent cx="1661795" cy="539750"/>
          <wp:effectExtent l="0" t="0" r="0" b="0"/>
          <wp:wrapTight wrapText="bothSides">
            <wp:wrapPolygon edited="0">
              <wp:start x="1238" y="0"/>
              <wp:lineTo x="248" y="4574"/>
              <wp:lineTo x="0" y="13722"/>
              <wp:lineTo x="990" y="20584"/>
              <wp:lineTo x="5943" y="20584"/>
              <wp:lineTo x="20552" y="19059"/>
              <wp:lineTo x="21295" y="18296"/>
              <wp:lineTo x="20304" y="13722"/>
              <wp:lineTo x="20799" y="2287"/>
              <wp:lineTo x="19561" y="1525"/>
              <wp:lineTo x="5943" y="0"/>
              <wp:lineTo x="1238" y="0"/>
            </wp:wrapPolygon>
          </wp:wrapTight>
          <wp:docPr id="3" name="Picture 3" descr="British-Counci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tish-Counci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-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091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126B1AF" wp14:editId="347B53DD">
          <wp:simplePos x="0" y="0"/>
          <wp:positionH relativeFrom="column">
            <wp:posOffset>-914400</wp:posOffset>
          </wp:positionH>
          <wp:positionV relativeFrom="paragraph">
            <wp:posOffset>-32385</wp:posOffset>
          </wp:positionV>
          <wp:extent cx="8978265" cy="920115"/>
          <wp:effectExtent l="0" t="0" r="0" b="0"/>
          <wp:wrapTight wrapText="bothSides">
            <wp:wrapPolygon edited="0">
              <wp:start x="0" y="0"/>
              <wp:lineTo x="0" y="21019"/>
              <wp:lineTo x="21540" y="21019"/>
              <wp:lineTo x="2154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26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A4091" w:rsidRDefault="00DA4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33" w:rsidRDefault="00CD1533">
    <w:pPr>
      <w:pStyle w:val="Header"/>
    </w:pPr>
    <w:r>
      <w:rPr>
        <w:noProof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86DA05" wp14:editId="436699E7">
              <wp:simplePos x="0" y="0"/>
              <wp:positionH relativeFrom="column">
                <wp:posOffset>-287020</wp:posOffset>
              </wp:positionH>
              <wp:positionV relativeFrom="paragraph">
                <wp:posOffset>27940</wp:posOffset>
              </wp:positionV>
              <wp:extent cx="4851400" cy="8077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33" w:rsidRPr="00632871" w:rsidRDefault="00CD1533" w:rsidP="00F0291C">
                          <w:pP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</w:pPr>
                          <w:r w:rsidRPr="00632871"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>English Nexus</w:t>
                          </w:r>
                        </w:p>
                        <w:p w:rsidR="00CD1533" w:rsidRPr="00632871" w:rsidRDefault="00CD1533" w:rsidP="00F0291C">
                          <w:pP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 xml:space="preserve">ESOL </w:t>
                          </w:r>
                          <w:r w:rsidRPr="00632871"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>Offender Learning</w:t>
                          </w:r>
                        </w:p>
                        <w:p w:rsidR="00CD1533" w:rsidRPr="00166BA5" w:rsidRDefault="00CD1533" w:rsidP="00F0291C">
                          <w:pP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  <w:t>Lesson plan – Using film to teach English: classroom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22.6pt;margin-top:2.2pt;width:382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JhuQIAAMA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" filled="f" stroked="f">
              <v:textbox>
                <w:txbxContent>
                  <w:p w:rsidR="00CD1533" w:rsidRPr="00632871" w:rsidRDefault="00CD1533" w:rsidP="00F0291C">
                    <w:pP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</w:pPr>
                    <w:r w:rsidRPr="00632871"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>English Nexus</w:t>
                    </w:r>
                  </w:p>
                  <w:p w:rsidR="00CD1533" w:rsidRPr="00632871" w:rsidRDefault="00CD1533" w:rsidP="00F0291C">
                    <w:pP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</w:pPr>
                    <w: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 xml:space="preserve">ESOL </w:t>
                    </w:r>
                    <w:r w:rsidRPr="00632871"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>Offender Learning</w:t>
                    </w:r>
                  </w:p>
                  <w:p w:rsidR="00CD1533" w:rsidRPr="00166BA5" w:rsidRDefault="00CD1533" w:rsidP="00F0291C">
                    <w:pP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  <w:t>Lesson plan – Using film to teach English: classroom resources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522B1393" wp14:editId="599AD461">
          <wp:simplePos x="0" y="0"/>
          <wp:positionH relativeFrom="column">
            <wp:posOffset>5395595</wp:posOffset>
          </wp:positionH>
          <wp:positionV relativeFrom="paragraph">
            <wp:posOffset>26670</wp:posOffset>
          </wp:positionV>
          <wp:extent cx="1661795" cy="539750"/>
          <wp:effectExtent l="0" t="0" r="0" b="0"/>
          <wp:wrapTight wrapText="bothSides">
            <wp:wrapPolygon edited="0">
              <wp:start x="1238" y="0"/>
              <wp:lineTo x="248" y="4574"/>
              <wp:lineTo x="0" y="13722"/>
              <wp:lineTo x="990" y="20584"/>
              <wp:lineTo x="5943" y="20584"/>
              <wp:lineTo x="20552" y="19059"/>
              <wp:lineTo x="21295" y="18296"/>
              <wp:lineTo x="20304" y="13722"/>
              <wp:lineTo x="20799" y="2287"/>
              <wp:lineTo x="19561" y="1525"/>
              <wp:lineTo x="5943" y="0"/>
              <wp:lineTo x="1238" y="0"/>
            </wp:wrapPolygon>
          </wp:wrapTight>
          <wp:docPr id="8" name="Picture 8" descr="British-Counci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tish-Counci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-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3D26F3F" wp14:editId="5B028DD7">
          <wp:simplePos x="0" y="0"/>
          <wp:positionH relativeFrom="column">
            <wp:posOffset>-914400</wp:posOffset>
          </wp:positionH>
          <wp:positionV relativeFrom="paragraph">
            <wp:posOffset>-32385</wp:posOffset>
          </wp:positionV>
          <wp:extent cx="8978265" cy="920115"/>
          <wp:effectExtent l="0" t="0" r="0" b="0"/>
          <wp:wrapTight wrapText="bothSides">
            <wp:wrapPolygon edited="0">
              <wp:start x="0" y="0"/>
              <wp:lineTo x="0" y="21019"/>
              <wp:lineTo x="21540" y="21019"/>
              <wp:lineTo x="2154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26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D1533" w:rsidRDefault="00CD1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0E"/>
    <w:multiLevelType w:val="multilevel"/>
    <w:tmpl w:val="091A8F0E"/>
    <w:styleLink w:val="List22"/>
    <w:lvl w:ilvl="0"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">
    <w:nsid w:val="05F0661A"/>
    <w:multiLevelType w:val="hybridMultilevel"/>
    <w:tmpl w:val="6E84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60F96"/>
    <w:multiLevelType w:val="hybridMultilevel"/>
    <w:tmpl w:val="3FB6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23860"/>
    <w:multiLevelType w:val="hybridMultilevel"/>
    <w:tmpl w:val="0B865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5450A"/>
    <w:multiLevelType w:val="hybridMultilevel"/>
    <w:tmpl w:val="88860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2F2953"/>
    <w:multiLevelType w:val="hybridMultilevel"/>
    <w:tmpl w:val="0E7E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C705F"/>
    <w:multiLevelType w:val="multilevel"/>
    <w:tmpl w:val="68BA1A72"/>
    <w:styleLink w:val="List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Arial Bold"/>
        <w:position w:val="0"/>
      </w:rPr>
    </w:lvl>
  </w:abstractNum>
  <w:abstractNum w:abstractNumId="7">
    <w:nsid w:val="1A1725BA"/>
    <w:multiLevelType w:val="hybridMultilevel"/>
    <w:tmpl w:val="11B83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AE624E"/>
    <w:multiLevelType w:val="hybridMultilevel"/>
    <w:tmpl w:val="4606A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A56E6"/>
    <w:multiLevelType w:val="hybridMultilevel"/>
    <w:tmpl w:val="E06AD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896271"/>
    <w:multiLevelType w:val="hybridMultilevel"/>
    <w:tmpl w:val="CEE6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34BA5"/>
    <w:multiLevelType w:val="multilevel"/>
    <w:tmpl w:val="5C0A4BD8"/>
    <w:styleLink w:val="List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93"/>
      </w:pPr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2193"/>
        </w:tabs>
        <w:ind w:left="2193" w:hanging="393"/>
      </w:pPr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913"/>
        </w:tabs>
        <w:ind w:left="2913" w:hanging="393"/>
      </w:pPr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93"/>
      </w:pPr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4353"/>
        </w:tabs>
        <w:ind w:left="4353" w:hanging="393"/>
      </w:pPr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5073"/>
        </w:tabs>
        <w:ind w:left="5073" w:hanging="393"/>
      </w:pPr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93"/>
      </w:pPr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513"/>
        </w:tabs>
        <w:ind w:left="6513" w:hanging="393"/>
      </w:pPr>
      <w:rPr>
        <w:rFonts w:ascii="Arial Bold" w:eastAsia="Arial Bold" w:hAnsi="Arial Bold" w:cs="Arial Bold"/>
        <w:position w:val="0"/>
      </w:rPr>
    </w:lvl>
  </w:abstractNum>
  <w:abstractNum w:abstractNumId="12">
    <w:nsid w:val="311113BB"/>
    <w:multiLevelType w:val="hybridMultilevel"/>
    <w:tmpl w:val="3B36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635ED"/>
    <w:multiLevelType w:val="multilevel"/>
    <w:tmpl w:val="F72E2B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Arial Bold"/>
        <w:position w:val="0"/>
      </w:rPr>
    </w:lvl>
  </w:abstractNum>
  <w:abstractNum w:abstractNumId="14">
    <w:nsid w:val="35CF7268"/>
    <w:multiLevelType w:val="hybridMultilevel"/>
    <w:tmpl w:val="AF865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F22F07"/>
    <w:multiLevelType w:val="multilevel"/>
    <w:tmpl w:val="C93A41D0"/>
    <w:styleLink w:val="Bullet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6">
    <w:nsid w:val="37364653"/>
    <w:multiLevelType w:val="hybridMultilevel"/>
    <w:tmpl w:val="21C0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E49BD"/>
    <w:multiLevelType w:val="hybridMultilevel"/>
    <w:tmpl w:val="C22EF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657B37"/>
    <w:multiLevelType w:val="multilevel"/>
    <w:tmpl w:val="78549714"/>
    <w:lvl w:ilvl="0">
      <w:numFmt w:val="bullet"/>
      <w:lvlText w:val="•"/>
      <w:lvlJc w:val="left"/>
      <w:rPr>
        <w:rFonts w:ascii="Arial Bold" w:eastAsia="Arial Bold" w:hAnsi="Arial Bold" w:cs="Arial Bold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19">
    <w:nsid w:val="43F26906"/>
    <w:multiLevelType w:val="hybridMultilevel"/>
    <w:tmpl w:val="93000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255791"/>
    <w:multiLevelType w:val="multilevel"/>
    <w:tmpl w:val="280E24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1">
    <w:nsid w:val="47BA7C86"/>
    <w:multiLevelType w:val="multilevel"/>
    <w:tmpl w:val="CF6E633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 Bold" w:eastAsia="Arial Bold" w:hAnsi="Arial Bold" w:cs="Arial Bold"/>
        <w:position w:val="-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 Bold" w:eastAsia="Arial Bold" w:hAnsi="Arial Bold" w:cs="Arial Bold"/>
        <w:position w:val="-2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 Bold" w:eastAsia="Arial Bold" w:hAnsi="Arial Bold" w:cs="Arial Bold"/>
        <w:position w:val="-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 Bold" w:eastAsia="Arial Bold" w:hAnsi="Arial Bold" w:cs="Arial Bold"/>
        <w:position w:val="-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 Bold" w:eastAsia="Arial Bold" w:hAnsi="Arial Bold" w:cs="Arial Bold"/>
        <w:position w:val="-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 Bold" w:eastAsia="Arial Bold" w:hAnsi="Arial Bold" w:cs="Arial Bold"/>
        <w:position w:val="-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 Bold" w:eastAsia="Arial Bold" w:hAnsi="Arial Bold" w:cs="Arial Bold"/>
        <w:position w:val="-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 Bold" w:eastAsia="Arial Bold" w:hAnsi="Arial Bold" w:cs="Arial Bold"/>
        <w:position w:val="-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 Bold" w:eastAsia="Arial Bold" w:hAnsi="Arial Bold" w:cs="Arial Bold"/>
        <w:position w:val="-2"/>
      </w:rPr>
    </w:lvl>
  </w:abstractNum>
  <w:abstractNum w:abstractNumId="22">
    <w:nsid w:val="489B1BF9"/>
    <w:multiLevelType w:val="hybridMultilevel"/>
    <w:tmpl w:val="8B1AD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881C63"/>
    <w:multiLevelType w:val="hybridMultilevel"/>
    <w:tmpl w:val="6A5A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2083F"/>
    <w:multiLevelType w:val="multilevel"/>
    <w:tmpl w:val="F4F02F1C"/>
    <w:styleLink w:val="List25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 Bold" w:eastAsia="Arial Bold" w:hAnsi="Arial Bold" w:cs="Arial Bold"/>
        <w:position w:val="-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 Bold" w:eastAsia="Arial Bold" w:hAnsi="Arial Bold" w:cs="Arial Bold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position w:val="-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 Bold" w:eastAsia="Arial Bold" w:hAnsi="Arial Bold" w:cs="Arial Bold"/>
        <w:position w:val="-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 Bold" w:eastAsia="Arial Bold" w:hAnsi="Arial Bold" w:cs="Arial Bold"/>
        <w:position w:val="-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 Bold" w:eastAsia="Arial Bold" w:hAnsi="Arial Bold" w:cs="Arial Bold"/>
        <w:position w:val="-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 Bold" w:eastAsia="Arial Bold" w:hAnsi="Arial Bold" w:cs="Arial Bold"/>
        <w:position w:val="-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 Bold" w:eastAsia="Arial Bold" w:hAnsi="Arial Bold" w:cs="Arial Bold"/>
        <w:position w:val="-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 Bold" w:eastAsia="Arial Bold" w:hAnsi="Arial Bold" w:cs="Arial Bold"/>
        <w:position w:val="-2"/>
      </w:rPr>
    </w:lvl>
  </w:abstractNum>
  <w:abstractNum w:abstractNumId="25">
    <w:nsid w:val="4E962868"/>
    <w:multiLevelType w:val="hybridMultilevel"/>
    <w:tmpl w:val="BBAA0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4A1E01"/>
    <w:multiLevelType w:val="hybridMultilevel"/>
    <w:tmpl w:val="D032ACFC"/>
    <w:lvl w:ilvl="0" w:tplc="52760FEA">
      <w:start w:val="2"/>
      <w:numFmt w:val="bullet"/>
      <w:lvlText w:val="-"/>
      <w:lvlJc w:val="left"/>
      <w:pPr>
        <w:ind w:left="720" w:hanging="360"/>
      </w:pPr>
      <w:rPr>
        <w:rFonts w:ascii="British Council Sans" w:eastAsia="British Council Sans" w:hAnsi="British Council Sans" w:cs="British Counci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26A03"/>
    <w:multiLevelType w:val="multilevel"/>
    <w:tmpl w:val="9ED87664"/>
    <w:styleLink w:val="List21"/>
    <w:lvl w:ilvl="0">
      <w:numFmt w:val="bullet"/>
      <w:lvlText w:val="•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8">
    <w:nsid w:val="63FE4E87"/>
    <w:multiLevelType w:val="multilevel"/>
    <w:tmpl w:val="980CA8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9">
    <w:nsid w:val="664C4494"/>
    <w:multiLevelType w:val="hybridMultilevel"/>
    <w:tmpl w:val="6C2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2A0B49"/>
    <w:multiLevelType w:val="hybridMultilevel"/>
    <w:tmpl w:val="1E98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F2C28"/>
    <w:multiLevelType w:val="hybridMultilevel"/>
    <w:tmpl w:val="597A3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7531E6"/>
    <w:multiLevelType w:val="hybridMultilevel"/>
    <w:tmpl w:val="9362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0711A9"/>
    <w:multiLevelType w:val="hybridMultilevel"/>
    <w:tmpl w:val="6B32C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1B68B8"/>
    <w:multiLevelType w:val="hybridMultilevel"/>
    <w:tmpl w:val="7820F0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63D5D63"/>
    <w:multiLevelType w:val="hybridMultilevel"/>
    <w:tmpl w:val="AFAE3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6A07E8"/>
    <w:multiLevelType w:val="hybridMultilevel"/>
    <w:tmpl w:val="FD646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ED277A"/>
    <w:multiLevelType w:val="multilevel"/>
    <w:tmpl w:val="5F06E03E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num w:numId="1">
    <w:abstractNumId w:val="20"/>
  </w:num>
  <w:num w:numId="2">
    <w:abstractNumId w:val="28"/>
  </w:num>
  <w:num w:numId="3">
    <w:abstractNumId w:val="37"/>
  </w:num>
  <w:num w:numId="4">
    <w:abstractNumId w:val="27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24"/>
  </w:num>
  <w:num w:numId="10">
    <w:abstractNumId w:val="21"/>
  </w:num>
  <w:num w:numId="11">
    <w:abstractNumId w:val="18"/>
  </w:num>
  <w:num w:numId="12">
    <w:abstractNumId w:val="15"/>
  </w:num>
  <w:num w:numId="13">
    <w:abstractNumId w:val="10"/>
  </w:num>
  <w:num w:numId="14">
    <w:abstractNumId w:val="30"/>
  </w:num>
  <w:num w:numId="15">
    <w:abstractNumId w:val="34"/>
  </w:num>
  <w:num w:numId="16">
    <w:abstractNumId w:val="12"/>
  </w:num>
  <w:num w:numId="17">
    <w:abstractNumId w:val="2"/>
  </w:num>
  <w:num w:numId="18">
    <w:abstractNumId w:val="26"/>
  </w:num>
  <w:num w:numId="19">
    <w:abstractNumId w:val="35"/>
  </w:num>
  <w:num w:numId="20">
    <w:abstractNumId w:val="16"/>
  </w:num>
  <w:num w:numId="21">
    <w:abstractNumId w:val="22"/>
  </w:num>
  <w:num w:numId="22">
    <w:abstractNumId w:val="23"/>
  </w:num>
  <w:num w:numId="23">
    <w:abstractNumId w:val="8"/>
  </w:num>
  <w:num w:numId="24">
    <w:abstractNumId w:val="3"/>
  </w:num>
  <w:num w:numId="25">
    <w:abstractNumId w:val="33"/>
  </w:num>
  <w:num w:numId="26">
    <w:abstractNumId w:val="5"/>
  </w:num>
  <w:num w:numId="27">
    <w:abstractNumId w:val="4"/>
  </w:num>
  <w:num w:numId="28">
    <w:abstractNumId w:val="32"/>
  </w:num>
  <w:num w:numId="29">
    <w:abstractNumId w:val="1"/>
  </w:num>
  <w:num w:numId="30">
    <w:abstractNumId w:val="14"/>
  </w:num>
  <w:num w:numId="31">
    <w:abstractNumId w:val="9"/>
  </w:num>
  <w:num w:numId="32">
    <w:abstractNumId w:val="31"/>
  </w:num>
  <w:num w:numId="33">
    <w:abstractNumId w:val="19"/>
  </w:num>
  <w:num w:numId="34">
    <w:abstractNumId w:val="29"/>
  </w:num>
  <w:num w:numId="35">
    <w:abstractNumId w:val="17"/>
  </w:num>
  <w:num w:numId="36">
    <w:abstractNumId w:val="25"/>
  </w:num>
  <w:num w:numId="37">
    <w:abstractNumId w:val="3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8"/>
    <w:rsid w:val="00000D02"/>
    <w:rsid w:val="000237CE"/>
    <w:rsid w:val="00030F60"/>
    <w:rsid w:val="00032200"/>
    <w:rsid w:val="00034D35"/>
    <w:rsid w:val="00040F72"/>
    <w:rsid w:val="00063A9F"/>
    <w:rsid w:val="000709F8"/>
    <w:rsid w:val="00080714"/>
    <w:rsid w:val="0008767F"/>
    <w:rsid w:val="00090730"/>
    <w:rsid w:val="00090C3A"/>
    <w:rsid w:val="000A642A"/>
    <w:rsid w:val="000C51C5"/>
    <w:rsid w:val="000D432E"/>
    <w:rsid w:val="000F6A6F"/>
    <w:rsid w:val="00107F9B"/>
    <w:rsid w:val="0012343F"/>
    <w:rsid w:val="001376C3"/>
    <w:rsid w:val="00143382"/>
    <w:rsid w:val="00143CA5"/>
    <w:rsid w:val="0016199D"/>
    <w:rsid w:val="00165BFC"/>
    <w:rsid w:val="00166BA5"/>
    <w:rsid w:val="0016756A"/>
    <w:rsid w:val="00185C74"/>
    <w:rsid w:val="00187039"/>
    <w:rsid w:val="001C0EC6"/>
    <w:rsid w:val="001C1ACA"/>
    <w:rsid w:val="001C3D6E"/>
    <w:rsid w:val="001F10EF"/>
    <w:rsid w:val="001F7A5F"/>
    <w:rsid w:val="00200A25"/>
    <w:rsid w:val="00216D28"/>
    <w:rsid w:val="002261A5"/>
    <w:rsid w:val="00233430"/>
    <w:rsid w:val="002574EA"/>
    <w:rsid w:val="00257DAF"/>
    <w:rsid w:val="0027211A"/>
    <w:rsid w:val="00293BAB"/>
    <w:rsid w:val="002B031D"/>
    <w:rsid w:val="002B50E2"/>
    <w:rsid w:val="002C0B94"/>
    <w:rsid w:val="002D5437"/>
    <w:rsid w:val="002F17FF"/>
    <w:rsid w:val="002F3C02"/>
    <w:rsid w:val="002F5ECA"/>
    <w:rsid w:val="003040CA"/>
    <w:rsid w:val="00316969"/>
    <w:rsid w:val="00327189"/>
    <w:rsid w:val="00336263"/>
    <w:rsid w:val="00340246"/>
    <w:rsid w:val="003530FE"/>
    <w:rsid w:val="00353948"/>
    <w:rsid w:val="00365EAE"/>
    <w:rsid w:val="00372563"/>
    <w:rsid w:val="00376419"/>
    <w:rsid w:val="00381587"/>
    <w:rsid w:val="003857AC"/>
    <w:rsid w:val="003B352D"/>
    <w:rsid w:val="003B55F3"/>
    <w:rsid w:val="003B6158"/>
    <w:rsid w:val="003C58A3"/>
    <w:rsid w:val="003C6052"/>
    <w:rsid w:val="003E643C"/>
    <w:rsid w:val="003F102B"/>
    <w:rsid w:val="004005F1"/>
    <w:rsid w:val="00402732"/>
    <w:rsid w:val="004078A6"/>
    <w:rsid w:val="00410A28"/>
    <w:rsid w:val="00415767"/>
    <w:rsid w:val="00415EDE"/>
    <w:rsid w:val="00421024"/>
    <w:rsid w:val="00432A56"/>
    <w:rsid w:val="00446FD9"/>
    <w:rsid w:val="00454C07"/>
    <w:rsid w:val="00464F49"/>
    <w:rsid w:val="00482648"/>
    <w:rsid w:val="00492AE0"/>
    <w:rsid w:val="004A711D"/>
    <w:rsid w:val="004B345B"/>
    <w:rsid w:val="004C44D9"/>
    <w:rsid w:val="004D3DB6"/>
    <w:rsid w:val="004D409E"/>
    <w:rsid w:val="004E13AE"/>
    <w:rsid w:val="004E2283"/>
    <w:rsid w:val="004E6859"/>
    <w:rsid w:val="004E7651"/>
    <w:rsid w:val="005027FD"/>
    <w:rsid w:val="00512F2D"/>
    <w:rsid w:val="00514F63"/>
    <w:rsid w:val="00553677"/>
    <w:rsid w:val="00554C1E"/>
    <w:rsid w:val="0056290C"/>
    <w:rsid w:val="00581BC2"/>
    <w:rsid w:val="00585064"/>
    <w:rsid w:val="0058755F"/>
    <w:rsid w:val="005A1A4F"/>
    <w:rsid w:val="005A7C89"/>
    <w:rsid w:val="005B494F"/>
    <w:rsid w:val="005C2160"/>
    <w:rsid w:val="005D2818"/>
    <w:rsid w:val="005E5BC4"/>
    <w:rsid w:val="005E7F47"/>
    <w:rsid w:val="005F4616"/>
    <w:rsid w:val="0063146B"/>
    <w:rsid w:val="00632871"/>
    <w:rsid w:val="00636DB9"/>
    <w:rsid w:val="0064792C"/>
    <w:rsid w:val="0065132B"/>
    <w:rsid w:val="00654A4C"/>
    <w:rsid w:val="00657FCC"/>
    <w:rsid w:val="00680E2D"/>
    <w:rsid w:val="006909CE"/>
    <w:rsid w:val="006921CD"/>
    <w:rsid w:val="00696E9E"/>
    <w:rsid w:val="006B2F3C"/>
    <w:rsid w:val="006B4172"/>
    <w:rsid w:val="006B5027"/>
    <w:rsid w:val="006C48A1"/>
    <w:rsid w:val="006C5CEB"/>
    <w:rsid w:val="006D2C37"/>
    <w:rsid w:val="006E0A1E"/>
    <w:rsid w:val="006E2FA1"/>
    <w:rsid w:val="006E2FC6"/>
    <w:rsid w:val="006E58FA"/>
    <w:rsid w:val="006F04E0"/>
    <w:rsid w:val="006F5376"/>
    <w:rsid w:val="007075B4"/>
    <w:rsid w:val="007133C9"/>
    <w:rsid w:val="007566B3"/>
    <w:rsid w:val="00757EE1"/>
    <w:rsid w:val="0077186F"/>
    <w:rsid w:val="0077319C"/>
    <w:rsid w:val="0079194C"/>
    <w:rsid w:val="007A2B82"/>
    <w:rsid w:val="007A3DBE"/>
    <w:rsid w:val="007B0E91"/>
    <w:rsid w:val="007B40A7"/>
    <w:rsid w:val="007B581D"/>
    <w:rsid w:val="007C0DAF"/>
    <w:rsid w:val="007C2E56"/>
    <w:rsid w:val="007D099C"/>
    <w:rsid w:val="007F5C57"/>
    <w:rsid w:val="0080376D"/>
    <w:rsid w:val="00815B28"/>
    <w:rsid w:val="00842C99"/>
    <w:rsid w:val="00844EFE"/>
    <w:rsid w:val="00860408"/>
    <w:rsid w:val="00867488"/>
    <w:rsid w:val="00876437"/>
    <w:rsid w:val="00893839"/>
    <w:rsid w:val="008A15EA"/>
    <w:rsid w:val="008A5125"/>
    <w:rsid w:val="008B3FC5"/>
    <w:rsid w:val="008C0650"/>
    <w:rsid w:val="008C2765"/>
    <w:rsid w:val="008C558E"/>
    <w:rsid w:val="008D11BA"/>
    <w:rsid w:val="008D18AA"/>
    <w:rsid w:val="00917D5A"/>
    <w:rsid w:val="00944A7A"/>
    <w:rsid w:val="00946373"/>
    <w:rsid w:val="00950A7E"/>
    <w:rsid w:val="00967120"/>
    <w:rsid w:val="009A1224"/>
    <w:rsid w:val="009C00B9"/>
    <w:rsid w:val="009D42C1"/>
    <w:rsid w:val="009E7F48"/>
    <w:rsid w:val="00A07752"/>
    <w:rsid w:val="00A1032C"/>
    <w:rsid w:val="00A23EA5"/>
    <w:rsid w:val="00A2617F"/>
    <w:rsid w:val="00A34746"/>
    <w:rsid w:val="00A34AF3"/>
    <w:rsid w:val="00A411C8"/>
    <w:rsid w:val="00A54B99"/>
    <w:rsid w:val="00A62EC7"/>
    <w:rsid w:val="00A97DB1"/>
    <w:rsid w:val="00AC4562"/>
    <w:rsid w:val="00AD52DC"/>
    <w:rsid w:val="00AD5C71"/>
    <w:rsid w:val="00AE3BE3"/>
    <w:rsid w:val="00AF21F6"/>
    <w:rsid w:val="00B113D6"/>
    <w:rsid w:val="00B153D9"/>
    <w:rsid w:val="00B42C19"/>
    <w:rsid w:val="00B43FF8"/>
    <w:rsid w:val="00B507DE"/>
    <w:rsid w:val="00B56C62"/>
    <w:rsid w:val="00B57074"/>
    <w:rsid w:val="00B605E5"/>
    <w:rsid w:val="00B666D0"/>
    <w:rsid w:val="00B86A0A"/>
    <w:rsid w:val="00B90084"/>
    <w:rsid w:val="00BA0370"/>
    <w:rsid w:val="00BA479F"/>
    <w:rsid w:val="00BC574B"/>
    <w:rsid w:val="00BC6AD4"/>
    <w:rsid w:val="00BE1FDD"/>
    <w:rsid w:val="00BE3E0F"/>
    <w:rsid w:val="00BE4A36"/>
    <w:rsid w:val="00C00F77"/>
    <w:rsid w:val="00C101C7"/>
    <w:rsid w:val="00C32122"/>
    <w:rsid w:val="00C3745D"/>
    <w:rsid w:val="00C37800"/>
    <w:rsid w:val="00C52677"/>
    <w:rsid w:val="00C57400"/>
    <w:rsid w:val="00C63CE5"/>
    <w:rsid w:val="00C64BE8"/>
    <w:rsid w:val="00CB65BA"/>
    <w:rsid w:val="00CC2F74"/>
    <w:rsid w:val="00CD1533"/>
    <w:rsid w:val="00CD795C"/>
    <w:rsid w:val="00CE6086"/>
    <w:rsid w:val="00CF2AC4"/>
    <w:rsid w:val="00CF3FE5"/>
    <w:rsid w:val="00D01F51"/>
    <w:rsid w:val="00D061C1"/>
    <w:rsid w:val="00D41431"/>
    <w:rsid w:val="00D61EF2"/>
    <w:rsid w:val="00D70E2F"/>
    <w:rsid w:val="00D9167B"/>
    <w:rsid w:val="00DA2600"/>
    <w:rsid w:val="00DA29F1"/>
    <w:rsid w:val="00DA4091"/>
    <w:rsid w:val="00DA4457"/>
    <w:rsid w:val="00DB13AC"/>
    <w:rsid w:val="00DC0EC7"/>
    <w:rsid w:val="00DF4FC4"/>
    <w:rsid w:val="00E0633C"/>
    <w:rsid w:val="00E12957"/>
    <w:rsid w:val="00E51D5E"/>
    <w:rsid w:val="00E52BD5"/>
    <w:rsid w:val="00E53F4A"/>
    <w:rsid w:val="00E65194"/>
    <w:rsid w:val="00E654A7"/>
    <w:rsid w:val="00E747BF"/>
    <w:rsid w:val="00E80133"/>
    <w:rsid w:val="00E84614"/>
    <w:rsid w:val="00E96540"/>
    <w:rsid w:val="00E966D3"/>
    <w:rsid w:val="00EA09B1"/>
    <w:rsid w:val="00EA5C3A"/>
    <w:rsid w:val="00EB77EE"/>
    <w:rsid w:val="00EE15BE"/>
    <w:rsid w:val="00F0291C"/>
    <w:rsid w:val="00F37660"/>
    <w:rsid w:val="00F559F7"/>
    <w:rsid w:val="00F57171"/>
    <w:rsid w:val="00F65FDF"/>
    <w:rsid w:val="00F74200"/>
    <w:rsid w:val="00F8482C"/>
    <w:rsid w:val="00F85DE7"/>
    <w:rsid w:val="00F91C0E"/>
    <w:rsid w:val="00F9382A"/>
    <w:rsid w:val="00FB5334"/>
    <w:rsid w:val="00FB7BE5"/>
    <w:rsid w:val="00FC5CE6"/>
    <w:rsid w:val="00FC6FFA"/>
    <w:rsid w:val="00FD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15B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Bullet">
    <w:name w:val="Bullet"/>
    <w:rsid w:val="00815B28"/>
    <w:pPr>
      <w:numPr>
        <w:numId w:val="12"/>
      </w:numPr>
    </w:pPr>
  </w:style>
  <w:style w:type="paragraph" w:styleId="ListParagraph">
    <w:name w:val="List Paragraph"/>
    <w:rsid w:val="00815B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FreeForm">
    <w:name w:val="Free Form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20">
    <w:name w:val="List 20"/>
    <w:basedOn w:val="NoList"/>
    <w:rsid w:val="00815B28"/>
    <w:pPr>
      <w:numPr>
        <w:numId w:val="3"/>
      </w:numPr>
    </w:pPr>
  </w:style>
  <w:style w:type="numbering" w:customStyle="1" w:styleId="List21">
    <w:name w:val="List 21"/>
    <w:basedOn w:val="NoList"/>
    <w:rsid w:val="00815B28"/>
    <w:pPr>
      <w:numPr>
        <w:numId w:val="4"/>
      </w:numPr>
    </w:pPr>
  </w:style>
  <w:style w:type="numbering" w:customStyle="1" w:styleId="List22">
    <w:name w:val="List 22"/>
    <w:basedOn w:val="NoList"/>
    <w:rsid w:val="00815B28"/>
    <w:pPr>
      <w:numPr>
        <w:numId w:val="5"/>
      </w:numPr>
    </w:pPr>
  </w:style>
  <w:style w:type="numbering" w:customStyle="1" w:styleId="List23">
    <w:name w:val="List 23"/>
    <w:basedOn w:val="NoList"/>
    <w:rsid w:val="00815B28"/>
    <w:pPr>
      <w:numPr>
        <w:numId w:val="8"/>
      </w:numPr>
    </w:pPr>
  </w:style>
  <w:style w:type="numbering" w:customStyle="1" w:styleId="List24">
    <w:name w:val="List 24"/>
    <w:basedOn w:val="NoList"/>
    <w:rsid w:val="00815B28"/>
    <w:pPr>
      <w:numPr>
        <w:numId w:val="7"/>
      </w:numPr>
    </w:pPr>
  </w:style>
  <w:style w:type="numbering" w:customStyle="1" w:styleId="List25">
    <w:name w:val="List 25"/>
    <w:basedOn w:val="Bullet"/>
    <w:rsid w:val="00815B2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C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eGrid">
    <w:name w:val="Table Grid"/>
    <w:basedOn w:val="TableNormal"/>
    <w:uiPriority w:val="59"/>
    <w:rsid w:val="00C0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C0E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6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3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3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15B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Bullet">
    <w:name w:val="Bullet"/>
    <w:rsid w:val="00815B28"/>
    <w:pPr>
      <w:numPr>
        <w:numId w:val="12"/>
      </w:numPr>
    </w:pPr>
  </w:style>
  <w:style w:type="paragraph" w:styleId="ListParagraph">
    <w:name w:val="List Paragraph"/>
    <w:rsid w:val="00815B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FreeForm">
    <w:name w:val="Free Form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20">
    <w:name w:val="List 20"/>
    <w:basedOn w:val="NoList"/>
    <w:rsid w:val="00815B28"/>
    <w:pPr>
      <w:numPr>
        <w:numId w:val="3"/>
      </w:numPr>
    </w:pPr>
  </w:style>
  <w:style w:type="numbering" w:customStyle="1" w:styleId="List21">
    <w:name w:val="List 21"/>
    <w:basedOn w:val="NoList"/>
    <w:rsid w:val="00815B28"/>
    <w:pPr>
      <w:numPr>
        <w:numId w:val="4"/>
      </w:numPr>
    </w:pPr>
  </w:style>
  <w:style w:type="numbering" w:customStyle="1" w:styleId="List22">
    <w:name w:val="List 22"/>
    <w:basedOn w:val="NoList"/>
    <w:rsid w:val="00815B28"/>
    <w:pPr>
      <w:numPr>
        <w:numId w:val="5"/>
      </w:numPr>
    </w:pPr>
  </w:style>
  <w:style w:type="numbering" w:customStyle="1" w:styleId="List23">
    <w:name w:val="List 23"/>
    <w:basedOn w:val="NoList"/>
    <w:rsid w:val="00815B28"/>
    <w:pPr>
      <w:numPr>
        <w:numId w:val="8"/>
      </w:numPr>
    </w:pPr>
  </w:style>
  <w:style w:type="numbering" w:customStyle="1" w:styleId="List24">
    <w:name w:val="List 24"/>
    <w:basedOn w:val="NoList"/>
    <w:rsid w:val="00815B28"/>
    <w:pPr>
      <w:numPr>
        <w:numId w:val="7"/>
      </w:numPr>
    </w:pPr>
  </w:style>
  <w:style w:type="numbering" w:customStyle="1" w:styleId="List25">
    <w:name w:val="List 25"/>
    <w:basedOn w:val="Bullet"/>
    <w:rsid w:val="00815B2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C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eGrid">
    <w:name w:val="Table Grid"/>
    <w:basedOn w:val="TableNormal"/>
    <w:uiPriority w:val="59"/>
    <w:rsid w:val="00C0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C0E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6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3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3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Aldridge-Morris</dc:creator>
  <cp:lastModifiedBy>Castelino, Celine (E &amp; E)</cp:lastModifiedBy>
  <cp:revision>105</cp:revision>
  <dcterms:created xsi:type="dcterms:W3CDTF">2015-05-06T14:38:00Z</dcterms:created>
  <dcterms:modified xsi:type="dcterms:W3CDTF">2015-06-28T21:18:00Z</dcterms:modified>
</cp:coreProperties>
</file>