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84" w:rsidRPr="002C1334" w:rsidRDefault="00F52284" w:rsidP="00F52284">
      <w:pPr>
        <w:spacing w:after="100" w:afterAutospacing="1" w:line="353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</w:pPr>
      <w:bookmarkStart w:id="0" w:name="_GoBack"/>
      <w:bookmarkEnd w:id="0"/>
      <w:r w:rsidRPr="002C1334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t xml:space="preserve">WORKSHEET 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t>2</w:t>
      </w:r>
    </w:p>
    <w:p w:rsidR="00F52284" w:rsidRPr="00F52284" w:rsidRDefault="00F52284" w:rsidP="00F5228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proofErr w:type="gramStart"/>
      <w:r w:rsidRPr="00F52284">
        <w:rPr>
          <w:rFonts w:ascii="Arial" w:hAnsi="Arial" w:cs="Arial"/>
          <w:b/>
          <w:sz w:val="36"/>
          <w:szCs w:val="36"/>
        </w:rPr>
        <w:t>True or false?</w:t>
      </w:r>
      <w:proofErr w:type="gramEnd"/>
      <w:r>
        <w:rPr>
          <w:rFonts w:ascii="Arial" w:hAnsi="Arial" w:cs="Arial"/>
          <w:b/>
          <w:sz w:val="36"/>
          <w:szCs w:val="36"/>
        </w:rPr>
        <w:br/>
      </w:r>
    </w:p>
    <w:p w:rsidR="00F52284" w:rsidRPr="00F52284" w:rsidRDefault="00F52284" w:rsidP="00F52284">
      <w:pPr>
        <w:rPr>
          <w:rFonts w:ascii="Arial" w:hAnsi="Arial" w:cs="Arial"/>
          <w:sz w:val="24"/>
        </w:rPr>
      </w:pPr>
      <w:r w:rsidRPr="00F52284">
        <w:rPr>
          <w:rFonts w:ascii="Arial" w:hAnsi="Arial" w:cs="Arial"/>
          <w:sz w:val="24"/>
        </w:rPr>
        <w:t>1. Ruth Hayman helped black people in South Africa.</w:t>
      </w:r>
    </w:p>
    <w:p w:rsidR="00F52284" w:rsidRPr="00F52284" w:rsidRDefault="00F52284" w:rsidP="00F52284">
      <w:pPr>
        <w:rPr>
          <w:rFonts w:ascii="Arial" w:hAnsi="Arial" w:cs="Arial"/>
          <w:sz w:val="24"/>
        </w:rPr>
      </w:pPr>
      <w:r w:rsidRPr="00F52284">
        <w:rPr>
          <w:rFonts w:ascii="Arial" w:hAnsi="Arial" w:cs="Arial"/>
          <w:sz w:val="24"/>
        </w:rPr>
        <w:t>2. She is a teacher of English now.</w:t>
      </w:r>
    </w:p>
    <w:p w:rsidR="00F52284" w:rsidRPr="00F52284" w:rsidRDefault="00F52284" w:rsidP="00F52284">
      <w:pPr>
        <w:rPr>
          <w:rFonts w:ascii="Arial" w:hAnsi="Arial" w:cs="Arial"/>
          <w:sz w:val="24"/>
        </w:rPr>
      </w:pPr>
      <w:r w:rsidRPr="00F52284">
        <w:rPr>
          <w:rFonts w:ascii="Arial" w:hAnsi="Arial" w:cs="Arial"/>
          <w:sz w:val="24"/>
        </w:rPr>
        <w:t>3. The Ruth Hayman Trust helps anyone who wants to study in Britain.</w:t>
      </w:r>
    </w:p>
    <w:p w:rsidR="00F52284" w:rsidRPr="00F52284" w:rsidRDefault="00F52284" w:rsidP="00F52284">
      <w:pPr>
        <w:rPr>
          <w:rFonts w:ascii="Arial" w:hAnsi="Arial" w:cs="Arial"/>
          <w:sz w:val="24"/>
        </w:rPr>
      </w:pPr>
      <w:r w:rsidRPr="00F52284">
        <w:rPr>
          <w:rFonts w:ascii="Arial" w:hAnsi="Arial" w:cs="Arial"/>
          <w:sz w:val="24"/>
        </w:rPr>
        <w:t>4. The Trust helped some people to pay fees for English courses.</w:t>
      </w:r>
    </w:p>
    <w:p w:rsidR="00F52284" w:rsidRPr="00F52284" w:rsidRDefault="00F52284" w:rsidP="00F52284">
      <w:pPr>
        <w:rPr>
          <w:rFonts w:ascii="Arial" w:hAnsi="Arial" w:cs="Arial"/>
          <w:sz w:val="24"/>
        </w:rPr>
      </w:pPr>
      <w:r w:rsidRPr="00F52284">
        <w:rPr>
          <w:rFonts w:ascii="Arial" w:hAnsi="Arial" w:cs="Arial"/>
          <w:sz w:val="24"/>
        </w:rPr>
        <w:t>5. The Trust only pays for exam fees and books.</w:t>
      </w:r>
    </w:p>
    <w:p w:rsidR="00F52284" w:rsidRPr="00F52284" w:rsidRDefault="00F52284" w:rsidP="00F52284">
      <w:pPr>
        <w:rPr>
          <w:rFonts w:ascii="Arial" w:hAnsi="Arial" w:cs="Arial"/>
          <w:sz w:val="24"/>
        </w:rPr>
      </w:pPr>
      <w:r w:rsidRPr="00F52284">
        <w:rPr>
          <w:rFonts w:ascii="Arial" w:hAnsi="Arial" w:cs="Arial"/>
          <w:sz w:val="24"/>
        </w:rPr>
        <w:t>6. A student from Somalia said the Trust helped her a lot.</w:t>
      </w:r>
    </w:p>
    <w:p w:rsidR="00F52284" w:rsidRPr="00F52284" w:rsidRDefault="00F52284" w:rsidP="00F52284">
      <w:pPr>
        <w:rPr>
          <w:rFonts w:ascii="Arial" w:hAnsi="Arial" w:cs="Arial"/>
          <w:sz w:val="24"/>
        </w:rPr>
      </w:pPr>
      <w:r w:rsidRPr="00F52284">
        <w:rPr>
          <w:rFonts w:ascii="Arial" w:hAnsi="Arial" w:cs="Arial"/>
          <w:sz w:val="24"/>
        </w:rPr>
        <w:t>7. The Trust gave away over £15,000 in 201</w:t>
      </w:r>
      <w:r w:rsidR="00A744A9">
        <w:rPr>
          <w:rFonts w:ascii="Arial" w:hAnsi="Arial" w:cs="Arial"/>
          <w:sz w:val="24"/>
        </w:rPr>
        <w:t>3</w:t>
      </w:r>
      <w:r w:rsidRPr="00F52284">
        <w:rPr>
          <w:rFonts w:ascii="Arial" w:hAnsi="Arial" w:cs="Arial"/>
          <w:sz w:val="24"/>
        </w:rPr>
        <w:t>-201</w:t>
      </w:r>
      <w:r w:rsidR="00A744A9">
        <w:rPr>
          <w:rFonts w:ascii="Arial" w:hAnsi="Arial" w:cs="Arial"/>
          <w:sz w:val="24"/>
        </w:rPr>
        <w:t>4</w:t>
      </w:r>
      <w:r w:rsidRPr="00F52284">
        <w:rPr>
          <w:rFonts w:ascii="Arial" w:hAnsi="Arial" w:cs="Arial"/>
          <w:sz w:val="24"/>
        </w:rPr>
        <w:t>.</w:t>
      </w:r>
    </w:p>
    <w:p w:rsidR="00F52284" w:rsidRPr="00F52284" w:rsidRDefault="00F52284" w:rsidP="00F52284">
      <w:pPr>
        <w:rPr>
          <w:rFonts w:ascii="Arial" w:hAnsi="Arial" w:cs="Arial"/>
          <w:sz w:val="24"/>
        </w:rPr>
      </w:pPr>
      <w:r w:rsidRPr="00F52284">
        <w:rPr>
          <w:rFonts w:ascii="Arial" w:hAnsi="Arial" w:cs="Arial"/>
          <w:sz w:val="24"/>
        </w:rPr>
        <w:t>8. We have to raise money through events like sales.</w:t>
      </w:r>
    </w:p>
    <w:p w:rsidR="00F52284" w:rsidRPr="00F52284" w:rsidRDefault="00F52284" w:rsidP="00F52284">
      <w:pPr>
        <w:rPr>
          <w:rFonts w:ascii="Arial" w:hAnsi="Arial" w:cs="Arial"/>
          <w:sz w:val="24"/>
        </w:rPr>
      </w:pPr>
      <w:r w:rsidRPr="00F52284">
        <w:rPr>
          <w:rFonts w:ascii="Arial" w:hAnsi="Arial" w:cs="Arial"/>
          <w:sz w:val="24"/>
        </w:rPr>
        <w:t>9. We need to raise money now.</w:t>
      </w:r>
    </w:p>
    <w:p w:rsidR="00F52284" w:rsidRPr="00F52284" w:rsidRDefault="00F52284" w:rsidP="00F52284">
      <w:pPr>
        <w:rPr>
          <w:rFonts w:ascii="Arial" w:hAnsi="Arial" w:cs="Arial"/>
          <w:sz w:val="24"/>
        </w:rPr>
      </w:pPr>
      <w:r w:rsidRPr="00F52284">
        <w:rPr>
          <w:rFonts w:ascii="Arial" w:hAnsi="Arial" w:cs="Arial"/>
          <w:sz w:val="24"/>
        </w:rPr>
        <w:t>10. We are asking you to help us raise money for the Trust.</w:t>
      </w:r>
    </w:p>
    <w:p w:rsidR="00F52284" w:rsidRDefault="00F52284" w:rsidP="00F52284">
      <w:pPr>
        <w:rPr>
          <w:rFonts w:ascii="Arial" w:hAnsi="Arial" w:cs="Arial"/>
          <w:sz w:val="24"/>
        </w:rPr>
      </w:pPr>
    </w:p>
    <w:p w:rsidR="00F52284" w:rsidRDefault="00F52284" w:rsidP="00F52284">
      <w:pPr>
        <w:rPr>
          <w:rFonts w:ascii="Arial" w:hAnsi="Arial" w:cs="Arial"/>
          <w:sz w:val="24"/>
        </w:rPr>
      </w:pPr>
    </w:p>
    <w:p w:rsidR="00F52284" w:rsidRPr="00F52284" w:rsidRDefault="00F52284" w:rsidP="00F52284">
      <w:pPr>
        <w:rPr>
          <w:rFonts w:ascii="Arial" w:hAnsi="Arial" w:cs="Arial"/>
          <w:sz w:val="24"/>
        </w:rPr>
      </w:pPr>
      <w:r w:rsidRPr="00F52284">
        <w:rPr>
          <w:rFonts w:ascii="Arial" w:hAnsi="Arial" w:cs="Arial"/>
          <w:sz w:val="24"/>
        </w:rPr>
        <w:t>Answers to True or false?</w:t>
      </w:r>
    </w:p>
    <w:p w:rsidR="00F52284" w:rsidRPr="00F52284" w:rsidRDefault="00F52284" w:rsidP="00F52284">
      <w:pPr>
        <w:rPr>
          <w:rFonts w:ascii="Arial" w:hAnsi="Arial" w:cs="Arial"/>
          <w:sz w:val="24"/>
        </w:rPr>
      </w:pPr>
      <w:r w:rsidRPr="00F52284">
        <w:rPr>
          <w:rFonts w:ascii="Arial" w:hAnsi="Arial" w:cs="Arial"/>
          <w:sz w:val="24"/>
        </w:rPr>
        <w:t>1. T</w:t>
      </w:r>
    </w:p>
    <w:p w:rsidR="00F52284" w:rsidRPr="00F52284" w:rsidRDefault="00F52284" w:rsidP="00F52284">
      <w:pPr>
        <w:rPr>
          <w:rFonts w:ascii="Arial" w:hAnsi="Arial" w:cs="Arial"/>
          <w:sz w:val="24"/>
        </w:rPr>
      </w:pPr>
      <w:r w:rsidRPr="00F52284">
        <w:rPr>
          <w:rFonts w:ascii="Arial" w:hAnsi="Arial" w:cs="Arial"/>
          <w:sz w:val="24"/>
        </w:rPr>
        <w:t>2. F</w:t>
      </w:r>
    </w:p>
    <w:p w:rsidR="00F52284" w:rsidRPr="00F52284" w:rsidRDefault="00F52284" w:rsidP="00F52284">
      <w:pPr>
        <w:rPr>
          <w:rFonts w:ascii="Arial" w:hAnsi="Arial" w:cs="Arial"/>
          <w:sz w:val="24"/>
        </w:rPr>
      </w:pPr>
      <w:r w:rsidRPr="00F52284">
        <w:rPr>
          <w:rFonts w:ascii="Arial" w:hAnsi="Arial" w:cs="Arial"/>
          <w:sz w:val="24"/>
        </w:rPr>
        <w:t>3. F</w:t>
      </w:r>
    </w:p>
    <w:p w:rsidR="00F52284" w:rsidRPr="00F52284" w:rsidRDefault="00F52284" w:rsidP="00F52284">
      <w:pPr>
        <w:rPr>
          <w:rFonts w:ascii="Arial" w:hAnsi="Arial" w:cs="Arial"/>
          <w:sz w:val="24"/>
        </w:rPr>
      </w:pPr>
      <w:r w:rsidRPr="00F52284">
        <w:rPr>
          <w:rFonts w:ascii="Arial" w:hAnsi="Arial" w:cs="Arial"/>
          <w:sz w:val="24"/>
        </w:rPr>
        <w:t>4. T</w:t>
      </w:r>
    </w:p>
    <w:p w:rsidR="00F52284" w:rsidRPr="00F52284" w:rsidRDefault="00F52284" w:rsidP="00F52284">
      <w:pPr>
        <w:rPr>
          <w:rFonts w:ascii="Arial" w:hAnsi="Arial" w:cs="Arial"/>
          <w:sz w:val="24"/>
        </w:rPr>
      </w:pPr>
      <w:r w:rsidRPr="00F52284">
        <w:rPr>
          <w:rFonts w:ascii="Arial" w:hAnsi="Arial" w:cs="Arial"/>
          <w:sz w:val="24"/>
        </w:rPr>
        <w:t>5. F</w:t>
      </w:r>
    </w:p>
    <w:p w:rsidR="00F52284" w:rsidRPr="00F52284" w:rsidRDefault="00F52284" w:rsidP="00F52284">
      <w:pPr>
        <w:rPr>
          <w:rFonts w:ascii="Arial" w:hAnsi="Arial" w:cs="Arial"/>
          <w:sz w:val="24"/>
        </w:rPr>
      </w:pPr>
      <w:r w:rsidRPr="00F52284">
        <w:rPr>
          <w:rFonts w:ascii="Arial" w:hAnsi="Arial" w:cs="Arial"/>
          <w:sz w:val="24"/>
        </w:rPr>
        <w:t>6. T</w:t>
      </w:r>
    </w:p>
    <w:p w:rsidR="00F52284" w:rsidRPr="00F52284" w:rsidRDefault="00F52284" w:rsidP="00F52284">
      <w:pPr>
        <w:rPr>
          <w:rFonts w:ascii="Arial" w:hAnsi="Arial" w:cs="Arial"/>
          <w:sz w:val="24"/>
        </w:rPr>
      </w:pPr>
      <w:r w:rsidRPr="00F52284">
        <w:rPr>
          <w:rFonts w:ascii="Arial" w:hAnsi="Arial" w:cs="Arial"/>
          <w:sz w:val="24"/>
        </w:rPr>
        <w:t>7. T</w:t>
      </w:r>
    </w:p>
    <w:p w:rsidR="00F52284" w:rsidRPr="00F52284" w:rsidRDefault="00F52284" w:rsidP="00F52284">
      <w:pPr>
        <w:rPr>
          <w:rFonts w:ascii="Arial" w:hAnsi="Arial" w:cs="Arial"/>
          <w:sz w:val="24"/>
        </w:rPr>
      </w:pPr>
      <w:r w:rsidRPr="00F52284">
        <w:rPr>
          <w:rFonts w:ascii="Arial" w:hAnsi="Arial" w:cs="Arial"/>
          <w:sz w:val="24"/>
        </w:rPr>
        <w:t>8. T</w:t>
      </w:r>
    </w:p>
    <w:p w:rsidR="00F52284" w:rsidRPr="00F52284" w:rsidRDefault="00F52284" w:rsidP="00F52284">
      <w:pPr>
        <w:rPr>
          <w:rFonts w:ascii="Arial" w:hAnsi="Arial" w:cs="Arial"/>
          <w:sz w:val="24"/>
        </w:rPr>
      </w:pPr>
      <w:r w:rsidRPr="00F52284">
        <w:rPr>
          <w:rFonts w:ascii="Arial" w:hAnsi="Arial" w:cs="Arial"/>
          <w:sz w:val="24"/>
        </w:rPr>
        <w:t>9. T</w:t>
      </w:r>
    </w:p>
    <w:p w:rsidR="00157EE2" w:rsidRPr="00F52284" w:rsidRDefault="00F52284" w:rsidP="00F52284">
      <w:pPr>
        <w:rPr>
          <w:rFonts w:ascii="Arial" w:hAnsi="Arial" w:cs="Arial"/>
          <w:sz w:val="24"/>
        </w:rPr>
      </w:pPr>
      <w:r w:rsidRPr="00F52284">
        <w:rPr>
          <w:rFonts w:ascii="Arial" w:hAnsi="Arial" w:cs="Arial"/>
          <w:sz w:val="24"/>
        </w:rPr>
        <w:t>10. T</w:t>
      </w:r>
    </w:p>
    <w:sectPr w:rsidR="00157EE2" w:rsidRPr="00F52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84"/>
    <w:rsid w:val="002E6CCE"/>
    <w:rsid w:val="00744717"/>
    <w:rsid w:val="008240E5"/>
    <w:rsid w:val="00A744A9"/>
    <w:rsid w:val="00C44AC5"/>
    <w:rsid w:val="00F5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522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F522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228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5228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52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52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522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F522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228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5228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52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52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Wickert</dc:creator>
  <cp:lastModifiedBy>Daniel Raynor</cp:lastModifiedBy>
  <cp:revision>2</cp:revision>
  <dcterms:created xsi:type="dcterms:W3CDTF">2015-01-05T17:04:00Z</dcterms:created>
  <dcterms:modified xsi:type="dcterms:W3CDTF">2015-01-05T17:04:00Z</dcterms:modified>
</cp:coreProperties>
</file>