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60C" w:rsidRDefault="0083360C" w:rsidP="00873EAD">
      <w:pPr>
        <w:rPr>
          <w:b/>
          <w:sz w:val="28"/>
          <w:szCs w:val="28"/>
        </w:rPr>
      </w:pPr>
    </w:p>
    <w:p w:rsidR="0083360C" w:rsidRDefault="000C0E39" w:rsidP="00873EAD">
      <w:pPr>
        <w:rPr>
          <w:b/>
          <w:sz w:val="28"/>
          <w:szCs w:val="28"/>
        </w:rPr>
      </w:pPr>
      <w:r w:rsidRPr="000C0E39">
        <w:rPr>
          <w:b/>
          <w:noProof/>
          <w:sz w:val="28"/>
          <w:szCs w:val="28"/>
        </w:rPr>
        <mc:AlternateContent>
          <mc:Choice Requires="wps">
            <w:drawing>
              <wp:anchor distT="0" distB="0" distL="114300" distR="114300" simplePos="0" relativeHeight="251741184" behindDoc="0" locked="0" layoutInCell="1" allowOverlap="1" wp14:editId="36B11C9B">
                <wp:simplePos x="0" y="0"/>
                <wp:positionH relativeFrom="column">
                  <wp:align>center</wp:align>
                </wp:positionH>
                <wp:positionV relativeFrom="paragraph">
                  <wp:posOffset>0</wp:posOffset>
                </wp:positionV>
                <wp:extent cx="3305175" cy="1403985"/>
                <wp:effectExtent l="19050" t="57150" r="123825" b="704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3985"/>
                        </a:xfrm>
                        <a:prstGeom prst="rect">
                          <a:avLst/>
                        </a:prstGeom>
                        <a:ln>
                          <a:headEnd/>
                          <a:tailEnd/>
                        </a:ln>
                        <a:effectLst>
                          <a:outerShdw blurRad="50800" dist="38100" algn="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0C3DF2"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9D703A">
                              <w:rPr>
                                <w:b/>
                                <w:bCs/>
                                <w:sz w:val="40"/>
                                <w:szCs w:val="24"/>
                              </w:rPr>
                              <w:t>My health and wellbeing in prison and beyond (women) Part 2</w:t>
                            </w:r>
                          </w:p>
                          <w:p w:rsidR="000C3DF2"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000C3DF2"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0"/>
                                <w:szCs w:val="24"/>
                              </w:rPr>
                            </w:pPr>
                            <w:r w:rsidRPr="009D703A">
                              <w:rPr>
                                <w:b/>
                                <w:bCs/>
                                <w:sz w:val="40"/>
                                <w:szCs w:val="24"/>
                              </w:rPr>
                              <w:t xml:space="preserve">Unit </w:t>
                            </w:r>
                            <w:r>
                              <w:rPr>
                                <w:b/>
                                <w:bCs/>
                                <w:sz w:val="40"/>
                                <w:szCs w:val="24"/>
                              </w:rPr>
                              <w:t>3</w:t>
                            </w:r>
                          </w:p>
                          <w:p w:rsidR="000C3DF2"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0"/>
                                <w:szCs w:val="24"/>
                              </w:rPr>
                            </w:pPr>
                          </w:p>
                          <w:p w:rsidR="000C3DF2" w:rsidRPr="009D703A"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0"/>
                                <w:szCs w:val="24"/>
                              </w:rPr>
                            </w:pPr>
                            <w:r>
                              <w:rPr>
                                <w:b/>
                                <w:bCs/>
                                <w:sz w:val="40"/>
                                <w:szCs w:val="24"/>
                              </w:rPr>
                              <w:t>Pregnancy</w:t>
                            </w:r>
                            <w:r w:rsidRPr="009D703A">
                              <w:rPr>
                                <w:b/>
                                <w:bCs/>
                                <w:sz w:val="40"/>
                                <w:szCs w:val="24"/>
                              </w:rPr>
                              <w:t xml:space="preserve"> </w:t>
                            </w:r>
                            <w:r>
                              <w:rPr>
                                <w:b/>
                                <w:bCs/>
                                <w:sz w:val="40"/>
                                <w:szCs w:val="24"/>
                              </w:rPr>
                              <w:t>and having a baby in prison</w:t>
                            </w:r>
                          </w:p>
                          <w:p w:rsidR="000C3DF2" w:rsidRDefault="000C3DF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60.25pt;height:110.55pt;z-index:251741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" fillcolor="white [3201]" strokecolor="#c0504d [3205]" strokeweight="2pt">
                <v:shadow on="t" color="black" opacity="26214f" origin="-.5" offset="3pt,0"/>
                <v:textbox style="mso-fit-shape-to-text:t">
                  <w:txbxContent>
                    <w:p w:rsidR="000C3DF2"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9D703A">
                        <w:rPr>
                          <w:b/>
                          <w:bCs/>
                          <w:sz w:val="40"/>
                          <w:szCs w:val="24"/>
                        </w:rPr>
                        <w:t>My health and wellbeing in prison and beyond (women) Part 2</w:t>
                      </w:r>
                    </w:p>
                    <w:p w:rsidR="000C3DF2"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000C3DF2"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0"/>
                          <w:szCs w:val="24"/>
                        </w:rPr>
                      </w:pPr>
                      <w:r w:rsidRPr="009D703A">
                        <w:rPr>
                          <w:b/>
                          <w:bCs/>
                          <w:sz w:val="40"/>
                          <w:szCs w:val="24"/>
                        </w:rPr>
                        <w:t xml:space="preserve">Unit </w:t>
                      </w:r>
                      <w:r>
                        <w:rPr>
                          <w:b/>
                          <w:bCs/>
                          <w:sz w:val="40"/>
                          <w:szCs w:val="24"/>
                        </w:rPr>
                        <w:t>3</w:t>
                      </w:r>
                    </w:p>
                    <w:p w:rsidR="000C3DF2"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0"/>
                          <w:szCs w:val="24"/>
                        </w:rPr>
                      </w:pPr>
                    </w:p>
                    <w:p w:rsidR="000C3DF2" w:rsidRPr="009D703A" w:rsidRDefault="000C3DF2"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0"/>
                          <w:szCs w:val="24"/>
                        </w:rPr>
                      </w:pPr>
                      <w:r>
                        <w:rPr>
                          <w:b/>
                          <w:bCs/>
                          <w:sz w:val="40"/>
                          <w:szCs w:val="24"/>
                        </w:rPr>
                        <w:t>Pregnancy</w:t>
                      </w:r>
                      <w:r w:rsidRPr="009D703A">
                        <w:rPr>
                          <w:b/>
                          <w:bCs/>
                          <w:sz w:val="40"/>
                          <w:szCs w:val="24"/>
                        </w:rPr>
                        <w:t xml:space="preserve"> </w:t>
                      </w:r>
                      <w:r>
                        <w:rPr>
                          <w:b/>
                          <w:bCs/>
                          <w:sz w:val="40"/>
                          <w:szCs w:val="24"/>
                        </w:rPr>
                        <w:t>and having a baby in prison</w:t>
                      </w:r>
                    </w:p>
                    <w:p w:rsidR="000C3DF2" w:rsidRDefault="000C3DF2"/>
                  </w:txbxContent>
                </v:textbox>
              </v:shape>
            </w:pict>
          </mc:Fallback>
        </mc:AlternateContent>
      </w: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83360C" w:rsidP="00873EAD">
      <w:pPr>
        <w:rPr>
          <w:b/>
          <w:sz w:val="28"/>
          <w:szCs w:val="28"/>
        </w:rPr>
      </w:pPr>
    </w:p>
    <w:p w:rsidR="0083360C" w:rsidRDefault="000C0E39" w:rsidP="00873EAD">
      <w:pPr>
        <w:rPr>
          <w:b/>
          <w:sz w:val="28"/>
          <w:szCs w:val="28"/>
        </w:rPr>
      </w:pPr>
      <w:r w:rsidRPr="000C0E39">
        <w:rPr>
          <w:b/>
          <w:noProof/>
          <w:sz w:val="28"/>
          <w:szCs w:val="28"/>
        </w:rPr>
        <mc:AlternateContent>
          <mc:Choice Requires="wps">
            <w:drawing>
              <wp:anchor distT="0" distB="0" distL="114300" distR="114300" simplePos="0" relativeHeight="251743232" behindDoc="0" locked="0" layoutInCell="1" allowOverlap="1" wp14:editId="36B11C9B">
                <wp:simplePos x="0" y="0"/>
                <wp:positionH relativeFrom="column">
                  <wp:align>center</wp:align>
                </wp:positionH>
                <wp:positionV relativeFrom="paragraph">
                  <wp:posOffset>0</wp:posOffset>
                </wp:positionV>
                <wp:extent cx="2705735" cy="2581275"/>
                <wp:effectExtent l="0" t="0" r="1841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5812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C3DF2" w:rsidRDefault="000C3DF2" w:rsidP="000C0E39">
                            <w:pPr>
                              <w:jc w:val="center"/>
                            </w:pPr>
                            <w:r>
                              <w:rPr>
                                <w:noProof/>
                              </w:rPr>
                              <w:drawing>
                                <wp:inline distT="0" distB="0" distL="0" distR="0">
                                  <wp:extent cx="1943100" cy="2390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wife examining7347299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068" cy="24091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213.05pt;height:203.25pt;z-index:251743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" fillcolor="white [3201]" strokecolor="#c0504d [3205]" strokeweight="2pt">
                <v:textbox>
                  <w:txbxContent>
                    <w:p w:rsidR="000C3DF2" w:rsidRDefault="000C3DF2" w:rsidP="000C0E39">
                      <w:pPr>
                        <w:jc w:val="center"/>
                      </w:pPr>
                      <w:r>
                        <w:rPr>
                          <w:noProof/>
                        </w:rPr>
                        <w:drawing>
                          <wp:inline distT="0" distB="0" distL="0" distR="0">
                            <wp:extent cx="1943100" cy="2390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wife examining7347299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068" cy="2409191"/>
                                    </a:xfrm>
                                    <a:prstGeom prst="rect">
                                      <a:avLst/>
                                    </a:prstGeom>
                                  </pic:spPr>
                                </pic:pic>
                              </a:graphicData>
                            </a:graphic>
                          </wp:inline>
                        </w:drawing>
                      </w:r>
                    </w:p>
                  </w:txbxContent>
                </v:textbox>
              </v:shape>
            </w:pict>
          </mc:Fallback>
        </mc:AlternateContent>
      </w:r>
    </w:p>
    <w:p w:rsidR="0083360C" w:rsidRDefault="0083360C" w:rsidP="00873EAD">
      <w:pPr>
        <w:rPr>
          <w:b/>
          <w:sz w:val="28"/>
          <w:szCs w:val="28"/>
        </w:rPr>
      </w:pPr>
    </w:p>
    <w:p w:rsidR="0083360C" w:rsidRDefault="0083360C" w:rsidP="00873EAD">
      <w:pPr>
        <w:rPr>
          <w:b/>
          <w:sz w:val="28"/>
          <w:szCs w:val="28"/>
        </w:rPr>
      </w:pPr>
    </w:p>
    <w:p w:rsidR="000C0E39" w:rsidRDefault="000C0E39" w:rsidP="00873EAD">
      <w:pPr>
        <w:rPr>
          <w:b/>
          <w:sz w:val="28"/>
          <w:szCs w:val="28"/>
        </w:rPr>
      </w:pPr>
    </w:p>
    <w:p w:rsidR="000C0E39" w:rsidRDefault="000C0E39" w:rsidP="00873EAD">
      <w:pPr>
        <w:rPr>
          <w:b/>
          <w:sz w:val="28"/>
          <w:szCs w:val="28"/>
        </w:rPr>
      </w:pPr>
    </w:p>
    <w:p w:rsidR="000C0E39" w:rsidRDefault="000C0E39" w:rsidP="00873EAD">
      <w:pPr>
        <w:rPr>
          <w:b/>
          <w:sz w:val="28"/>
          <w:szCs w:val="28"/>
        </w:rPr>
      </w:pPr>
    </w:p>
    <w:p w:rsidR="000C0E39" w:rsidRDefault="000C0E39" w:rsidP="00873EAD">
      <w:pPr>
        <w:rPr>
          <w:b/>
          <w:sz w:val="28"/>
          <w:szCs w:val="28"/>
        </w:rPr>
      </w:pPr>
    </w:p>
    <w:p w:rsidR="000C0E39" w:rsidRDefault="000C0E39" w:rsidP="00873EAD">
      <w:pPr>
        <w:rPr>
          <w:b/>
          <w:sz w:val="28"/>
          <w:szCs w:val="28"/>
        </w:rPr>
      </w:pPr>
    </w:p>
    <w:p w:rsidR="000C0E39" w:rsidRDefault="000C0E39" w:rsidP="00873EAD">
      <w:pPr>
        <w:rPr>
          <w:b/>
          <w:sz w:val="28"/>
          <w:szCs w:val="28"/>
        </w:rPr>
      </w:pPr>
    </w:p>
    <w:p w:rsidR="000C0E39" w:rsidRDefault="000C0E39" w:rsidP="00873EAD">
      <w:pPr>
        <w:rPr>
          <w:b/>
          <w:sz w:val="28"/>
          <w:szCs w:val="28"/>
        </w:rPr>
      </w:pPr>
    </w:p>
    <w:p w:rsidR="000C0E39" w:rsidRDefault="000C0E39" w:rsidP="00873EAD">
      <w:pPr>
        <w:rPr>
          <w:b/>
          <w:sz w:val="28"/>
          <w:szCs w:val="28"/>
        </w:rPr>
      </w:pPr>
    </w:p>
    <w:p w:rsidR="000C0E39" w:rsidRDefault="000C0E39" w:rsidP="00873EAD">
      <w:pPr>
        <w:rPr>
          <w:b/>
          <w:sz w:val="28"/>
          <w:szCs w:val="28"/>
        </w:rPr>
      </w:pPr>
    </w:p>
    <w:p w:rsidR="000C0E39" w:rsidRDefault="000C0E39">
      <w:pPr>
        <w:spacing w:before="0" w:after="0"/>
        <w:rPr>
          <w:b/>
          <w:sz w:val="28"/>
          <w:szCs w:val="28"/>
        </w:rPr>
      </w:pPr>
      <w:r>
        <w:rPr>
          <w:b/>
          <w:sz w:val="28"/>
          <w:szCs w:val="28"/>
        </w:rPr>
        <w:br w:type="page"/>
      </w:r>
    </w:p>
    <w:p w:rsidR="000C0E39" w:rsidRDefault="000C0E39" w:rsidP="00873EAD">
      <w:pPr>
        <w:rPr>
          <w:b/>
          <w:sz w:val="28"/>
          <w:szCs w:val="28"/>
        </w:rPr>
      </w:pPr>
    </w:p>
    <w:p w:rsidR="000C0E39" w:rsidRDefault="000C0E39"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b/>
          <w:sz w:val="28"/>
          <w:szCs w:val="28"/>
        </w:rPr>
        <w:t>Contents</w:t>
      </w:r>
    </w:p>
    <w:p w:rsidR="000C0E39" w:rsidRDefault="000C0E39"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0C0E39" w:rsidRDefault="000C0E39"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3 </w:t>
      </w:r>
      <w:r w:rsidRPr="00B919D4">
        <w:rPr>
          <w:b/>
          <w:sz w:val="28"/>
          <w:szCs w:val="28"/>
        </w:rPr>
        <w:t>Pregnancy and having a baby in prison</w:t>
      </w:r>
      <w:r>
        <w:rPr>
          <w:b/>
          <w:sz w:val="28"/>
          <w:szCs w:val="28"/>
        </w:rPr>
        <w:t>: teachers’ notes</w:t>
      </w:r>
    </w:p>
    <w:p w:rsidR="000C0E39" w:rsidRDefault="000C0E39"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0C0E39" w:rsidRDefault="000C0E39"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3 </w:t>
      </w:r>
      <w:r w:rsidRPr="00B919D4">
        <w:rPr>
          <w:b/>
          <w:sz w:val="28"/>
          <w:szCs w:val="28"/>
        </w:rPr>
        <w:t>Pregnancy and having a baby in prison</w:t>
      </w:r>
      <w:r>
        <w:rPr>
          <w:b/>
          <w:sz w:val="28"/>
          <w:szCs w:val="28"/>
        </w:rPr>
        <w:t>: learner resources</w:t>
      </w:r>
    </w:p>
    <w:p w:rsidR="000C0E39" w:rsidRDefault="000C0E39"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0C0E39" w:rsidRDefault="000C0E39" w:rsidP="000C0E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3 </w:t>
      </w:r>
      <w:r w:rsidRPr="00B919D4">
        <w:rPr>
          <w:b/>
          <w:sz w:val="28"/>
          <w:szCs w:val="28"/>
        </w:rPr>
        <w:t>Pregnancy and having a baby in prison</w:t>
      </w:r>
      <w:r>
        <w:rPr>
          <w:b/>
          <w:sz w:val="28"/>
          <w:szCs w:val="28"/>
        </w:rPr>
        <w:t xml:space="preserve">: answers </w:t>
      </w:r>
      <w:r w:rsidR="000C1210">
        <w:rPr>
          <w:b/>
          <w:sz w:val="28"/>
          <w:szCs w:val="28"/>
        </w:rPr>
        <w:t>and appendices</w:t>
      </w:r>
    </w:p>
    <w:p w:rsidR="00697ECB" w:rsidRDefault="00697ECB" w:rsidP="00873EAD">
      <w:pPr>
        <w:rPr>
          <w:b/>
          <w:sz w:val="28"/>
          <w:szCs w:val="28"/>
        </w:rPr>
      </w:pPr>
    </w:p>
    <w:p w:rsidR="000C0E39" w:rsidRPr="00697ECB" w:rsidRDefault="00697ECB" w:rsidP="00873EAD">
      <w:pPr>
        <w:rPr>
          <w:b/>
          <w:sz w:val="28"/>
          <w:szCs w:val="28"/>
        </w:rPr>
      </w:pPr>
      <w:r w:rsidRPr="00697ECB">
        <w:rPr>
          <w:b/>
          <w:sz w:val="28"/>
          <w:szCs w:val="28"/>
        </w:rPr>
        <w:t>Overview</w:t>
      </w:r>
    </w:p>
    <w:p w:rsidR="00D80D8E" w:rsidRPr="00251659" w:rsidRDefault="00092F80" w:rsidP="00224B25">
      <w:pPr>
        <w:rPr>
          <w:sz w:val="24"/>
          <w:szCs w:val="24"/>
        </w:rPr>
      </w:pPr>
      <w:r w:rsidRPr="00251659">
        <w:rPr>
          <w:sz w:val="24"/>
          <w:szCs w:val="24"/>
        </w:rPr>
        <w:t>This unit</w:t>
      </w:r>
      <w:r w:rsidR="005C3B81" w:rsidRPr="00251659">
        <w:rPr>
          <w:sz w:val="24"/>
          <w:szCs w:val="24"/>
        </w:rPr>
        <w:t xml:space="preserve"> involves reading texts centred on mother and baby units (MBU) and antenatal care. It introduces useful vocabulary for antenatal care and allows lots of opportunity for discussion.</w:t>
      </w:r>
      <w:r w:rsidR="008F768D" w:rsidRPr="00251659">
        <w:rPr>
          <w:sz w:val="24"/>
          <w:szCs w:val="24"/>
        </w:rPr>
        <w:t xml:space="preserve"> </w:t>
      </w:r>
    </w:p>
    <w:p w:rsidR="00697ECB" w:rsidRDefault="00697ECB" w:rsidP="00697ECB">
      <w:pPr>
        <w:rPr>
          <w:b/>
          <w:bCs/>
          <w:sz w:val="24"/>
          <w:szCs w:val="24"/>
        </w:rPr>
      </w:pPr>
    </w:p>
    <w:p w:rsidR="00697ECB" w:rsidRDefault="00697ECB" w:rsidP="00697ECB">
      <w:pPr>
        <w:rPr>
          <w:sz w:val="24"/>
          <w:szCs w:val="24"/>
        </w:rPr>
      </w:pPr>
      <w:r>
        <w:rPr>
          <w:b/>
          <w:bCs/>
          <w:sz w:val="24"/>
          <w:szCs w:val="24"/>
        </w:rPr>
        <w:t xml:space="preserve">Level: </w:t>
      </w:r>
      <w:r>
        <w:rPr>
          <w:b/>
          <w:bCs/>
          <w:sz w:val="24"/>
          <w:szCs w:val="24"/>
        </w:rPr>
        <w:tab/>
      </w:r>
      <w:r>
        <w:rPr>
          <w:b/>
          <w:sz w:val="24"/>
          <w:szCs w:val="24"/>
        </w:rPr>
        <w:t xml:space="preserve">Entry level 1-3 / </w:t>
      </w:r>
      <w:r w:rsidR="000C3DF2">
        <w:rPr>
          <w:b/>
          <w:sz w:val="24"/>
          <w:szCs w:val="24"/>
        </w:rPr>
        <w:t>National</w:t>
      </w:r>
      <w:r>
        <w:rPr>
          <w:b/>
          <w:sz w:val="24"/>
          <w:szCs w:val="24"/>
        </w:rPr>
        <w:t xml:space="preserve"> 2 – 4 / CEFR A1 - B1</w:t>
      </w:r>
      <w:r>
        <w:rPr>
          <w:sz w:val="24"/>
          <w:szCs w:val="24"/>
        </w:rPr>
        <w:t xml:space="preserve"> </w:t>
      </w:r>
    </w:p>
    <w:p w:rsidR="00697ECB" w:rsidRDefault="00697ECB" w:rsidP="00697ECB">
      <w:pPr>
        <w:rPr>
          <w:sz w:val="24"/>
          <w:szCs w:val="24"/>
        </w:rPr>
      </w:pPr>
    </w:p>
    <w:p w:rsidR="00697ECB" w:rsidRPr="00782062" w:rsidRDefault="00697ECB" w:rsidP="00697ECB">
      <w:pPr>
        <w:rPr>
          <w:sz w:val="24"/>
          <w:szCs w:val="24"/>
        </w:rPr>
      </w:pPr>
      <w:r>
        <w:rPr>
          <w:b/>
          <w:bCs/>
          <w:sz w:val="24"/>
          <w:szCs w:val="24"/>
        </w:rPr>
        <w:t>Time</w:t>
      </w:r>
      <w:r>
        <w:rPr>
          <w:sz w:val="24"/>
          <w:szCs w:val="24"/>
        </w:rPr>
        <w:t xml:space="preserve">: </w:t>
      </w:r>
      <w:r>
        <w:rPr>
          <w:iCs/>
          <w:sz w:val="24"/>
          <w:szCs w:val="24"/>
        </w:rPr>
        <w:t>Approximately 90 minutes.  Timings are flexible and teachers can break down the units into smaller chunks of learning and build in revision as required. </w:t>
      </w:r>
    </w:p>
    <w:p w:rsidR="00D80D8E" w:rsidRPr="00251659" w:rsidRDefault="00D80D8E" w:rsidP="00224B25">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color w:val="auto"/>
          <w:szCs w:val="24"/>
          <w:lang w:val="en-GB"/>
        </w:rPr>
      </w:pPr>
      <w:r w:rsidRPr="00251659">
        <w:rPr>
          <w:rFonts w:ascii="Arial" w:hAnsi="Arial" w:cs="Arial"/>
          <w:b/>
          <w:color w:val="auto"/>
          <w:szCs w:val="24"/>
          <w:lang w:val="en-GB"/>
        </w:rPr>
        <w:t xml:space="preserve">Aims </w:t>
      </w:r>
    </w:p>
    <w:p w:rsidR="00092F80" w:rsidRPr="00251659" w:rsidRDefault="00092F80" w:rsidP="00224B25">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color w:val="auto"/>
          <w:szCs w:val="24"/>
          <w:lang w:val="en-GB"/>
        </w:rPr>
      </w:pPr>
    </w:p>
    <w:p w:rsidR="00092F80" w:rsidRPr="00251659" w:rsidRDefault="00092F80" w:rsidP="00224B25">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color w:val="auto"/>
          <w:szCs w:val="24"/>
          <w:lang w:val="en-GB"/>
        </w:rPr>
      </w:pPr>
      <w:r w:rsidRPr="00251659">
        <w:rPr>
          <w:rFonts w:ascii="Arial" w:hAnsi="Arial" w:cs="Arial"/>
          <w:i/>
          <w:color w:val="auto"/>
          <w:szCs w:val="24"/>
          <w:lang w:val="en-GB"/>
        </w:rPr>
        <w:t>For all learners:</w:t>
      </w:r>
    </w:p>
    <w:p w:rsidR="00092F80" w:rsidRPr="000A1CE1" w:rsidRDefault="00092F80" w:rsidP="000A1CE1">
      <w:pPr>
        <w:pStyle w:val="FreeForm"/>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themeColor="text1"/>
          <w:szCs w:val="24"/>
          <w:lang w:val="en-GB"/>
        </w:rPr>
      </w:pPr>
      <w:r w:rsidRPr="000A1CE1">
        <w:rPr>
          <w:rFonts w:ascii="Arial" w:hAnsi="Arial" w:cs="Arial"/>
          <w:color w:val="000000" w:themeColor="text1"/>
          <w:szCs w:val="24"/>
          <w:lang w:val="en-GB"/>
        </w:rPr>
        <w:t xml:space="preserve">To </w:t>
      </w:r>
      <w:r w:rsidR="005C3B81" w:rsidRPr="000A1CE1">
        <w:rPr>
          <w:rFonts w:ascii="Arial" w:hAnsi="Arial" w:cs="Arial"/>
          <w:color w:val="000000" w:themeColor="text1"/>
          <w:szCs w:val="24"/>
          <w:lang w:val="en-GB"/>
        </w:rPr>
        <w:t>introduce essential vocabulary for talking about antenatal care</w:t>
      </w:r>
    </w:p>
    <w:p w:rsidR="00021BF1" w:rsidRPr="000A1CE1" w:rsidRDefault="005C3B81" w:rsidP="000A1CE1">
      <w:pPr>
        <w:pStyle w:val="FreeForm"/>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themeColor="text1"/>
          <w:szCs w:val="24"/>
          <w:lang w:val="en-GB"/>
        </w:rPr>
      </w:pPr>
      <w:r w:rsidRPr="000A1CE1">
        <w:rPr>
          <w:rFonts w:ascii="Arial" w:hAnsi="Arial" w:cs="Arial"/>
          <w:color w:val="000000" w:themeColor="text1"/>
          <w:szCs w:val="24"/>
          <w:lang w:val="en-GB"/>
        </w:rPr>
        <w:t>To provide opportunity to read these words in context</w:t>
      </w:r>
    </w:p>
    <w:p w:rsidR="005C3B81" w:rsidRPr="000A1CE1" w:rsidRDefault="005C3B81" w:rsidP="000A1CE1">
      <w:pPr>
        <w:pStyle w:val="FreeForm"/>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themeColor="text1"/>
          <w:szCs w:val="24"/>
          <w:lang w:val="en-GB"/>
        </w:rPr>
      </w:pPr>
      <w:r w:rsidRPr="000A1CE1">
        <w:rPr>
          <w:rFonts w:ascii="Arial" w:hAnsi="Arial" w:cs="Arial"/>
          <w:color w:val="000000" w:themeColor="text1"/>
          <w:szCs w:val="24"/>
          <w:lang w:val="en-GB"/>
        </w:rPr>
        <w:t>To facilitate discussion about pregnancy, antenatal care and staying healthy during pregnancy</w:t>
      </w:r>
    </w:p>
    <w:p w:rsidR="00B71FFB" w:rsidRPr="00251659" w:rsidRDefault="00B71FFB" w:rsidP="00092F80">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p>
    <w:p w:rsidR="00B71FFB" w:rsidRPr="00251659" w:rsidRDefault="00B71FFB" w:rsidP="00092F80">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color w:val="auto"/>
          <w:szCs w:val="24"/>
          <w:lang w:val="en-GB"/>
        </w:rPr>
      </w:pPr>
      <w:r w:rsidRPr="00251659">
        <w:rPr>
          <w:rFonts w:ascii="Arial" w:hAnsi="Arial" w:cs="Arial"/>
          <w:i/>
          <w:color w:val="auto"/>
          <w:szCs w:val="24"/>
          <w:lang w:val="en-GB"/>
        </w:rPr>
        <w:t xml:space="preserve">For </w:t>
      </w:r>
      <w:r w:rsidR="00365792" w:rsidRPr="00251659">
        <w:rPr>
          <w:rFonts w:ascii="Arial" w:hAnsi="Arial" w:cs="Arial"/>
          <w:i/>
          <w:color w:val="auto"/>
          <w:szCs w:val="24"/>
          <w:lang w:val="en-GB"/>
        </w:rPr>
        <w:t>Pre-entry / beginner</w:t>
      </w:r>
      <w:r w:rsidRPr="00251659">
        <w:rPr>
          <w:rFonts w:ascii="Arial" w:hAnsi="Arial" w:cs="Arial"/>
          <w:i/>
          <w:color w:val="auto"/>
          <w:szCs w:val="24"/>
          <w:lang w:val="en-GB"/>
        </w:rPr>
        <w:t xml:space="preserve"> </w:t>
      </w:r>
    </w:p>
    <w:p w:rsidR="00B71FFB" w:rsidRPr="00251659" w:rsidRDefault="00B71FFB" w:rsidP="00836C31">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color w:val="auto"/>
          <w:szCs w:val="24"/>
          <w:lang w:val="en-GB"/>
        </w:rPr>
      </w:pPr>
      <w:r w:rsidRPr="00251659">
        <w:rPr>
          <w:rFonts w:ascii="Arial" w:hAnsi="Arial" w:cs="Arial"/>
          <w:color w:val="auto"/>
          <w:szCs w:val="24"/>
          <w:lang w:val="en-GB"/>
        </w:rPr>
        <w:t xml:space="preserve">To </w:t>
      </w:r>
      <w:r w:rsidR="00937260" w:rsidRPr="00251659">
        <w:rPr>
          <w:rFonts w:ascii="Arial" w:hAnsi="Arial" w:cs="Arial"/>
          <w:color w:val="auto"/>
          <w:szCs w:val="24"/>
          <w:lang w:val="en-GB"/>
        </w:rPr>
        <w:t xml:space="preserve">introduce the words </w:t>
      </w:r>
      <w:r w:rsidR="005C3B81" w:rsidRPr="00251659">
        <w:rPr>
          <w:rFonts w:ascii="Arial" w:hAnsi="Arial" w:cs="Arial"/>
          <w:i/>
          <w:color w:val="auto"/>
          <w:szCs w:val="24"/>
          <w:lang w:val="en-GB"/>
        </w:rPr>
        <w:t xml:space="preserve">pregnant, mother, baby, girl </w:t>
      </w:r>
      <w:r w:rsidR="005C3B81" w:rsidRPr="00251659">
        <w:rPr>
          <w:rFonts w:ascii="Arial" w:hAnsi="Arial" w:cs="Arial"/>
          <w:color w:val="auto"/>
          <w:szCs w:val="24"/>
          <w:lang w:val="en-GB"/>
        </w:rPr>
        <w:t>and</w:t>
      </w:r>
      <w:r w:rsidR="005C3B81" w:rsidRPr="00251659">
        <w:rPr>
          <w:rFonts w:ascii="Arial" w:hAnsi="Arial" w:cs="Arial"/>
          <w:i/>
          <w:color w:val="auto"/>
          <w:szCs w:val="24"/>
          <w:lang w:val="en-GB"/>
        </w:rPr>
        <w:t xml:space="preserve"> boy </w:t>
      </w:r>
      <w:r w:rsidR="005C3B81" w:rsidRPr="00251659">
        <w:rPr>
          <w:rFonts w:ascii="Arial" w:hAnsi="Arial" w:cs="Arial"/>
          <w:color w:val="auto"/>
          <w:szCs w:val="24"/>
          <w:lang w:val="en-GB"/>
        </w:rPr>
        <w:t>and practise reading and writing these words</w:t>
      </w:r>
    </w:p>
    <w:p w:rsidR="00937260" w:rsidRPr="00251659" w:rsidRDefault="005C3B81" w:rsidP="00836C31">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 xml:space="preserve">To </w:t>
      </w:r>
      <w:r w:rsidR="006D73D4" w:rsidRPr="00251659">
        <w:rPr>
          <w:rFonts w:ascii="Arial" w:hAnsi="Arial" w:cs="Arial"/>
          <w:color w:val="auto"/>
          <w:szCs w:val="24"/>
          <w:lang w:val="en-GB"/>
        </w:rPr>
        <w:t>raise awareness</w:t>
      </w:r>
      <w:r w:rsidRPr="00251659">
        <w:rPr>
          <w:rFonts w:ascii="Arial" w:hAnsi="Arial" w:cs="Arial"/>
          <w:color w:val="auto"/>
          <w:szCs w:val="24"/>
          <w:lang w:val="en-GB"/>
        </w:rPr>
        <w:t xml:space="preserve"> of a set of 8 lexical items associated with antenatal appointments</w:t>
      </w:r>
    </w:p>
    <w:p w:rsidR="006D73D4" w:rsidRPr="00251659" w:rsidRDefault="006D73D4" w:rsidP="006D73D4">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use texts to contextualise this vocabulary</w:t>
      </w:r>
    </w:p>
    <w:p w:rsidR="005C3B81" w:rsidRPr="00251659" w:rsidRDefault="006D73D4" w:rsidP="006D73D4">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allow opportunity to hear words in context during discussion and participate in discussion albeit in a limited way</w:t>
      </w:r>
    </w:p>
    <w:p w:rsidR="00937260" w:rsidRPr="00251659" w:rsidRDefault="00937260" w:rsidP="00092F80">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color w:val="FF0000"/>
          <w:szCs w:val="24"/>
          <w:lang w:val="en-GB"/>
        </w:rPr>
      </w:pPr>
    </w:p>
    <w:p w:rsidR="006D73D4" w:rsidRPr="00251659" w:rsidRDefault="00937260" w:rsidP="006D73D4">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color w:val="auto"/>
          <w:szCs w:val="24"/>
          <w:lang w:val="en-GB"/>
        </w:rPr>
      </w:pPr>
      <w:r w:rsidRPr="00251659">
        <w:rPr>
          <w:rFonts w:ascii="Arial" w:hAnsi="Arial" w:cs="Arial"/>
          <w:i/>
          <w:color w:val="auto"/>
          <w:szCs w:val="24"/>
          <w:lang w:val="en-GB"/>
        </w:rPr>
        <w:t>For Entry 1</w:t>
      </w:r>
      <w:r w:rsidR="00AD1587">
        <w:rPr>
          <w:rFonts w:ascii="Arial" w:hAnsi="Arial" w:cs="Arial"/>
          <w:i/>
          <w:color w:val="auto"/>
          <w:szCs w:val="24"/>
          <w:lang w:val="en-GB"/>
        </w:rPr>
        <w:t>/ National 2</w:t>
      </w:r>
    </w:p>
    <w:p w:rsidR="006D73D4" w:rsidRPr="00251659" w:rsidRDefault="006D73D4" w:rsidP="006D73D4">
      <w:pPr>
        <w:pStyle w:val="FreeForm"/>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check understanding of some essential family vocabulary and practise structuring sentences using this vocabulary</w:t>
      </w:r>
    </w:p>
    <w:p w:rsidR="006D73D4" w:rsidRPr="00251659" w:rsidRDefault="006D73D4" w:rsidP="006D73D4">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raise awareness of a set of 8 lexical items associated with antenatal appointments</w:t>
      </w:r>
    </w:p>
    <w:p w:rsidR="006D73D4" w:rsidRPr="00251659" w:rsidRDefault="006D73D4" w:rsidP="006D73D4">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lastRenderedPageBreak/>
        <w:t>To use texts to contextualise this vocabulary</w:t>
      </w:r>
    </w:p>
    <w:p w:rsidR="006D73D4" w:rsidRPr="00251659" w:rsidRDefault="006D73D4" w:rsidP="006D73D4">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introduce simple adjectives to talk about feelings during pregnancy (optional)</w:t>
      </w:r>
    </w:p>
    <w:p w:rsidR="006D73D4" w:rsidRPr="00251659" w:rsidRDefault="006D73D4" w:rsidP="006D73D4">
      <w:pPr>
        <w:pStyle w:val="FreeForm"/>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 xml:space="preserve">To </w:t>
      </w:r>
      <w:r w:rsidR="000A1CE1" w:rsidRPr="000A1CE1">
        <w:rPr>
          <w:rFonts w:ascii="Arial" w:hAnsi="Arial" w:cs="Arial"/>
          <w:color w:val="auto"/>
          <w:szCs w:val="24"/>
          <w:lang w:val="en-GB"/>
        </w:rPr>
        <w:t>provide</w:t>
      </w:r>
      <w:r w:rsidRPr="000A1CE1">
        <w:rPr>
          <w:rFonts w:ascii="Arial" w:hAnsi="Arial" w:cs="Arial"/>
          <w:color w:val="auto"/>
          <w:szCs w:val="24"/>
          <w:lang w:val="en-GB"/>
        </w:rPr>
        <w:t xml:space="preserve"> opportunity to</w:t>
      </w:r>
      <w:r w:rsidRPr="00251659">
        <w:rPr>
          <w:rFonts w:ascii="Arial" w:hAnsi="Arial" w:cs="Arial"/>
          <w:color w:val="auto"/>
          <w:szCs w:val="24"/>
          <w:lang w:val="en-GB"/>
        </w:rPr>
        <w:t xml:space="preserve"> hear new vocabulary in context during discussion and participate in discussion albeit in a limited way</w:t>
      </w:r>
    </w:p>
    <w:p w:rsidR="00937260" w:rsidRPr="00251659" w:rsidRDefault="00937260" w:rsidP="006D73D4">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rial" w:hAnsi="Arial" w:cs="Arial"/>
          <w:i/>
          <w:color w:val="FF0000"/>
          <w:szCs w:val="24"/>
          <w:lang w:val="en-GB"/>
        </w:rPr>
      </w:pPr>
    </w:p>
    <w:p w:rsidR="006D73D4" w:rsidRPr="00251659" w:rsidRDefault="006D73D4" w:rsidP="006D73D4">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i/>
          <w:color w:val="auto"/>
          <w:szCs w:val="24"/>
          <w:lang w:val="en-GB"/>
        </w:rPr>
      </w:pPr>
      <w:r w:rsidRPr="00251659">
        <w:rPr>
          <w:rFonts w:ascii="Arial" w:hAnsi="Arial" w:cs="Arial"/>
          <w:i/>
          <w:color w:val="auto"/>
          <w:szCs w:val="24"/>
          <w:lang w:val="en-GB"/>
        </w:rPr>
        <w:t>For Entry 2 and 3</w:t>
      </w:r>
    </w:p>
    <w:p w:rsidR="00677C3F" w:rsidRPr="00251659" w:rsidRDefault="006D73D4" w:rsidP="006D73D4">
      <w:pPr>
        <w:pStyle w:val="FreeForm"/>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provide opportunity to read for gist and detailed information in a text about MBUs</w:t>
      </w:r>
    </w:p>
    <w:p w:rsidR="006D73D4" w:rsidRPr="00251659" w:rsidRDefault="006D73D4" w:rsidP="006D73D4">
      <w:pPr>
        <w:pStyle w:val="FreeForm"/>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introduce a set of 15 lexical items associated with antenatal appointments</w:t>
      </w:r>
    </w:p>
    <w:p w:rsidR="006D73D4" w:rsidRPr="00251659" w:rsidRDefault="006D73D4" w:rsidP="006D73D4">
      <w:pPr>
        <w:pStyle w:val="FreeForm"/>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use authentic texts to contextualise this vocabulary</w:t>
      </w:r>
    </w:p>
    <w:p w:rsidR="006D73D4" w:rsidRPr="00251659" w:rsidRDefault="006D73D4" w:rsidP="006D73D4">
      <w:pPr>
        <w:pStyle w:val="FreeForm"/>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251659">
        <w:rPr>
          <w:rFonts w:ascii="Arial" w:hAnsi="Arial" w:cs="Arial"/>
          <w:color w:val="auto"/>
          <w:szCs w:val="24"/>
          <w:lang w:val="en-GB"/>
        </w:rPr>
        <w:t>To introduce and practise using comparative adjectives (optional)</w:t>
      </w:r>
    </w:p>
    <w:p w:rsidR="00D80D8E" w:rsidRPr="00251659" w:rsidRDefault="00D80D8E" w:rsidP="00224B25">
      <w:pPr>
        <w:jc w:val="both"/>
        <w:rPr>
          <w:b/>
          <w:sz w:val="24"/>
          <w:szCs w:val="24"/>
        </w:rPr>
      </w:pPr>
      <w:r w:rsidRPr="00251659">
        <w:rPr>
          <w:b/>
          <w:sz w:val="24"/>
          <w:szCs w:val="24"/>
        </w:rPr>
        <w:t xml:space="preserve">Objectives </w:t>
      </w:r>
    </w:p>
    <w:p w:rsidR="006D73D4" w:rsidRPr="00697ECB" w:rsidRDefault="00D80D8E" w:rsidP="00B252C9">
      <w:pPr>
        <w:jc w:val="both"/>
        <w:rPr>
          <w:sz w:val="24"/>
          <w:szCs w:val="24"/>
        </w:rPr>
      </w:pPr>
      <w:r w:rsidRPr="00697ECB">
        <w:rPr>
          <w:sz w:val="24"/>
          <w:szCs w:val="24"/>
        </w:rPr>
        <w:t>All learners will be able to:</w:t>
      </w:r>
    </w:p>
    <w:p w:rsidR="00677C3F" w:rsidRPr="00697ECB" w:rsidRDefault="00677C3F" w:rsidP="00C327E5">
      <w:pPr>
        <w:pStyle w:val="ListParagraph"/>
        <w:numPr>
          <w:ilvl w:val="0"/>
          <w:numId w:val="1"/>
        </w:numPr>
        <w:tabs>
          <w:tab w:val="clear" w:pos="720"/>
        </w:tabs>
        <w:spacing w:line="240" w:lineRule="auto"/>
        <w:ind w:left="630" w:hanging="540"/>
        <w:rPr>
          <w:rFonts w:ascii="Arial" w:hAnsi="Arial" w:cs="Arial"/>
          <w:sz w:val="24"/>
          <w:szCs w:val="24"/>
        </w:rPr>
      </w:pPr>
      <w:r w:rsidRPr="00697ECB">
        <w:rPr>
          <w:rFonts w:ascii="Arial" w:hAnsi="Arial" w:cs="Arial"/>
          <w:sz w:val="24"/>
          <w:szCs w:val="24"/>
        </w:rPr>
        <w:t>recognise and understa</w:t>
      </w:r>
      <w:r w:rsidR="006D73D4" w:rsidRPr="00697ECB">
        <w:rPr>
          <w:rFonts w:ascii="Arial" w:hAnsi="Arial" w:cs="Arial"/>
          <w:sz w:val="24"/>
          <w:szCs w:val="24"/>
        </w:rPr>
        <w:t xml:space="preserve">nd </w:t>
      </w:r>
      <w:r w:rsidR="00B252C9" w:rsidRPr="00697ECB">
        <w:rPr>
          <w:rFonts w:ascii="Arial" w:hAnsi="Arial" w:cs="Arial"/>
          <w:sz w:val="24"/>
          <w:szCs w:val="24"/>
        </w:rPr>
        <w:t xml:space="preserve">at set of </w:t>
      </w:r>
      <w:r w:rsidR="006D73D4" w:rsidRPr="00697ECB">
        <w:rPr>
          <w:rFonts w:ascii="Arial" w:hAnsi="Arial" w:cs="Arial"/>
          <w:sz w:val="24"/>
          <w:szCs w:val="24"/>
        </w:rPr>
        <w:t>words associated with antenatal health</w:t>
      </w:r>
      <w:r w:rsidR="00420B74" w:rsidRPr="00697ECB">
        <w:rPr>
          <w:rFonts w:ascii="Arial" w:hAnsi="Arial" w:cs="Arial"/>
          <w:sz w:val="24"/>
          <w:szCs w:val="24"/>
        </w:rPr>
        <w:t xml:space="preserve"> </w:t>
      </w:r>
      <w:r w:rsidR="006D73D4" w:rsidRPr="00697ECB">
        <w:rPr>
          <w:rFonts w:ascii="Arial" w:hAnsi="Arial" w:cs="Arial"/>
          <w:sz w:val="24"/>
          <w:szCs w:val="24"/>
        </w:rPr>
        <w:t>checks</w:t>
      </w:r>
      <w:r w:rsidRPr="00697ECB">
        <w:rPr>
          <w:rFonts w:ascii="Arial" w:hAnsi="Arial" w:cs="Arial"/>
          <w:sz w:val="24"/>
          <w:szCs w:val="24"/>
        </w:rPr>
        <w:t xml:space="preserve"> (appropriate to level)</w:t>
      </w:r>
    </w:p>
    <w:p w:rsidR="006D73D4" w:rsidRPr="00697ECB" w:rsidRDefault="006D73D4" w:rsidP="00677C3F">
      <w:pPr>
        <w:pStyle w:val="ListParagraph"/>
        <w:numPr>
          <w:ilvl w:val="0"/>
          <w:numId w:val="1"/>
        </w:numPr>
        <w:tabs>
          <w:tab w:val="clear" w:pos="720"/>
        </w:tabs>
        <w:spacing w:line="240" w:lineRule="auto"/>
        <w:ind w:left="630" w:hanging="540"/>
        <w:rPr>
          <w:rFonts w:ascii="Arial" w:hAnsi="Arial" w:cs="Arial"/>
          <w:sz w:val="24"/>
          <w:szCs w:val="24"/>
        </w:rPr>
      </w:pPr>
      <w:r w:rsidRPr="00697ECB">
        <w:rPr>
          <w:rFonts w:ascii="Arial" w:hAnsi="Arial" w:cs="Arial"/>
          <w:sz w:val="24"/>
          <w:szCs w:val="24"/>
        </w:rPr>
        <w:t>read texts to find these words in context (appropriate to level)</w:t>
      </w:r>
    </w:p>
    <w:p w:rsidR="00677C3F" w:rsidRPr="00697ECB" w:rsidRDefault="00B252C9" w:rsidP="00677C3F">
      <w:pPr>
        <w:pStyle w:val="ListParagraph"/>
        <w:numPr>
          <w:ilvl w:val="0"/>
          <w:numId w:val="1"/>
        </w:numPr>
        <w:tabs>
          <w:tab w:val="clear" w:pos="720"/>
        </w:tabs>
        <w:spacing w:line="240" w:lineRule="auto"/>
        <w:ind w:left="630" w:hanging="540"/>
        <w:rPr>
          <w:rFonts w:ascii="Arial" w:hAnsi="Arial" w:cs="Arial"/>
          <w:sz w:val="24"/>
          <w:szCs w:val="24"/>
        </w:rPr>
      </w:pPr>
      <w:r w:rsidRPr="00697ECB">
        <w:rPr>
          <w:rFonts w:ascii="Arial" w:hAnsi="Arial" w:cs="Arial"/>
          <w:sz w:val="24"/>
          <w:szCs w:val="24"/>
        </w:rPr>
        <w:t>discuss what is healthy or unhealthy for you and your baby during pregnancy (appropriate to level)</w:t>
      </w:r>
    </w:p>
    <w:p w:rsidR="00D80D8E" w:rsidRPr="00697ECB" w:rsidRDefault="00D80D8E" w:rsidP="00224B25">
      <w:pPr>
        <w:jc w:val="both"/>
        <w:rPr>
          <w:sz w:val="24"/>
          <w:szCs w:val="24"/>
        </w:rPr>
      </w:pPr>
      <w:r w:rsidRPr="00697ECB">
        <w:rPr>
          <w:sz w:val="24"/>
          <w:szCs w:val="24"/>
        </w:rPr>
        <w:t xml:space="preserve">Some learners </w:t>
      </w:r>
      <w:r w:rsidR="00D15EFA" w:rsidRPr="00697ECB">
        <w:rPr>
          <w:sz w:val="24"/>
          <w:szCs w:val="24"/>
        </w:rPr>
        <w:t xml:space="preserve">(optional) </w:t>
      </w:r>
      <w:r w:rsidRPr="00697ECB">
        <w:rPr>
          <w:sz w:val="24"/>
          <w:szCs w:val="24"/>
        </w:rPr>
        <w:t>will be able to:</w:t>
      </w:r>
    </w:p>
    <w:p w:rsidR="00B71FFB" w:rsidRPr="00697ECB" w:rsidRDefault="00B252C9" w:rsidP="00B71FFB">
      <w:pPr>
        <w:pStyle w:val="ListParagraph"/>
        <w:numPr>
          <w:ilvl w:val="0"/>
          <w:numId w:val="1"/>
        </w:numPr>
        <w:tabs>
          <w:tab w:val="clear" w:pos="720"/>
        </w:tabs>
        <w:spacing w:line="240" w:lineRule="auto"/>
        <w:ind w:left="630" w:hanging="540"/>
        <w:rPr>
          <w:rFonts w:ascii="Arial" w:hAnsi="Arial" w:cs="Arial"/>
          <w:sz w:val="24"/>
          <w:szCs w:val="24"/>
        </w:rPr>
      </w:pPr>
      <w:r w:rsidRPr="00697ECB">
        <w:rPr>
          <w:rFonts w:ascii="Arial" w:hAnsi="Arial" w:cs="Arial"/>
          <w:sz w:val="24"/>
          <w:szCs w:val="24"/>
        </w:rPr>
        <w:t>read a text about MBUs to understand gist, detailed information and vocabulary items (Entry 2/3</w:t>
      </w:r>
      <w:r w:rsidR="00AD1587">
        <w:rPr>
          <w:rFonts w:ascii="Arial" w:hAnsi="Arial" w:cs="Arial"/>
          <w:sz w:val="24"/>
          <w:szCs w:val="24"/>
        </w:rPr>
        <w:t xml:space="preserve"> / National 3/4</w:t>
      </w:r>
      <w:r w:rsidRPr="00697ECB">
        <w:rPr>
          <w:rFonts w:ascii="Arial" w:hAnsi="Arial" w:cs="Arial"/>
          <w:sz w:val="24"/>
          <w:szCs w:val="24"/>
        </w:rPr>
        <w:t>)</w:t>
      </w:r>
    </w:p>
    <w:p w:rsidR="00B71FFB" w:rsidRPr="00697ECB" w:rsidRDefault="00B252C9" w:rsidP="00B252C9">
      <w:pPr>
        <w:pStyle w:val="ListParagraph"/>
        <w:numPr>
          <w:ilvl w:val="0"/>
          <w:numId w:val="1"/>
        </w:numPr>
        <w:tabs>
          <w:tab w:val="clear" w:pos="720"/>
        </w:tabs>
        <w:spacing w:line="240" w:lineRule="auto"/>
        <w:ind w:left="630" w:hanging="540"/>
        <w:rPr>
          <w:rFonts w:ascii="Arial" w:hAnsi="Arial" w:cs="Arial"/>
          <w:sz w:val="24"/>
          <w:szCs w:val="24"/>
        </w:rPr>
      </w:pPr>
      <w:r w:rsidRPr="00697ECB">
        <w:rPr>
          <w:rFonts w:ascii="Arial" w:hAnsi="Arial" w:cs="Arial"/>
          <w:sz w:val="24"/>
          <w:szCs w:val="24"/>
        </w:rPr>
        <w:t>read and understand a limited number of basic words for talking about pregnancy and family (</w:t>
      </w:r>
      <w:r w:rsidR="00365792" w:rsidRPr="00697ECB">
        <w:rPr>
          <w:rFonts w:ascii="Arial" w:hAnsi="Arial" w:cs="Arial"/>
          <w:sz w:val="24"/>
          <w:szCs w:val="24"/>
        </w:rPr>
        <w:t xml:space="preserve">Pre-entry / beginner </w:t>
      </w:r>
      <w:r w:rsidRPr="00697ECB">
        <w:rPr>
          <w:rFonts w:ascii="Arial" w:hAnsi="Arial" w:cs="Arial"/>
          <w:sz w:val="24"/>
          <w:szCs w:val="24"/>
        </w:rPr>
        <w:t>/</w:t>
      </w:r>
      <w:r w:rsidR="00365792" w:rsidRPr="00697ECB">
        <w:rPr>
          <w:rFonts w:ascii="Arial" w:hAnsi="Arial" w:cs="Arial"/>
          <w:sz w:val="24"/>
          <w:szCs w:val="24"/>
        </w:rPr>
        <w:t xml:space="preserve"> </w:t>
      </w:r>
      <w:r w:rsidRPr="00697ECB">
        <w:rPr>
          <w:rFonts w:ascii="Arial" w:hAnsi="Arial" w:cs="Arial"/>
          <w:sz w:val="24"/>
          <w:szCs w:val="24"/>
        </w:rPr>
        <w:t>Entry 1</w:t>
      </w:r>
      <w:r w:rsidR="00AD1587">
        <w:rPr>
          <w:rFonts w:ascii="Arial" w:hAnsi="Arial" w:cs="Arial"/>
          <w:sz w:val="24"/>
          <w:szCs w:val="24"/>
        </w:rPr>
        <w:t xml:space="preserve"> / National 2</w:t>
      </w:r>
      <w:r w:rsidRPr="00697ECB">
        <w:rPr>
          <w:rFonts w:ascii="Arial" w:hAnsi="Arial" w:cs="Arial"/>
          <w:sz w:val="24"/>
          <w:szCs w:val="24"/>
        </w:rPr>
        <w:t>)</w:t>
      </w:r>
    </w:p>
    <w:p w:rsidR="00D80D8E" w:rsidRPr="00251659" w:rsidRDefault="00D80D8E" w:rsidP="00E04F26">
      <w:pPr>
        <w:jc w:val="both"/>
        <w:rPr>
          <w:b/>
          <w:sz w:val="24"/>
          <w:szCs w:val="24"/>
        </w:rPr>
      </w:pPr>
      <w:r w:rsidRPr="00251659">
        <w:rPr>
          <w:b/>
          <w:sz w:val="24"/>
          <w:szCs w:val="24"/>
        </w:rPr>
        <w:t>Preparation</w:t>
      </w:r>
    </w:p>
    <w:p w:rsidR="00EB68F1" w:rsidRPr="00251659" w:rsidRDefault="00D80D8E" w:rsidP="00E97BC0">
      <w:pPr>
        <w:jc w:val="both"/>
        <w:rPr>
          <w:b/>
          <w:sz w:val="24"/>
          <w:szCs w:val="24"/>
        </w:rPr>
      </w:pPr>
      <w:r w:rsidRPr="00251659">
        <w:rPr>
          <w:b/>
          <w:sz w:val="24"/>
          <w:szCs w:val="24"/>
        </w:rPr>
        <w:t>You will need</w:t>
      </w:r>
      <w:r w:rsidR="00EB68F1" w:rsidRPr="00251659">
        <w:rPr>
          <w:b/>
          <w:sz w:val="24"/>
          <w:szCs w:val="24"/>
        </w:rPr>
        <w:t>:</w:t>
      </w:r>
    </w:p>
    <w:p w:rsidR="00EB68F1" w:rsidRPr="00251659" w:rsidRDefault="000258B8" w:rsidP="00E97BC0">
      <w:pPr>
        <w:jc w:val="both"/>
        <w:rPr>
          <w:b/>
          <w:i/>
          <w:sz w:val="24"/>
          <w:szCs w:val="24"/>
        </w:rPr>
      </w:pPr>
      <w:r w:rsidRPr="00251659">
        <w:rPr>
          <w:b/>
          <w:i/>
          <w:sz w:val="24"/>
          <w:szCs w:val="24"/>
        </w:rPr>
        <w:t>For yourself</w:t>
      </w:r>
    </w:p>
    <w:p w:rsidR="004753D3" w:rsidRPr="00251659" w:rsidRDefault="004753D3" w:rsidP="004753D3">
      <w:pPr>
        <w:spacing w:before="0" w:after="0"/>
        <w:rPr>
          <w:bCs/>
          <w:sz w:val="24"/>
          <w:szCs w:val="24"/>
        </w:rPr>
      </w:pPr>
      <w:r w:rsidRPr="00251659">
        <w:rPr>
          <w:bCs/>
          <w:sz w:val="24"/>
          <w:szCs w:val="24"/>
        </w:rPr>
        <w:t>Print a copy of the answer sheets.</w:t>
      </w:r>
    </w:p>
    <w:p w:rsidR="00B252C9" w:rsidRPr="00251659" w:rsidRDefault="00B252C9" w:rsidP="00E97BC0">
      <w:pPr>
        <w:jc w:val="both"/>
        <w:rPr>
          <w:sz w:val="24"/>
          <w:szCs w:val="24"/>
        </w:rPr>
      </w:pPr>
      <w:r w:rsidRPr="00251659">
        <w:rPr>
          <w:sz w:val="24"/>
          <w:szCs w:val="24"/>
        </w:rPr>
        <w:t xml:space="preserve">You will find it useful to read up on MBUs and </w:t>
      </w:r>
      <w:r w:rsidR="00296052" w:rsidRPr="00251659">
        <w:rPr>
          <w:sz w:val="24"/>
          <w:szCs w:val="24"/>
        </w:rPr>
        <w:t xml:space="preserve">refer to the </w:t>
      </w:r>
      <w:r w:rsidRPr="00251659">
        <w:rPr>
          <w:sz w:val="24"/>
          <w:szCs w:val="24"/>
        </w:rPr>
        <w:t>‘The Pregnancy Book’ – an NHS publication (particularly Section 3 – Your health in pregnancy) prior to the lesson.</w:t>
      </w:r>
      <w:r w:rsidR="000258B8" w:rsidRPr="00251659">
        <w:rPr>
          <w:sz w:val="24"/>
          <w:szCs w:val="24"/>
        </w:rPr>
        <w:t xml:space="preserve"> </w:t>
      </w:r>
      <w:r w:rsidR="00034E7B" w:rsidRPr="00251659">
        <w:rPr>
          <w:sz w:val="24"/>
          <w:szCs w:val="24"/>
        </w:rPr>
        <w:t>Information on</w:t>
      </w:r>
      <w:r w:rsidR="00D37D03" w:rsidRPr="00251659">
        <w:rPr>
          <w:sz w:val="24"/>
          <w:szCs w:val="24"/>
        </w:rPr>
        <w:t xml:space="preserve"> MBUs is included as Appendix 1</w:t>
      </w:r>
      <w:r w:rsidR="00034E7B" w:rsidRPr="00251659">
        <w:rPr>
          <w:sz w:val="24"/>
          <w:szCs w:val="24"/>
        </w:rPr>
        <w:t xml:space="preserve"> at the end of this resource, and ‘The Pregnancy Bo</w:t>
      </w:r>
      <w:r w:rsidR="00697ECB">
        <w:rPr>
          <w:sz w:val="24"/>
          <w:szCs w:val="24"/>
        </w:rPr>
        <w:t>ok’ is included as a PDF</w:t>
      </w:r>
      <w:r w:rsidR="00034E7B" w:rsidRPr="00251659">
        <w:rPr>
          <w:sz w:val="24"/>
          <w:szCs w:val="24"/>
        </w:rPr>
        <w:t xml:space="preserve">. </w:t>
      </w:r>
      <w:r w:rsidR="000258B8" w:rsidRPr="00251659">
        <w:rPr>
          <w:sz w:val="24"/>
          <w:szCs w:val="24"/>
        </w:rPr>
        <w:t xml:space="preserve">The information is </w:t>
      </w:r>
      <w:r w:rsidR="00034E7B" w:rsidRPr="00251659">
        <w:rPr>
          <w:sz w:val="24"/>
          <w:szCs w:val="24"/>
        </w:rPr>
        <w:t xml:space="preserve">also </w:t>
      </w:r>
      <w:r w:rsidR="000258B8" w:rsidRPr="00251659">
        <w:rPr>
          <w:sz w:val="24"/>
          <w:szCs w:val="24"/>
        </w:rPr>
        <w:t>available on these sites;</w:t>
      </w:r>
    </w:p>
    <w:p w:rsidR="000258B8" w:rsidRPr="00251659" w:rsidRDefault="000258B8" w:rsidP="00E97BC0">
      <w:pPr>
        <w:jc w:val="both"/>
        <w:rPr>
          <w:sz w:val="24"/>
          <w:szCs w:val="24"/>
        </w:rPr>
      </w:pPr>
      <w:r w:rsidRPr="00251659">
        <w:rPr>
          <w:sz w:val="24"/>
          <w:szCs w:val="24"/>
        </w:rPr>
        <w:t xml:space="preserve">MBUs: </w:t>
      </w:r>
    </w:p>
    <w:p w:rsidR="000258B8" w:rsidRPr="00251659" w:rsidRDefault="000C3DF2" w:rsidP="00E97BC0">
      <w:pPr>
        <w:jc w:val="both"/>
        <w:rPr>
          <w:rStyle w:val="Hyperlink"/>
          <w:sz w:val="24"/>
          <w:szCs w:val="24"/>
        </w:rPr>
      </w:pPr>
      <w:hyperlink r:id="rId10" w:history="1">
        <w:r w:rsidR="000258B8" w:rsidRPr="00251659">
          <w:rPr>
            <w:rStyle w:val="Hyperlink"/>
            <w:rFonts w:eastAsia="Calibri" w:cs="Arial"/>
            <w:sz w:val="24"/>
            <w:szCs w:val="24"/>
            <w:lang w:eastAsia="en-US"/>
          </w:rPr>
          <w:t>http://www.justice.gov.uk/offenders/types-of-offender/women</w:t>
        </w:r>
      </w:hyperlink>
    </w:p>
    <w:p w:rsidR="00D37D03" w:rsidRPr="00251659" w:rsidRDefault="000C3DF2" w:rsidP="00E97BC0">
      <w:pPr>
        <w:jc w:val="both"/>
        <w:rPr>
          <w:sz w:val="24"/>
          <w:szCs w:val="24"/>
        </w:rPr>
      </w:pPr>
      <w:hyperlink r:id="rId11" w:history="1">
        <w:r w:rsidR="00D37D03" w:rsidRPr="00251659">
          <w:rPr>
            <w:rStyle w:val="Hyperlink"/>
            <w:rFonts w:cs="Arial"/>
            <w:bCs/>
            <w:sz w:val="24"/>
            <w:szCs w:val="24"/>
          </w:rPr>
          <w:t>https://www.gov.uk/life-in-prison/pregnancy-and-childcare-in-prison</w:t>
        </w:r>
      </w:hyperlink>
      <w:r w:rsidR="00D37D03" w:rsidRPr="00251659">
        <w:rPr>
          <w:bCs/>
          <w:sz w:val="24"/>
          <w:szCs w:val="24"/>
        </w:rPr>
        <w:t xml:space="preserve">. </w:t>
      </w:r>
    </w:p>
    <w:p w:rsidR="000258B8" w:rsidRPr="00251659" w:rsidRDefault="000258B8" w:rsidP="00B472C0">
      <w:pPr>
        <w:jc w:val="both"/>
        <w:rPr>
          <w:sz w:val="24"/>
          <w:szCs w:val="24"/>
        </w:rPr>
      </w:pPr>
      <w:r w:rsidRPr="00251659">
        <w:rPr>
          <w:sz w:val="24"/>
          <w:szCs w:val="24"/>
        </w:rPr>
        <w:t>The Pregnancy Book:</w:t>
      </w:r>
      <w:r w:rsidR="00FC1F2C" w:rsidRPr="00251659">
        <w:rPr>
          <w:sz w:val="24"/>
          <w:szCs w:val="24"/>
        </w:rPr>
        <w:t xml:space="preserve"> </w:t>
      </w:r>
    </w:p>
    <w:p w:rsidR="007B0578" w:rsidRPr="00251659" w:rsidRDefault="00034E7B" w:rsidP="00B472C0">
      <w:pPr>
        <w:jc w:val="both"/>
        <w:rPr>
          <w:bCs/>
          <w:sz w:val="24"/>
          <w:szCs w:val="24"/>
        </w:rPr>
      </w:pPr>
      <w:r w:rsidRPr="00251659">
        <w:rPr>
          <w:bCs/>
          <w:sz w:val="24"/>
          <w:szCs w:val="24"/>
        </w:rPr>
        <w:t>Whole book:</w:t>
      </w:r>
      <w:r w:rsidR="007544D9">
        <w:rPr>
          <w:bCs/>
          <w:sz w:val="24"/>
          <w:szCs w:val="24"/>
        </w:rPr>
        <w:t xml:space="preserve"> </w:t>
      </w:r>
      <w:hyperlink r:id="rId12" w:history="1">
        <w:r w:rsidRPr="00251659">
          <w:rPr>
            <w:rStyle w:val="Hyperlink"/>
            <w:rFonts w:cs="Arial"/>
            <w:bCs/>
            <w:sz w:val="24"/>
            <w:szCs w:val="24"/>
          </w:rPr>
          <w:t>http://webarchive.nationalarchives.gov.uk/20130107105354/http:/www.dh.gov.uk/prod_consu</w:t>
        </w:r>
        <w:r w:rsidRPr="00251659">
          <w:rPr>
            <w:rStyle w:val="Hyperlink"/>
            <w:rFonts w:cs="Arial"/>
            <w:bCs/>
            <w:sz w:val="24"/>
            <w:szCs w:val="24"/>
          </w:rPr>
          <w:lastRenderedPageBreak/>
          <w:t>m_dh/groups/dh_digitalassets/@dh/@en/@ps/@sta/@perf/documents/digitalasset/dh_107688.pdf</w:t>
        </w:r>
      </w:hyperlink>
    </w:p>
    <w:p w:rsidR="000258B8" w:rsidRPr="00251659" w:rsidRDefault="00034E7B" w:rsidP="00C711A1">
      <w:pPr>
        <w:jc w:val="both"/>
        <w:rPr>
          <w:bCs/>
          <w:sz w:val="24"/>
          <w:szCs w:val="24"/>
        </w:rPr>
      </w:pPr>
      <w:r w:rsidRPr="00251659">
        <w:rPr>
          <w:bCs/>
          <w:sz w:val="24"/>
          <w:szCs w:val="24"/>
        </w:rPr>
        <w:t>By chapter:</w:t>
      </w:r>
      <w:r w:rsidR="00C711A1">
        <w:rPr>
          <w:bCs/>
          <w:sz w:val="24"/>
          <w:szCs w:val="24"/>
        </w:rPr>
        <w:t xml:space="preserve"> </w:t>
      </w:r>
      <w:hyperlink r:id="rId13" w:history="1">
        <w:r w:rsidRPr="00251659">
          <w:rPr>
            <w:rStyle w:val="Hyperlink"/>
            <w:rFonts w:cs="Arial"/>
            <w:sz w:val="24"/>
            <w:szCs w:val="24"/>
          </w:rPr>
          <w:t>http://www.publichealth.hscni.net/publications/pregnancy-book-0</w:t>
        </w:r>
      </w:hyperlink>
      <w:r w:rsidRPr="00251659">
        <w:rPr>
          <w:sz w:val="24"/>
          <w:szCs w:val="24"/>
        </w:rPr>
        <w:t xml:space="preserve">    </w:t>
      </w:r>
    </w:p>
    <w:p w:rsidR="007B0578" w:rsidRPr="00251659" w:rsidRDefault="007B0578" w:rsidP="000258B8">
      <w:pPr>
        <w:spacing w:before="0" w:after="0"/>
        <w:rPr>
          <w:bCs/>
          <w:sz w:val="24"/>
          <w:szCs w:val="24"/>
        </w:rPr>
      </w:pPr>
    </w:p>
    <w:p w:rsidR="00D80D8E" w:rsidRPr="00251659" w:rsidRDefault="00EB68F1" w:rsidP="00E97BC0">
      <w:pPr>
        <w:jc w:val="both"/>
        <w:rPr>
          <w:b/>
          <w:i/>
          <w:sz w:val="24"/>
          <w:szCs w:val="24"/>
        </w:rPr>
      </w:pPr>
      <w:r w:rsidRPr="00251659">
        <w:rPr>
          <w:b/>
          <w:i/>
          <w:sz w:val="24"/>
          <w:szCs w:val="24"/>
        </w:rPr>
        <w:t>F</w:t>
      </w:r>
      <w:r w:rsidR="00484410" w:rsidRPr="00251659">
        <w:rPr>
          <w:b/>
          <w:i/>
          <w:sz w:val="24"/>
          <w:szCs w:val="24"/>
        </w:rPr>
        <w:t>or everyone</w:t>
      </w:r>
    </w:p>
    <w:p w:rsidR="005F418B" w:rsidRPr="00251659" w:rsidRDefault="00D4297C" w:rsidP="00E97BC0">
      <w:pPr>
        <w:jc w:val="both"/>
        <w:rPr>
          <w:sz w:val="24"/>
          <w:szCs w:val="24"/>
        </w:rPr>
      </w:pPr>
      <w:r w:rsidRPr="00C711A1">
        <w:rPr>
          <w:b/>
          <w:sz w:val="24"/>
          <w:szCs w:val="24"/>
        </w:rPr>
        <w:t>R</w:t>
      </w:r>
      <w:r w:rsidR="00B252C9" w:rsidRPr="00C711A1">
        <w:rPr>
          <w:b/>
          <w:sz w:val="24"/>
          <w:szCs w:val="24"/>
        </w:rPr>
        <w:t>esource 1</w:t>
      </w:r>
      <w:r w:rsidR="00B252C9" w:rsidRPr="00C711A1">
        <w:rPr>
          <w:sz w:val="24"/>
          <w:szCs w:val="24"/>
        </w:rPr>
        <w:t xml:space="preserve"> – one set, in colour if possible</w:t>
      </w:r>
    </w:p>
    <w:p w:rsidR="000258B8" w:rsidRPr="00251659" w:rsidRDefault="006675E9" w:rsidP="00E97BC0">
      <w:pPr>
        <w:jc w:val="both"/>
        <w:rPr>
          <w:sz w:val="24"/>
          <w:szCs w:val="24"/>
        </w:rPr>
      </w:pPr>
      <w:proofErr w:type="gramStart"/>
      <w:r>
        <w:rPr>
          <w:b/>
          <w:sz w:val="24"/>
          <w:szCs w:val="24"/>
        </w:rPr>
        <w:t>R</w:t>
      </w:r>
      <w:r w:rsidR="0048152F" w:rsidRPr="00697ECB">
        <w:rPr>
          <w:b/>
          <w:sz w:val="24"/>
          <w:szCs w:val="24"/>
        </w:rPr>
        <w:t xml:space="preserve">esource </w:t>
      </w:r>
      <w:r w:rsidR="000258B8" w:rsidRPr="00697ECB">
        <w:rPr>
          <w:b/>
          <w:sz w:val="24"/>
          <w:szCs w:val="24"/>
        </w:rPr>
        <w:t>2</w:t>
      </w:r>
      <w:r>
        <w:rPr>
          <w:b/>
          <w:sz w:val="24"/>
          <w:szCs w:val="24"/>
        </w:rPr>
        <w:t>e</w:t>
      </w:r>
      <w:r w:rsidR="000258B8" w:rsidRPr="00251659">
        <w:rPr>
          <w:sz w:val="24"/>
          <w:szCs w:val="24"/>
        </w:rPr>
        <w:t xml:space="preserve"> – (optional </w:t>
      </w:r>
      <w:r w:rsidR="00251659">
        <w:rPr>
          <w:strike/>
          <w:sz w:val="24"/>
          <w:szCs w:val="24"/>
        </w:rPr>
        <w:t>-</w:t>
      </w:r>
      <w:r w:rsidR="000258B8" w:rsidRPr="00251659">
        <w:rPr>
          <w:sz w:val="24"/>
          <w:szCs w:val="24"/>
        </w:rPr>
        <w:t xml:space="preserve"> if doing running dictation.</w:t>
      </w:r>
      <w:proofErr w:type="gramEnd"/>
      <w:r w:rsidR="000258B8" w:rsidRPr="00251659">
        <w:rPr>
          <w:sz w:val="24"/>
          <w:szCs w:val="24"/>
        </w:rPr>
        <w:t xml:space="preserve"> </w:t>
      </w:r>
      <w:r w:rsidR="00697ECB">
        <w:rPr>
          <w:sz w:val="24"/>
          <w:szCs w:val="24"/>
        </w:rPr>
        <w:t>(</w:t>
      </w:r>
      <w:r w:rsidR="000258B8" w:rsidRPr="00251659">
        <w:rPr>
          <w:sz w:val="24"/>
          <w:szCs w:val="24"/>
        </w:rPr>
        <w:t>See Activity 1 notes), one set.</w:t>
      </w:r>
    </w:p>
    <w:p w:rsidR="00B252C9" w:rsidRPr="00251659" w:rsidRDefault="00C711A1" w:rsidP="00E97BC0">
      <w:pPr>
        <w:jc w:val="both"/>
        <w:rPr>
          <w:sz w:val="24"/>
          <w:szCs w:val="24"/>
        </w:rPr>
      </w:pPr>
      <w:r>
        <w:rPr>
          <w:b/>
          <w:sz w:val="24"/>
          <w:szCs w:val="24"/>
        </w:rPr>
        <w:t>R</w:t>
      </w:r>
      <w:r w:rsidR="0048152F" w:rsidRPr="00697ECB">
        <w:rPr>
          <w:b/>
          <w:sz w:val="24"/>
          <w:szCs w:val="24"/>
        </w:rPr>
        <w:t>esource</w:t>
      </w:r>
      <w:r w:rsidR="00B252C9" w:rsidRPr="00697ECB">
        <w:rPr>
          <w:b/>
          <w:sz w:val="24"/>
          <w:szCs w:val="24"/>
        </w:rPr>
        <w:t xml:space="preserve"> 3</w:t>
      </w:r>
      <w:r w:rsidR="00B252C9" w:rsidRPr="00251659">
        <w:rPr>
          <w:sz w:val="24"/>
          <w:szCs w:val="24"/>
        </w:rPr>
        <w:t xml:space="preserve"> – one set per pair or small group, cut up and shuffled. </w:t>
      </w:r>
      <w:proofErr w:type="gramStart"/>
      <w:r>
        <w:rPr>
          <w:sz w:val="24"/>
          <w:szCs w:val="24"/>
        </w:rPr>
        <w:t>T</w:t>
      </w:r>
      <w:r w:rsidR="00B252C9" w:rsidRPr="00251659">
        <w:rPr>
          <w:sz w:val="24"/>
          <w:szCs w:val="24"/>
        </w:rPr>
        <w:t>he first 8 words / pictures only</w:t>
      </w:r>
      <w:r>
        <w:rPr>
          <w:sz w:val="24"/>
          <w:szCs w:val="24"/>
        </w:rPr>
        <w:t xml:space="preserve"> for beginner/lower levels</w:t>
      </w:r>
      <w:r w:rsidR="00B252C9" w:rsidRPr="00251659">
        <w:rPr>
          <w:sz w:val="24"/>
          <w:szCs w:val="24"/>
        </w:rPr>
        <w:t>, all cards</w:t>
      </w:r>
      <w:r>
        <w:rPr>
          <w:sz w:val="24"/>
          <w:szCs w:val="24"/>
        </w:rPr>
        <w:t xml:space="preserve"> for more proficient learners</w:t>
      </w:r>
      <w:r w:rsidR="00B252C9" w:rsidRPr="00251659">
        <w:rPr>
          <w:sz w:val="24"/>
          <w:szCs w:val="24"/>
        </w:rPr>
        <w:t>.</w:t>
      </w:r>
      <w:proofErr w:type="gramEnd"/>
    </w:p>
    <w:p w:rsidR="005D2191" w:rsidRPr="00697ECB" w:rsidRDefault="005D2191" w:rsidP="00E97BC0">
      <w:pPr>
        <w:jc w:val="both"/>
        <w:rPr>
          <w:b/>
          <w:sz w:val="24"/>
          <w:szCs w:val="24"/>
        </w:rPr>
      </w:pPr>
      <w:r w:rsidRPr="00251659">
        <w:rPr>
          <w:sz w:val="24"/>
          <w:szCs w:val="24"/>
        </w:rPr>
        <w:t xml:space="preserve">NB: If you have the facilities, it is a good idea to print </w:t>
      </w:r>
      <w:r w:rsidR="00697ECB" w:rsidRPr="00697ECB">
        <w:rPr>
          <w:b/>
          <w:sz w:val="24"/>
          <w:szCs w:val="24"/>
        </w:rPr>
        <w:t>r</w:t>
      </w:r>
      <w:r w:rsidRPr="00697ECB">
        <w:rPr>
          <w:b/>
          <w:sz w:val="24"/>
          <w:szCs w:val="24"/>
        </w:rPr>
        <w:t>esource 3</w:t>
      </w:r>
      <w:r w:rsidRPr="00251659">
        <w:rPr>
          <w:sz w:val="24"/>
          <w:szCs w:val="24"/>
        </w:rPr>
        <w:t xml:space="preserve"> in colour and laminate for repeated </w:t>
      </w:r>
      <w:r w:rsidRPr="00697ECB">
        <w:rPr>
          <w:b/>
          <w:sz w:val="24"/>
          <w:szCs w:val="24"/>
        </w:rPr>
        <w:t>use.</w:t>
      </w:r>
    </w:p>
    <w:p w:rsidR="00B252C9" w:rsidRPr="00251659" w:rsidRDefault="00C711A1" w:rsidP="00E97BC0">
      <w:pPr>
        <w:jc w:val="both"/>
        <w:rPr>
          <w:sz w:val="24"/>
          <w:szCs w:val="24"/>
        </w:rPr>
      </w:pPr>
      <w:r>
        <w:rPr>
          <w:b/>
          <w:sz w:val="24"/>
          <w:szCs w:val="24"/>
        </w:rPr>
        <w:t>R</w:t>
      </w:r>
      <w:r w:rsidR="0048152F" w:rsidRPr="00697ECB">
        <w:rPr>
          <w:b/>
          <w:sz w:val="24"/>
          <w:szCs w:val="24"/>
        </w:rPr>
        <w:t xml:space="preserve">esource </w:t>
      </w:r>
      <w:r>
        <w:rPr>
          <w:b/>
          <w:sz w:val="24"/>
          <w:szCs w:val="24"/>
        </w:rPr>
        <w:t xml:space="preserve">4 </w:t>
      </w:r>
      <w:r w:rsidR="00B252C9" w:rsidRPr="00251659">
        <w:rPr>
          <w:sz w:val="24"/>
          <w:szCs w:val="24"/>
        </w:rPr>
        <w:t>– one set per pair or small group, cut up and shuffled.</w:t>
      </w:r>
    </w:p>
    <w:p w:rsidR="00B252C9" w:rsidRPr="00251659" w:rsidRDefault="00B252C9" w:rsidP="00E97BC0">
      <w:pPr>
        <w:jc w:val="both"/>
        <w:rPr>
          <w:b/>
          <w:color w:val="FF0000"/>
          <w:sz w:val="24"/>
          <w:szCs w:val="24"/>
        </w:rPr>
      </w:pPr>
    </w:p>
    <w:p w:rsidR="005F418B" w:rsidRPr="006675E9" w:rsidRDefault="00166F7C" w:rsidP="00E97BC0">
      <w:pPr>
        <w:jc w:val="both"/>
        <w:rPr>
          <w:b/>
          <w:i/>
          <w:color w:val="0070C0"/>
          <w:sz w:val="24"/>
          <w:szCs w:val="24"/>
        </w:rPr>
      </w:pPr>
      <w:r w:rsidRPr="006675E9">
        <w:rPr>
          <w:b/>
          <w:i/>
          <w:color w:val="0070C0"/>
          <w:sz w:val="24"/>
          <w:szCs w:val="24"/>
        </w:rPr>
        <w:t xml:space="preserve">For your </w:t>
      </w:r>
      <w:r w:rsidR="00365792" w:rsidRPr="006675E9">
        <w:rPr>
          <w:b/>
          <w:i/>
          <w:color w:val="0070C0"/>
          <w:sz w:val="24"/>
          <w:szCs w:val="24"/>
        </w:rPr>
        <w:t>beginner</w:t>
      </w:r>
      <w:r w:rsidR="005F418B" w:rsidRPr="006675E9">
        <w:rPr>
          <w:b/>
          <w:i/>
          <w:color w:val="0070C0"/>
          <w:sz w:val="24"/>
          <w:szCs w:val="24"/>
        </w:rPr>
        <w:t xml:space="preserve"> learner</w:t>
      </w:r>
      <w:r w:rsidR="00EB68F1" w:rsidRPr="006675E9">
        <w:rPr>
          <w:b/>
          <w:i/>
          <w:color w:val="0070C0"/>
          <w:sz w:val="24"/>
          <w:szCs w:val="24"/>
        </w:rPr>
        <w:t>s</w:t>
      </w:r>
    </w:p>
    <w:p w:rsidR="005F418B" w:rsidRPr="00251659" w:rsidRDefault="0048152F" w:rsidP="00E97BC0">
      <w:pPr>
        <w:jc w:val="both"/>
        <w:rPr>
          <w:sz w:val="24"/>
          <w:szCs w:val="24"/>
        </w:rPr>
      </w:pPr>
      <w:r w:rsidRPr="0048152F">
        <w:rPr>
          <w:b/>
          <w:sz w:val="24"/>
          <w:szCs w:val="24"/>
        </w:rPr>
        <w:t>Resource</w:t>
      </w:r>
      <w:r w:rsidR="000258B8" w:rsidRPr="0048152F">
        <w:rPr>
          <w:b/>
          <w:sz w:val="24"/>
          <w:szCs w:val="24"/>
        </w:rPr>
        <w:t>s</w:t>
      </w:r>
      <w:r w:rsidR="000258B8" w:rsidRPr="00251659">
        <w:rPr>
          <w:sz w:val="24"/>
          <w:szCs w:val="24"/>
        </w:rPr>
        <w:t xml:space="preserve"> </w:t>
      </w:r>
      <w:r w:rsidR="00FC6092">
        <w:rPr>
          <w:sz w:val="24"/>
          <w:szCs w:val="24"/>
        </w:rPr>
        <w:t>1</w:t>
      </w:r>
      <w:r w:rsidR="000258B8" w:rsidRPr="00251659">
        <w:rPr>
          <w:sz w:val="24"/>
          <w:szCs w:val="24"/>
        </w:rPr>
        <w:t xml:space="preserve">a, </w:t>
      </w:r>
      <w:r w:rsidR="00FC6092">
        <w:rPr>
          <w:sz w:val="24"/>
          <w:szCs w:val="24"/>
        </w:rPr>
        <w:t>2</w:t>
      </w:r>
      <w:r w:rsidR="000258B8" w:rsidRPr="00251659">
        <w:rPr>
          <w:sz w:val="24"/>
          <w:szCs w:val="24"/>
        </w:rPr>
        <w:t xml:space="preserve">a and </w:t>
      </w:r>
      <w:r w:rsidR="00FC6092">
        <w:rPr>
          <w:sz w:val="24"/>
          <w:szCs w:val="24"/>
        </w:rPr>
        <w:t>3</w:t>
      </w:r>
      <w:r w:rsidR="000258B8" w:rsidRPr="00251659">
        <w:rPr>
          <w:sz w:val="24"/>
          <w:szCs w:val="24"/>
        </w:rPr>
        <w:t>a, one of each per learner</w:t>
      </w:r>
    </w:p>
    <w:p w:rsidR="00B252C9" w:rsidRPr="00251659" w:rsidRDefault="00B252C9" w:rsidP="00E97BC0">
      <w:pPr>
        <w:jc w:val="both"/>
        <w:rPr>
          <w:b/>
          <w:color w:val="FF0000"/>
          <w:sz w:val="24"/>
          <w:szCs w:val="24"/>
        </w:rPr>
      </w:pPr>
    </w:p>
    <w:p w:rsidR="005F418B" w:rsidRPr="006675E9" w:rsidRDefault="000E40CD" w:rsidP="00E97BC0">
      <w:pPr>
        <w:jc w:val="both"/>
        <w:rPr>
          <w:b/>
          <w:i/>
          <w:color w:val="0070C0"/>
          <w:sz w:val="24"/>
          <w:szCs w:val="24"/>
        </w:rPr>
      </w:pPr>
      <w:r w:rsidRPr="006675E9">
        <w:rPr>
          <w:b/>
          <w:i/>
          <w:color w:val="0070C0"/>
          <w:sz w:val="24"/>
          <w:szCs w:val="24"/>
        </w:rPr>
        <w:t>For your Entry 1</w:t>
      </w:r>
      <w:r w:rsidR="00AD1587" w:rsidRPr="006675E9">
        <w:rPr>
          <w:b/>
          <w:i/>
          <w:color w:val="0070C0"/>
          <w:sz w:val="24"/>
          <w:szCs w:val="24"/>
        </w:rPr>
        <w:t xml:space="preserve">/National 2 </w:t>
      </w:r>
      <w:r w:rsidR="005F418B" w:rsidRPr="006675E9">
        <w:rPr>
          <w:b/>
          <w:i/>
          <w:color w:val="0070C0"/>
          <w:sz w:val="24"/>
          <w:szCs w:val="24"/>
        </w:rPr>
        <w:t>learners</w:t>
      </w:r>
    </w:p>
    <w:p w:rsidR="005F418B" w:rsidRPr="00251659" w:rsidRDefault="0048152F" w:rsidP="00E97BC0">
      <w:pPr>
        <w:jc w:val="both"/>
        <w:rPr>
          <w:sz w:val="24"/>
          <w:szCs w:val="24"/>
        </w:rPr>
      </w:pPr>
      <w:r w:rsidRPr="0048152F">
        <w:rPr>
          <w:b/>
          <w:sz w:val="24"/>
          <w:szCs w:val="24"/>
        </w:rPr>
        <w:t>Resource</w:t>
      </w:r>
      <w:r w:rsidR="000258B8" w:rsidRPr="0048152F">
        <w:rPr>
          <w:b/>
          <w:sz w:val="24"/>
          <w:szCs w:val="24"/>
        </w:rPr>
        <w:t xml:space="preserve">s </w:t>
      </w:r>
      <w:r w:rsidR="00FC6092">
        <w:rPr>
          <w:b/>
          <w:sz w:val="24"/>
          <w:szCs w:val="24"/>
        </w:rPr>
        <w:t>1</w:t>
      </w:r>
      <w:r w:rsidR="000258B8" w:rsidRPr="0048152F">
        <w:rPr>
          <w:b/>
          <w:sz w:val="24"/>
          <w:szCs w:val="24"/>
        </w:rPr>
        <w:t xml:space="preserve">b, </w:t>
      </w:r>
      <w:r w:rsidR="00FC6092">
        <w:rPr>
          <w:b/>
          <w:sz w:val="24"/>
          <w:szCs w:val="24"/>
        </w:rPr>
        <w:t>2</w:t>
      </w:r>
      <w:r w:rsidR="000258B8" w:rsidRPr="0048152F">
        <w:rPr>
          <w:b/>
          <w:sz w:val="24"/>
          <w:szCs w:val="24"/>
        </w:rPr>
        <w:t>a</w:t>
      </w:r>
      <w:r w:rsidR="000258B8" w:rsidRPr="00251659">
        <w:rPr>
          <w:sz w:val="24"/>
          <w:szCs w:val="24"/>
        </w:rPr>
        <w:t xml:space="preserve"> and </w:t>
      </w:r>
      <w:r w:rsidR="00FC6092">
        <w:rPr>
          <w:b/>
          <w:sz w:val="24"/>
          <w:szCs w:val="24"/>
        </w:rPr>
        <w:t>3</w:t>
      </w:r>
      <w:r w:rsidR="000258B8" w:rsidRPr="0048152F">
        <w:rPr>
          <w:b/>
          <w:sz w:val="24"/>
          <w:szCs w:val="24"/>
        </w:rPr>
        <w:t>a</w:t>
      </w:r>
      <w:r w:rsidR="000258B8" w:rsidRPr="00251659">
        <w:rPr>
          <w:sz w:val="24"/>
          <w:szCs w:val="24"/>
        </w:rPr>
        <w:t xml:space="preserve"> (optional)</w:t>
      </w:r>
      <w:r w:rsidR="00664395" w:rsidRPr="00251659">
        <w:rPr>
          <w:sz w:val="24"/>
          <w:szCs w:val="24"/>
        </w:rPr>
        <w:t>, one</w:t>
      </w:r>
      <w:r w:rsidR="00D15EFA" w:rsidRPr="00251659">
        <w:rPr>
          <w:sz w:val="24"/>
          <w:szCs w:val="24"/>
        </w:rPr>
        <w:t xml:space="preserve"> of each</w:t>
      </w:r>
      <w:r w:rsidR="00664395" w:rsidRPr="00251659">
        <w:rPr>
          <w:sz w:val="24"/>
          <w:szCs w:val="24"/>
        </w:rPr>
        <w:t xml:space="preserve"> per learner</w:t>
      </w:r>
    </w:p>
    <w:p w:rsidR="00664395" w:rsidRPr="00251659" w:rsidRDefault="00664395" w:rsidP="00E97BC0">
      <w:pPr>
        <w:jc w:val="both"/>
        <w:rPr>
          <w:color w:val="FF0000"/>
          <w:sz w:val="24"/>
          <w:szCs w:val="24"/>
        </w:rPr>
      </w:pPr>
    </w:p>
    <w:p w:rsidR="00664395" w:rsidRPr="006675E9" w:rsidRDefault="00EB68F1" w:rsidP="00E97BC0">
      <w:pPr>
        <w:jc w:val="both"/>
        <w:rPr>
          <w:b/>
          <w:i/>
          <w:color w:val="808080" w:themeColor="background1" w:themeShade="80"/>
          <w:sz w:val="24"/>
          <w:szCs w:val="24"/>
        </w:rPr>
      </w:pPr>
      <w:r w:rsidRPr="006675E9">
        <w:rPr>
          <w:b/>
          <w:i/>
          <w:color w:val="808080" w:themeColor="background1" w:themeShade="80"/>
          <w:sz w:val="24"/>
          <w:szCs w:val="24"/>
        </w:rPr>
        <w:t>For your Entry 2</w:t>
      </w:r>
      <w:r w:rsidR="00AD1587" w:rsidRPr="006675E9">
        <w:rPr>
          <w:b/>
          <w:i/>
          <w:color w:val="808080" w:themeColor="background1" w:themeShade="80"/>
          <w:sz w:val="24"/>
          <w:szCs w:val="24"/>
        </w:rPr>
        <w:t>/</w:t>
      </w:r>
      <w:r w:rsidR="00AD1587" w:rsidRPr="006675E9">
        <w:rPr>
          <w:b/>
          <w:i/>
          <w:color w:val="808080" w:themeColor="background1" w:themeShade="80"/>
          <w:sz w:val="24"/>
          <w:szCs w:val="24"/>
        </w:rPr>
        <w:t>National</w:t>
      </w:r>
      <w:r w:rsidR="00AD1587" w:rsidRPr="006675E9">
        <w:rPr>
          <w:b/>
          <w:i/>
          <w:color w:val="808080" w:themeColor="background1" w:themeShade="80"/>
          <w:sz w:val="24"/>
          <w:szCs w:val="24"/>
        </w:rPr>
        <w:t xml:space="preserve"> 3</w:t>
      </w:r>
      <w:r w:rsidR="00664395" w:rsidRPr="006675E9">
        <w:rPr>
          <w:b/>
          <w:i/>
          <w:color w:val="808080" w:themeColor="background1" w:themeShade="80"/>
          <w:sz w:val="24"/>
          <w:szCs w:val="24"/>
        </w:rPr>
        <w:t xml:space="preserve"> learners</w:t>
      </w:r>
    </w:p>
    <w:p w:rsidR="00664395" w:rsidRPr="00251659" w:rsidRDefault="0048152F" w:rsidP="00E97BC0">
      <w:pPr>
        <w:jc w:val="both"/>
        <w:rPr>
          <w:sz w:val="24"/>
          <w:szCs w:val="24"/>
        </w:rPr>
      </w:pPr>
      <w:r w:rsidRPr="0048152F">
        <w:rPr>
          <w:b/>
          <w:sz w:val="24"/>
          <w:szCs w:val="24"/>
        </w:rPr>
        <w:t>Resource</w:t>
      </w:r>
      <w:r w:rsidR="00EB68F1" w:rsidRPr="0048152F">
        <w:rPr>
          <w:b/>
          <w:sz w:val="24"/>
          <w:szCs w:val="24"/>
        </w:rPr>
        <w:t>s</w:t>
      </w:r>
      <w:r w:rsidR="000258B8" w:rsidRPr="0048152F">
        <w:rPr>
          <w:b/>
          <w:sz w:val="24"/>
          <w:szCs w:val="24"/>
        </w:rPr>
        <w:t xml:space="preserve"> </w:t>
      </w:r>
      <w:r w:rsidR="00FC6092">
        <w:rPr>
          <w:b/>
          <w:sz w:val="24"/>
          <w:szCs w:val="24"/>
        </w:rPr>
        <w:t>1</w:t>
      </w:r>
      <w:r w:rsidR="000258B8" w:rsidRPr="0048152F">
        <w:rPr>
          <w:b/>
          <w:sz w:val="24"/>
          <w:szCs w:val="24"/>
        </w:rPr>
        <w:t xml:space="preserve">c, </w:t>
      </w:r>
      <w:r w:rsidR="00FC6092">
        <w:rPr>
          <w:b/>
          <w:sz w:val="24"/>
          <w:szCs w:val="24"/>
        </w:rPr>
        <w:t>2</w:t>
      </w:r>
      <w:r w:rsidR="000258B8" w:rsidRPr="0048152F">
        <w:rPr>
          <w:b/>
          <w:sz w:val="24"/>
          <w:szCs w:val="24"/>
        </w:rPr>
        <w:t>b</w:t>
      </w:r>
      <w:r w:rsidR="000258B8" w:rsidRPr="00251659">
        <w:rPr>
          <w:sz w:val="24"/>
          <w:szCs w:val="24"/>
        </w:rPr>
        <w:t xml:space="preserve"> and </w:t>
      </w:r>
      <w:r w:rsidR="00FC6092">
        <w:rPr>
          <w:b/>
          <w:sz w:val="24"/>
          <w:szCs w:val="24"/>
        </w:rPr>
        <w:t>3</w:t>
      </w:r>
      <w:r w:rsidR="000258B8" w:rsidRPr="0048152F">
        <w:rPr>
          <w:b/>
          <w:sz w:val="24"/>
          <w:szCs w:val="24"/>
        </w:rPr>
        <w:t>b</w:t>
      </w:r>
      <w:r w:rsidR="000258B8" w:rsidRPr="00251659">
        <w:rPr>
          <w:sz w:val="24"/>
          <w:szCs w:val="24"/>
        </w:rPr>
        <w:t xml:space="preserve"> (optional)</w:t>
      </w:r>
      <w:r w:rsidR="00D15EFA" w:rsidRPr="00251659">
        <w:rPr>
          <w:sz w:val="24"/>
          <w:szCs w:val="24"/>
        </w:rPr>
        <w:t>, one of each per learner</w:t>
      </w:r>
    </w:p>
    <w:p w:rsidR="000258B8" w:rsidRPr="00251659" w:rsidRDefault="000258B8" w:rsidP="00E97BC0">
      <w:pPr>
        <w:jc w:val="both"/>
        <w:rPr>
          <w:sz w:val="24"/>
          <w:szCs w:val="24"/>
        </w:rPr>
      </w:pPr>
      <w:r w:rsidRPr="0048152F">
        <w:rPr>
          <w:b/>
          <w:sz w:val="24"/>
          <w:szCs w:val="24"/>
        </w:rPr>
        <w:t xml:space="preserve">Resource </w:t>
      </w:r>
      <w:r w:rsidR="002B487E">
        <w:rPr>
          <w:b/>
          <w:sz w:val="24"/>
          <w:szCs w:val="24"/>
        </w:rPr>
        <w:t>4</w:t>
      </w:r>
      <w:r w:rsidRPr="00251659">
        <w:rPr>
          <w:sz w:val="24"/>
          <w:szCs w:val="24"/>
        </w:rPr>
        <w:t>, cut up and shuffled, one per learner</w:t>
      </w:r>
    </w:p>
    <w:p w:rsidR="000258B8" w:rsidRPr="00251659" w:rsidRDefault="000258B8" w:rsidP="00E97BC0">
      <w:pPr>
        <w:jc w:val="both"/>
        <w:rPr>
          <w:sz w:val="24"/>
          <w:szCs w:val="24"/>
        </w:rPr>
      </w:pPr>
    </w:p>
    <w:p w:rsidR="00EB68F1" w:rsidRPr="00251659" w:rsidRDefault="00AD1587" w:rsidP="00E97BC0">
      <w:pPr>
        <w:jc w:val="both"/>
        <w:rPr>
          <w:b/>
          <w:i/>
          <w:sz w:val="24"/>
          <w:szCs w:val="24"/>
        </w:rPr>
      </w:pPr>
      <w:r>
        <w:rPr>
          <w:b/>
          <w:i/>
          <w:sz w:val="24"/>
          <w:szCs w:val="24"/>
        </w:rPr>
        <w:t>For your Entry 3/</w:t>
      </w:r>
      <w:r>
        <w:rPr>
          <w:b/>
          <w:i/>
          <w:sz w:val="24"/>
          <w:szCs w:val="24"/>
        </w:rPr>
        <w:t>National</w:t>
      </w:r>
      <w:r w:rsidRPr="00251659">
        <w:rPr>
          <w:b/>
          <w:i/>
          <w:sz w:val="24"/>
          <w:szCs w:val="24"/>
        </w:rPr>
        <w:t xml:space="preserve"> </w:t>
      </w:r>
      <w:r>
        <w:rPr>
          <w:b/>
          <w:i/>
          <w:sz w:val="24"/>
          <w:szCs w:val="24"/>
        </w:rPr>
        <w:t xml:space="preserve">4 </w:t>
      </w:r>
      <w:r w:rsidR="00EB68F1" w:rsidRPr="00251659">
        <w:rPr>
          <w:b/>
          <w:i/>
          <w:sz w:val="24"/>
          <w:szCs w:val="24"/>
        </w:rPr>
        <w:t>learners</w:t>
      </w:r>
    </w:p>
    <w:p w:rsidR="00EB68F1" w:rsidRPr="00251659" w:rsidRDefault="0048152F" w:rsidP="00E97BC0">
      <w:pPr>
        <w:jc w:val="both"/>
        <w:rPr>
          <w:sz w:val="24"/>
          <w:szCs w:val="24"/>
        </w:rPr>
      </w:pPr>
      <w:r w:rsidRPr="0048152F">
        <w:rPr>
          <w:b/>
          <w:sz w:val="24"/>
          <w:szCs w:val="24"/>
        </w:rPr>
        <w:t>Resource</w:t>
      </w:r>
      <w:r w:rsidR="000258B8" w:rsidRPr="0048152F">
        <w:rPr>
          <w:b/>
          <w:sz w:val="24"/>
          <w:szCs w:val="24"/>
        </w:rPr>
        <w:t xml:space="preserve">s </w:t>
      </w:r>
      <w:r w:rsidR="00FC6092">
        <w:rPr>
          <w:b/>
          <w:sz w:val="24"/>
          <w:szCs w:val="24"/>
        </w:rPr>
        <w:t>1</w:t>
      </w:r>
      <w:r w:rsidR="000258B8" w:rsidRPr="0048152F">
        <w:rPr>
          <w:b/>
          <w:sz w:val="24"/>
          <w:szCs w:val="24"/>
        </w:rPr>
        <w:t xml:space="preserve">d, </w:t>
      </w:r>
      <w:r w:rsidR="00FC6092">
        <w:rPr>
          <w:b/>
          <w:sz w:val="24"/>
          <w:szCs w:val="24"/>
        </w:rPr>
        <w:t>2</w:t>
      </w:r>
      <w:r w:rsidR="000258B8" w:rsidRPr="0048152F">
        <w:rPr>
          <w:b/>
          <w:sz w:val="24"/>
          <w:szCs w:val="24"/>
        </w:rPr>
        <w:t>b</w:t>
      </w:r>
      <w:r w:rsidR="000258B8" w:rsidRPr="00251659">
        <w:rPr>
          <w:sz w:val="24"/>
          <w:szCs w:val="24"/>
        </w:rPr>
        <w:t xml:space="preserve"> and </w:t>
      </w:r>
      <w:r w:rsidR="00FC6092">
        <w:rPr>
          <w:b/>
          <w:sz w:val="24"/>
          <w:szCs w:val="24"/>
        </w:rPr>
        <w:t>3</w:t>
      </w:r>
      <w:r w:rsidR="000258B8" w:rsidRPr="0048152F">
        <w:rPr>
          <w:b/>
          <w:sz w:val="24"/>
          <w:szCs w:val="24"/>
        </w:rPr>
        <w:t>b</w:t>
      </w:r>
      <w:r w:rsidR="000258B8" w:rsidRPr="00251659">
        <w:rPr>
          <w:sz w:val="24"/>
          <w:szCs w:val="24"/>
        </w:rPr>
        <w:t xml:space="preserve"> (optional)</w:t>
      </w:r>
      <w:r w:rsidR="00D15EFA" w:rsidRPr="00251659">
        <w:rPr>
          <w:sz w:val="24"/>
          <w:szCs w:val="24"/>
        </w:rPr>
        <w:t>, one of each per learner</w:t>
      </w:r>
    </w:p>
    <w:p w:rsidR="00B71FFB" w:rsidRPr="00251659" w:rsidRDefault="000258B8" w:rsidP="00E97BC0">
      <w:pPr>
        <w:jc w:val="both"/>
        <w:rPr>
          <w:b/>
          <w:sz w:val="24"/>
          <w:szCs w:val="24"/>
        </w:rPr>
      </w:pPr>
      <w:r w:rsidRPr="0048152F">
        <w:rPr>
          <w:b/>
          <w:sz w:val="24"/>
          <w:szCs w:val="24"/>
        </w:rPr>
        <w:t xml:space="preserve">Resource </w:t>
      </w:r>
      <w:r w:rsidR="00C711A1">
        <w:rPr>
          <w:b/>
          <w:sz w:val="24"/>
          <w:szCs w:val="24"/>
        </w:rPr>
        <w:t>4</w:t>
      </w:r>
      <w:r w:rsidRPr="00251659">
        <w:rPr>
          <w:sz w:val="24"/>
          <w:szCs w:val="24"/>
        </w:rPr>
        <w:t>, cut up and shuffled, one per learner</w:t>
      </w:r>
    </w:p>
    <w:p w:rsidR="00BB1299" w:rsidRPr="00251659" w:rsidRDefault="00BB1299" w:rsidP="00224B25">
      <w:pPr>
        <w:jc w:val="both"/>
        <w:rPr>
          <w:b/>
          <w:sz w:val="24"/>
          <w:szCs w:val="24"/>
        </w:rPr>
      </w:pPr>
    </w:p>
    <w:p w:rsidR="00D4297C" w:rsidRDefault="00D4297C">
      <w:pPr>
        <w:spacing w:before="0" w:after="0"/>
        <w:rPr>
          <w:b/>
          <w:sz w:val="24"/>
          <w:szCs w:val="24"/>
        </w:rPr>
      </w:pPr>
      <w:r>
        <w:rPr>
          <w:b/>
          <w:sz w:val="24"/>
          <w:szCs w:val="24"/>
        </w:rPr>
        <w:br w:type="page"/>
      </w:r>
    </w:p>
    <w:p w:rsidR="00D80D8E" w:rsidRPr="00251659" w:rsidRDefault="00D80D8E" w:rsidP="00224B25">
      <w:pPr>
        <w:jc w:val="both"/>
        <w:rPr>
          <w:b/>
          <w:sz w:val="24"/>
          <w:szCs w:val="24"/>
        </w:rPr>
      </w:pPr>
      <w:r w:rsidRPr="00251659">
        <w:rPr>
          <w:b/>
          <w:sz w:val="24"/>
          <w:szCs w:val="24"/>
        </w:rPr>
        <w:lastRenderedPageBreak/>
        <w:t>Suggested Procedure</w:t>
      </w:r>
    </w:p>
    <w:p w:rsidR="00D80D8E" w:rsidRPr="00251659" w:rsidRDefault="00371379" w:rsidP="000E592D">
      <w:pPr>
        <w:rPr>
          <w:b/>
          <w:bCs/>
          <w:sz w:val="24"/>
          <w:szCs w:val="24"/>
        </w:rPr>
      </w:pPr>
      <w:r w:rsidRPr="00251659">
        <w:rPr>
          <w:b/>
          <w:bCs/>
          <w:sz w:val="24"/>
          <w:szCs w:val="24"/>
        </w:rPr>
        <w:t>Warmer and lead-in</w:t>
      </w:r>
      <w:r w:rsidR="004B3671">
        <w:rPr>
          <w:b/>
          <w:bCs/>
          <w:sz w:val="24"/>
          <w:szCs w:val="24"/>
        </w:rPr>
        <w:t xml:space="preserve"> (5 minutes)</w:t>
      </w:r>
    </w:p>
    <w:p w:rsidR="00371379" w:rsidRPr="00251659" w:rsidRDefault="00371379" w:rsidP="0048152F">
      <w:pPr>
        <w:pStyle w:val="ListParagraph"/>
        <w:numPr>
          <w:ilvl w:val="0"/>
          <w:numId w:val="1"/>
        </w:numPr>
        <w:ind w:left="360"/>
        <w:rPr>
          <w:rFonts w:ascii="Arial" w:hAnsi="Arial" w:cs="Arial"/>
          <w:bCs/>
          <w:sz w:val="24"/>
          <w:szCs w:val="24"/>
        </w:rPr>
      </w:pPr>
      <w:r w:rsidRPr="00251659">
        <w:rPr>
          <w:rFonts w:ascii="Arial" w:hAnsi="Arial" w:cs="Arial"/>
          <w:bCs/>
          <w:sz w:val="24"/>
          <w:szCs w:val="24"/>
        </w:rPr>
        <w:t xml:space="preserve">Display the pictures in </w:t>
      </w:r>
      <w:r w:rsidR="0048152F">
        <w:rPr>
          <w:rFonts w:ascii="Arial" w:hAnsi="Arial" w:cs="Arial"/>
          <w:b/>
          <w:bCs/>
          <w:sz w:val="24"/>
          <w:szCs w:val="24"/>
        </w:rPr>
        <w:t>r</w:t>
      </w:r>
      <w:r w:rsidRPr="00251659">
        <w:rPr>
          <w:rFonts w:ascii="Arial" w:hAnsi="Arial" w:cs="Arial"/>
          <w:b/>
          <w:bCs/>
          <w:sz w:val="24"/>
          <w:szCs w:val="24"/>
        </w:rPr>
        <w:t>esource 1</w:t>
      </w:r>
      <w:r w:rsidRPr="00251659">
        <w:rPr>
          <w:rFonts w:ascii="Arial" w:hAnsi="Arial" w:cs="Arial"/>
          <w:bCs/>
          <w:sz w:val="24"/>
          <w:szCs w:val="24"/>
        </w:rPr>
        <w:t xml:space="preserve">. On the whiteboard / flipchart, write up jumbled versions of the words baby, mother, girl, boy, pregnant, son and daughter, e.g. </w:t>
      </w:r>
      <w:proofErr w:type="spellStart"/>
      <w:r w:rsidRPr="00251659">
        <w:rPr>
          <w:rFonts w:ascii="Arial" w:hAnsi="Arial" w:cs="Arial"/>
          <w:bCs/>
          <w:i/>
          <w:sz w:val="24"/>
          <w:szCs w:val="24"/>
        </w:rPr>
        <w:t>aybb</w:t>
      </w:r>
      <w:proofErr w:type="spellEnd"/>
      <w:r w:rsidRPr="00251659">
        <w:rPr>
          <w:rFonts w:ascii="Arial" w:hAnsi="Arial" w:cs="Arial"/>
          <w:bCs/>
          <w:sz w:val="24"/>
          <w:szCs w:val="24"/>
        </w:rPr>
        <w:t xml:space="preserve"> for baby, </w:t>
      </w:r>
      <w:proofErr w:type="spellStart"/>
      <w:r w:rsidRPr="00251659">
        <w:rPr>
          <w:rFonts w:ascii="Arial" w:hAnsi="Arial" w:cs="Arial"/>
          <w:bCs/>
          <w:i/>
          <w:sz w:val="24"/>
          <w:szCs w:val="24"/>
        </w:rPr>
        <w:t>omreth</w:t>
      </w:r>
      <w:proofErr w:type="spellEnd"/>
      <w:r w:rsidRPr="00251659">
        <w:rPr>
          <w:rFonts w:ascii="Arial" w:hAnsi="Arial" w:cs="Arial"/>
          <w:bCs/>
          <w:sz w:val="24"/>
          <w:szCs w:val="24"/>
        </w:rPr>
        <w:t xml:space="preserve"> for mother</w:t>
      </w:r>
      <w:r w:rsidR="00FB46FB" w:rsidRPr="00251659">
        <w:rPr>
          <w:rFonts w:ascii="Arial" w:hAnsi="Arial" w:cs="Arial"/>
          <w:bCs/>
          <w:sz w:val="24"/>
          <w:szCs w:val="24"/>
        </w:rPr>
        <w:t>,</w:t>
      </w:r>
      <w:r w:rsidRPr="00251659">
        <w:rPr>
          <w:rFonts w:ascii="Arial" w:hAnsi="Arial" w:cs="Arial"/>
          <w:bCs/>
          <w:sz w:val="24"/>
          <w:szCs w:val="24"/>
        </w:rPr>
        <w:t xml:space="preserve"> etc. Learners guess the word and </w:t>
      </w:r>
      <w:proofErr w:type="spellStart"/>
      <w:r w:rsidRPr="00251659">
        <w:rPr>
          <w:rFonts w:ascii="Arial" w:hAnsi="Arial" w:cs="Arial"/>
          <w:bCs/>
          <w:sz w:val="24"/>
          <w:szCs w:val="24"/>
        </w:rPr>
        <w:t>unjumble</w:t>
      </w:r>
      <w:proofErr w:type="spellEnd"/>
      <w:r w:rsidRPr="00251659">
        <w:rPr>
          <w:rFonts w:ascii="Arial" w:hAnsi="Arial" w:cs="Arial"/>
          <w:bCs/>
          <w:sz w:val="24"/>
          <w:szCs w:val="24"/>
        </w:rPr>
        <w:t xml:space="preserve"> the letters. </w:t>
      </w:r>
    </w:p>
    <w:p w:rsidR="006742E4" w:rsidRPr="00251659" w:rsidRDefault="006742E4" w:rsidP="0048152F">
      <w:pPr>
        <w:pStyle w:val="ListParagraph"/>
        <w:numPr>
          <w:ilvl w:val="0"/>
          <w:numId w:val="1"/>
        </w:numPr>
        <w:ind w:left="360"/>
        <w:rPr>
          <w:rFonts w:ascii="Arial" w:hAnsi="Arial" w:cs="Arial"/>
          <w:bCs/>
          <w:sz w:val="24"/>
          <w:szCs w:val="24"/>
        </w:rPr>
      </w:pPr>
      <w:r w:rsidRPr="00251659">
        <w:rPr>
          <w:rFonts w:ascii="Arial" w:hAnsi="Arial" w:cs="Arial"/>
          <w:bCs/>
          <w:sz w:val="24"/>
          <w:szCs w:val="24"/>
        </w:rPr>
        <w:t>If necessary, drill the words individually and in a sentence, e.g. ‘I am pregnant,’ ‘I have a boy and a girl.’</w:t>
      </w:r>
    </w:p>
    <w:p w:rsidR="00296052" w:rsidRPr="00251659" w:rsidRDefault="00C711A1" w:rsidP="0048152F">
      <w:pPr>
        <w:pStyle w:val="ListParagraph"/>
        <w:numPr>
          <w:ilvl w:val="0"/>
          <w:numId w:val="1"/>
        </w:numPr>
        <w:ind w:left="360"/>
        <w:rPr>
          <w:rFonts w:ascii="Arial" w:hAnsi="Arial" w:cs="Arial"/>
          <w:bCs/>
          <w:sz w:val="24"/>
          <w:szCs w:val="24"/>
        </w:rPr>
      </w:pPr>
      <w:r>
        <w:rPr>
          <w:rFonts w:ascii="Arial" w:hAnsi="Arial" w:cs="Arial"/>
          <w:bCs/>
          <w:sz w:val="24"/>
          <w:szCs w:val="24"/>
        </w:rPr>
        <w:t>By way of a diagnostic for the</w:t>
      </w:r>
      <w:r w:rsidR="00296052" w:rsidRPr="00251659">
        <w:rPr>
          <w:rFonts w:ascii="Arial" w:hAnsi="Arial" w:cs="Arial"/>
          <w:bCs/>
          <w:sz w:val="24"/>
          <w:szCs w:val="24"/>
        </w:rPr>
        <w:t xml:space="preserve"> topic, ask learners if they know anyone who has had a baby recently. Where did they have their bab</w:t>
      </w:r>
      <w:r>
        <w:rPr>
          <w:rFonts w:ascii="Arial" w:hAnsi="Arial" w:cs="Arial"/>
          <w:bCs/>
          <w:sz w:val="24"/>
          <w:szCs w:val="24"/>
        </w:rPr>
        <w:t>ies? Did they see a doctor</w:t>
      </w:r>
      <w:r w:rsidR="00296052" w:rsidRPr="00251659">
        <w:rPr>
          <w:rFonts w:ascii="Arial" w:hAnsi="Arial" w:cs="Arial"/>
          <w:bCs/>
          <w:sz w:val="24"/>
          <w:szCs w:val="24"/>
        </w:rPr>
        <w:t xml:space="preserve"> while pregnant? </w:t>
      </w:r>
      <w:r>
        <w:rPr>
          <w:rFonts w:ascii="Arial" w:hAnsi="Arial" w:cs="Arial"/>
          <w:bCs/>
          <w:sz w:val="24"/>
          <w:szCs w:val="24"/>
        </w:rPr>
        <w:t xml:space="preserve">They </w:t>
      </w:r>
      <w:r w:rsidR="00296052" w:rsidRPr="00251659">
        <w:rPr>
          <w:rFonts w:ascii="Arial" w:hAnsi="Arial" w:cs="Arial"/>
          <w:bCs/>
          <w:sz w:val="24"/>
          <w:szCs w:val="24"/>
        </w:rPr>
        <w:t>may be happy to talk about their own experiences</w:t>
      </w:r>
      <w:r w:rsidR="006742E4" w:rsidRPr="00251659">
        <w:rPr>
          <w:rFonts w:ascii="Arial" w:hAnsi="Arial" w:cs="Arial"/>
          <w:bCs/>
          <w:sz w:val="24"/>
          <w:szCs w:val="24"/>
        </w:rPr>
        <w:t xml:space="preserve"> too</w:t>
      </w:r>
      <w:r w:rsidR="00296052" w:rsidRPr="00251659">
        <w:rPr>
          <w:rFonts w:ascii="Arial" w:hAnsi="Arial" w:cs="Arial"/>
          <w:bCs/>
          <w:sz w:val="24"/>
          <w:szCs w:val="24"/>
        </w:rPr>
        <w:t xml:space="preserve">, but be sensitive. There may be </w:t>
      </w:r>
      <w:r>
        <w:rPr>
          <w:rFonts w:ascii="Arial" w:hAnsi="Arial" w:cs="Arial"/>
          <w:bCs/>
          <w:sz w:val="24"/>
          <w:szCs w:val="24"/>
        </w:rPr>
        <w:t>some</w:t>
      </w:r>
      <w:r w:rsidR="00296052" w:rsidRPr="00251659">
        <w:rPr>
          <w:rFonts w:ascii="Arial" w:hAnsi="Arial" w:cs="Arial"/>
          <w:bCs/>
          <w:sz w:val="24"/>
          <w:szCs w:val="24"/>
        </w:rPr>
        <w:t xml:space="preserve"> who have lost a child, or have had a child taken into care. Others may prefer not to talk about themselves. </w:t>
      </w:r>
      <w:r w:rsidR="006742E4" w:rsidRPr="00251659">
        <w:rPr>
          <w:rFonts w:ascii="Arial" w:hAnsi="Arial" w:cs="Arial"/>
          <w:bCs/>
          <w:sz w:val="24"/>
          <w:szCs w:val="24"/>
        </w:rPr>
        <w:t>If learners prefer not to participate in the discussion, don’t push it.</w:t>
      </w:r>
    </w:p>
    <w:p w:rsidR="00420B74" w:rsidRPr="00251659" w:rsidRDefault="00420B74">
      <w:pPr>
        <w:pStyle w:val="ListParagraph"/>
        <w:rPr>
          <w:rFonts w:ascii="Arial" w:hAnsi="Arial" w:cs="Arial"/>
          <w:bCs/>
          <w:sz w:val="24"/>
          <w:szCs w:val="24"/>
        </w:rPr>
      </w:pPr>
    </w:p>
    <w:p w:rsidR="00371379" w:rsidRPr="00251659" w:rsidRDefault="00371379" w:rsidP="00371379">
      <w:pPr>
        <w:rPr>
          <w:b/>
          <w:bCs/>
          <w:sz w:val="24"/>
          <w:szCs w:val="24"/>
        </w:rPr>
      </w:pPr>
      <w:r w:rsidRPr="00251659">
        <w:rPr>
          <w:b/>
          <w:bCs/>
          <w:sz w:val="24"/>
          <w:szCs w:val="24"/>
        </w:rPr>
        <w:t>Activity 1</w:t>
      </w:r>
      <w:r w:rsidR="00C70258" w:rsidRPr="00251659">
        <w:rPr>
          <w:b/>
          <w:bCs/>
          <w:sz w:val="24"/>
          <w:szCs w:val="24"/>
        </w:rPr>
        <w:t xml:space="preserve"> – Reading and discussion about MBUs </w:t>
      </w:r>
      <w:r w:rsidR="004B3671">
        <w:rPr>
          <w:b/>
          <w:bCs/>
          <w:sz w:val="24"/>
          <w:szCs w:val="24"/>
        </w:rPr>
        <w:t>1</w:t>
      </w:r>
      <w:r w:rsidR="00E7790E">
        <w:rPr>
          <w:b/>
          <w:bCs/>
          <w:sz w:val="24"/>
          <w:szCs w:val="24"/>
        </w:rPr>
        <w:t>5</w:t>
      </w:r>
      <w:r w:rsidR="004B3671">
        <w:rPr>
          <w:b/>
          <w:bCs/>
          <w:sz w:val="24"/>
          <w:szCs w:val="24"/>
        </w:rPr>
        <w:t xml:space="preserve"> – </w:t>
      </w:r>
      <w:r w:rsidR="00E7790E">
        <w:rPr>
          <w:b/>
          <w:bCs/>
          <w:sz w:val="24"/>
          <w:szCs w:val="24"/>
        </w:rPr>
        <w:t>3</w:t>
      </w:r>
      <w:r w:rsidR="004B3671">
        <w:rPr>
          <w:b/>
          <w:bCs/>
          <w:sz w:val="24"/>
          <w:szCs w:val="24"/>
        </w:rPr>
        <w:t>0 minutes</w:t>
      </w:r>
    </w:p>
    <w:tbl>
      <w:tblPr>
        <w:tblStyle w:val="TableGrid"/>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shd w:val="clear" w:color="auto" w:fill="FFFFCC"/>
        <w:tblLook w:val="04A0" w:firstRow="1" w:lastRow="0" w:firstColumn="1" w:lastColumn="0" w:noHBand="0" w:noVBand="1"/>
      </w:tblPr>
      <w:tblGrid>
        <w:gridCol w:w="9180"/>
      </w:tblGrid>
      <w:tr w:rsidR="0083360C" w:rsidRPr="00251659" w:rsidTr="006675E9">
        <w:trPr>
          <w:cnfStyle w:val="100000000000" w:firstRow="1" w:lastRow="0" w:firstColumn="0" w:lastColumn="0" w:oddVBand="0" w:evenVBand="0" w:oddHBand="0" w:evenHBand="0" w:firstRowFirstColumn="0" w:firstRowLastColumn="0" w:lastRowFirstColumn="0" w:lastRowLastColumn="0"/>
          <w:trHeight w:val="1301"/>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296052" w:rsidRPr="00251659" w:rsidRDefault="003E3A49" w:rsidP="00C711A1">
            <w:pPr>
              <w:jc w:val="left"/>
              <w:rPr>
                <w:b w:val="0"/>
                <w:bCs/>
                <w:sz w:val="24"/>
                <w:szCs w:val="24"/>
              </w:rPr>
            </w:pPr>
            <w:r w:rsidRPr="00251659">
              <w:rPr>
                <w:b w:val="0"/>
                <w:bCs/>
                <w:i/>
                <w:sz w:val="24"/>
                <w:szCs w:val="24"/>
              </w:rPr>
              <w:t>!</w:t>
            </w:r>
            <w:r w:rsidR="00194225" w:rsidRPr="00251659">
              <w:rPr>
                <w:bCs/>
                <w:i/>
                <w:sz w:val="24"/>
                <w:szCs w:val="24"/>
              </w:rPr>
              <w:t xml:space="preserve"> </w:t>
            </w:r>
            <w:r w:rsidRPr="00251659">
              <w:rPr>
                <w:bCs/>
                <w:i/>
                <w:sz w:val="24"/>
                <w:szCs w:val="24"/>
              </w:rPr>
              <w:t>Be sensitive with this topic</w:t>
            </w:r>
            <w:r w:rsidRPr="00251659">
              <w:rPr>
                <w:bCs/>
                <w:sz w:val="24"/>
                <w:szCs w:val="24"/>
              </w:rPr>
              <w:t xml:space="preserve">. </w:t>
            </w:r>
            <w:r w:rsidRPr="00251659">
              <w:rPr>
                <w:b w:val="0"/>
                <w:bCs/>
                <w:sz w:val="24"/>
                <w:szCs w:val="24"/>
              </w:rPr>
              <w:t xml:space="preserve">Whilst it is useful for learners to know about MBUs, there may be learners in your class </w:t>
            </w:r>
            <w:r w:rsidR="00C711A1">
              <w:rPr>
                <w:b w:val="0"/>
                <w:bCs/>
                <w:sz w:val="24"/>
                <w:szCs w:val="24"/>
              </w:rPr>
              <w:t>who</w:t>
            </w:r>
            <w:r w:rsidRPr="00251659">
              <w:rPr>
                <w:b w:val="0"/>
                <w:bCs/>
                <w:sz w:val="24"/>
                <w:szCs w:val="24"/>
              </w:rPr>
              <w:t xml:space="preserve"> have applied and </w:t>
            </w:r>
            <w:r w:rsidR="00AB1333" w:rsidRPr="00251659">
              <w:rPr>
                <w:b w:val="0"/>
                <w:bCs/>
                <w:sz w:val="24"/>
                <w:szCs w:val="24"/>
              </w:rPr>
              <w:t xml:space="preserve">have been </w:t>
            </w:r>
            <w:r w:rsidRPr="00251659">
              <w:rPr>
                <w:b w:val="0"/>
                <w:bCs/>
                <w:sz w:val="24"/>
                <w:szCs w:val="24"/>
              </w:rPr>
              <w:t>refused places. If you know this to be the case, you may want to skip straight to Activity 2.</w:t>
            </w:r>
          </w:p>
        </w:tc>
      </w:tr>
    </w:tbl>
    <w:p w:rsidR="003E3A49" w:rsidRPr="00251659" w:rsidRDefault="003E3A49" w:rsidP="00E7790E">
      <w:pPr>
        <w:spacing w:before="0" w:after="0"/>
        <w:rPr>
          <w:bCs/>
          <w:sz w:val="24"/>
          <w:szCs w:val="24"/>
        </w:rPr>
      </w:pPr>
    </w:p>
    <w:p w:rsidR="00371379" w:rsidRPr="00251659" w:rsidRDefault="00371379" w:rsidP="00194225">
      <w:pPr>
        <w:pStyle w:val="ListParagraph"/>
        <w:numPr>
          <w:ilvl w:val="0"/>
          <w:numId w:val="30"/>
        </w:numPr>
        <w:ind w:left="360"/>
        <w:rPr>
          <w:rFonts w:ascii="Arial" w:hAnsi="Arial" w:cs="Arial"/>
          <w:bCs/>
          <w:sz w:val="24"/>
          <w:szCs w:val="24"/>
        </w:rPr>
      </w:pPr>
      <w:r w:rsidRPr="00251659">
        <w:rPr>
          <w:rFonts w:ascii="Arial" w:hAnsi="Arial" w:cs="Arial"/>
          <w:bCs/>
          <w:sz w:val="24"/>
          <w:szCs w:val="24"/>
        </w:rPr>
        <w:t xml:space="preserve">Write up the initials MBU and see if the learners can tell you what it means. If they don’t know, tell them (mother and baby unit). </w:t>
      </w:r>
      <w:r w:rsidR="00C70258" w:rsidRPr="00251659">
        <w:rPr>
          <w:rFonts w:ascii="Arial" w:hAnsi="Arial" w:cs="Arial"/>
          <w:bCs/>
          <w:sz w:val="24"/>
          <w:szCs w:val="24"/>
        </w:rPr>
        <w:t>Don’t elicit too much information</w:t>
      </w:r>
      <w:r w:rsidR="00DF4C87" w:rsidRPr="00251659">
        <w:rPr>
          <w:rFonts w:ascii="Arial" w:hAnsi="Arial" w:cs="Arial"/>
          <w:bCs/>
          <w:sz w:val="24"/>
          <w:szCs w:val="24"/>
        </w:rPr>
        <w:t xml:space="preserve"> about MBUs yet; s</w:t>
      </w:r>
      <w:r w:rsidR="00C70258" w:rsidRPr="00251659">
        <w:rPr>
          <w:rFonts w:ascii="Arial" w:hAnsi="Arial" w:cs="Arial"/>
          <w:bCs/>
          <w:sz w:val="24"/>
          <w:szCs w:val="24"/>
        </w:rPr>
        <w:t>ome learners will be finding out information</w:t>
      </w:r>
      <w:r w:rsidR="00DF4C87" w:rsidRPr="00251659">
        <w:rPr>
          <w:rFonts w:ascii="Arial" w:hAnsi="Arial" w:cs="Arial"/>
          <w:bCs/>
          <w:sz w:val="24"/>
          <w:szCs w:val="24"/>
        </w:rPr>
        <w:t xml:space="preserve"> from a reading text.</w:t>
      </w:r>
    </w:p>
    <w:p w:rsidR="00AD7DEC" w:rsidRPr="00AD7DEC" w:rsidRDefault="00371379" w:rsidP="00194225">
      <w:pPr>
        <w:pStyle w:val="ListParagraph"/>
        <w:numPr>
          <w:ilvl w:val="0"/>
          <w:numId w:val="30"/>
        </w:numPr>
        <w:ind w:left="360"/>
        <w:rPr>
          <w:rFonts w:ascii="Arial" w:hAnsi="Arial" w:cs="Arial"/>
          <w:bCs/>
          <w:sz w:val="24"/>
          <w:szCs w:val="24"/>
        </w:rPr>
      </w:pPr>
      <w:r w:rsidRPr="00251659">
        <w:rPr>
          <w:rFonts w:ascii="Arial" w:hAnsi="Arial" w:cs="Arial"/>
          <w:bCs/>
          <w:sz w:val="24"/>
          <w:szCs w:val="24"/>
        </w:rPr>
        <w:t xml:space="preserve">Set </w:t>
      </w:r>
      <w:r w:rsidR="00365792" w:rsidRPr="00251659">
        <w:rPr>
          <w:rFonts w:ascii="Arial" w:hAnsi="Arial" w:cs="Arial"/>
          <w:bCs/>
          <w:sz w:val="24"/>
          <w:szCs w:val="24"/>
        </w:rPr>
        <w:t>beginner</w:t>
      </w:r>
      <w:r w:rsidRPr="00251659">
        <w:rPr>
          <w:rFonts w:ascii="Arial" w:hAnsi="Arial" w:cs="Arial"/>
          <w:bCs/>
          <w:sz w:val="24"/>
          <w:szCs w:val="24"/>
        </w:rPr>
        <w:t xml:space="preserve"> learners </w:t>
      </w:r>
      <w:r w:rsidR="00194225">
        <w:rPr>
          <w:rFonts w:ascii="Arial" w:hAnsi="Arial" w:cs="Arial"/>
          <w:b/>
          <w:bCs/>
          <w:sz w:val="24"/>
          <w:szCs w:val="24"/>
        </w:rPr>
        <w:t>r</w:t>
      </w:r>
      <w:r w:rsidR="0048152F">
        <w:rPr>
          <w:rFonts w:ascii="Arial" w:hAnsi="Arial" w:cs="Arial"/>
          <w:b/>
          <w:bCs/>
          <w:sz w:val="24"/>
          <w:szCs w:val="24"/>
        </w:rPr>
        <w:t>esource</w:t>
      </w:r>
      <w:r w:rsidRPr="00251659">
        <w:rPr>
          <w:rFonts w:ascii="Arial" w:hAnsi="Arial" w:cs="Arial"/>
          <w:b/>
          <w:bCs/>
          <w:sz w:val="24"/>
          <w:szCs w:val="24"/>
        </w:rPr>
        <w:t xml:space="preserve"> </w:t>
      </w:r>
      <w:r w:rsidR="00FC6092">
        <w:rPr>
          <w:rFonts w:ascii="Arial" w:hAnsi="Arial" w:cs="Arial"/>
          <w:b/>
          <w:bCs/>
          <w:sz w:val="24"/>
          <w:szCs w:val="24"/>
        </w:rPr>
        <w:t>1</w:t>
      </w:r>
      <w:r w:rsidRPr="00251659">
        <w:rPr>
          <w:rFonts w:ascii="Arial" w:hAnsi="Arial" w:cs="Arial"/>
          <w:b/>
          <w:bCs/>
          <w:sz w:val="24"/>
          <w:szCs w:val="24"/>
        </w:rPr>
        <w:t>a</w:t>
      </w:r>
      <w:r w:rsidRPr="00251659">
        <w:rPr>
          <w:rFonts w:ascii="Arial" w:hAnsi="Arial" w:cs="Arial"/>
          <w:bCs/>
          <w:sz w:val="24"/>
          <w:szCs w:val="24"/>
        </w:rPr>
        <w:t xml:space="preserve"> and E1</w:t>
      </w:r>
      <w:r w:rsidR="00FC6092">
        <w:rPr>
          <w:rFonts w:ascii="Arial" w:hAnsi="Arial" w:cs="Arial"/>
          <w:bCs/>
          <w:sz w:val="24"/>
          <w:szCs w:val="24"/>
        </w:rPr>
        <w:t>/N2</w:t>
      </w:r>
      <w:r w:rsidRPr="00251659">
        <w:rPr>
          <w:rFonts w:ascii="Arial" w:hAnsi="Arial" w:cs="Arial"/>
          <w:bCs/>
          <w:sz w:val="24"/>
          <w:szCs w:val="24"/>
        </w:rPr>
        <w:t xml:space="preserve"> </w:t>
      </w:r>
      <w:proofErr w:type="gramStart"/>
      <w:r w:rsidRPr="00251659">
        <w:rPr>
          <w:rFonts w:ascii="Arial" w:hAnsi="Arial" w:cs="Arial"/>
          <w:bCs/>
          <w:sz w:val="24"/>
          <w:szCs w:val="24"/>
        </w:rPr>
        <w:t>learners</w:t>
      </w:r>
      <w:proofErr w:type="gramEnd"/>
      <w:r w:rsidRPr="00251659">
        <w:rPr>
          <w:rFonts w:ascii="Arial" w:hAnsi="Arial" w:cs="Arial"/>
          <w:bCs/>
          <w:sz w:val="24"/>
          <w:szCs w:val="24"/>
        </w:rPr>
        <w:t xml:space="preserve"> </w:t>
      </w:r>
      <w:r w:rsidR="00194225">
        <w:rPr>
          <w:rFonts w:ascii="Arial" w:hAnsi="Arial" w:cs="Arial"/>
          <w:b/>
          <w:bCs/>
          <w:sz w:val="24"/>
          <w:szCs w:val="24"/>
        </w:rPr>
        <w:t>resource</w:t>
      </w:r>
      <w:r w:rsidRPr="00251659">
        <w:rPr>
          <w:rFonts w:ascii="Arial" w:hAnsi="Arial" w:cs="Arial"/>
          <w:b/>
          <w:bCs/>
          <w:sz w:val="24"/>
          <w:szCs w:val="24"/>
        </w:rPr>
        <w:t xml:space="preserve"> 1b</w:t>
      </w:r>
      <w:r w:rsidR="006861D3">
        <w:rPr>
          <w:rFonts w:ascii="Arial" w:hAnsi="Arial" w:cs="Arial"/>
          <w:b/>
          <w:bCs/>
          <w:sz w:val="24"/>
          <w:szCs w:val="24"/>
        </w:rPr>
        <w:t xml:space="preserve">. </w:t>
      </w:r>
    </w:p>
    <w:p w:rsidR="00AD7DEC" w:rsidRPr="00E7790E" w:rsidRDefault="00E7790E" w:rsidP="00E7790E">
      <w:pPr>
        <w:pStyle w:val="ListParagraph"/>
        <w:numPr>
          <w:ilvl w:val="0"/>
          <w:numId w:val="30"/>
        </w:numPr>
        <w:ind w:left="360"/>
        <w:rPr>
          <w:rFonts w:ascii="Arial" w:hAnsi="Arial" w:cs="Arial"/>
          <w:b/>
          <w:bCs/>
          <w:sz w:val="24"/>
          <w:szCs w:val="24"/>
        </w:rPr>
      </w:pPr>
      <w:r>
        <w:rPr>
          <w:rFonts w:ascii="Arial" w:hAnsi="Arial" w:cs="Arial"/>
          <w:bCs/>
          <w:sz w:val="24"/>
          <w:szCs w:val="24"/>
        </w:rPr>
        <w:t>Learners using</w:t>
      </w:r>
      <w:r w:rsidR="006861D3" w:rsidRPr="00AD7DEC">
        <w:rPr>
          <w:rFonts w:ascii="Arial" w:hAnsi="Arial" w:cs="Arial"/>
          <w:bCs/>
          <w:sz w:val="24"/>
          <w:szCs w:val="24"/>
        </w:rPr>
        <w:t xml:space="preserve"> </w:t>
      </w:r>
      <w:r w:rsidR="001019BF">
        <w:rPr>
          <w:rFonts w:ascii="Arial" w:hAnsi="Arial" w:cs="Arial"/>
          <w:b/>
          <w:bCs/>
          <w:sz w:val="24"/>
          <w:szCs w:val="24"/>
        </w:rPr>
        <w:t>resource</w:t>
      </w:r>
      <w:r w:rsidR="001019BF" w:rsidRPr="00251659">
        <w:rPr>
          <w:rFonts w:ascii="Arial" w:hAnsi="Arial" w:cs="Arial"/>
          <w:b/>
          <w:bCs/>
          <w:sz w:val="24"/>
          <w:szCs w:val="24"/>
        </w:rPr>
        <w:t xml:space="preserve"> 1a</w:t>
      </w:r>
      <w:r>
        <w:rPr>
          <w:rFonts w:ascii="Arial" w:hAnsi="Arial" w:cs="Arial"/>
          <w:bCs/>
          <w:sz w:val="24"/>
          <w:szCs w:val="24"/>
        </w:rPr>
        <w:t xml:space="preserve"> </w:t>
      </w:r>
      <w:r w:rsidR="00AD7DEC" w:rsidRPr="00E7790E">
        <w:rPr>
          <w:rFonts w:ascii="Arial" w:hAnsi="Arial" w:cs="Arial"/>
          <w:bCs/>
          <w:sz w:val="24"/>
          <w:szCs w:val="24"/>
        </w:rPr>
        <w:t>look at each</w:t>
      </w:r>
      <w:r w:rsidR="006861D3" w:rsidRPr="00E7790E">
        <w:rPr>
          <w:rFonts w:ascii="Arial" w:hAnsi="Arial" w:cs="Arial"/>
          <w:bCs/>
          <w:sz w:val="24"/>
          <w:szCs w:val="24"/>
        </w:rPr>
        <w:t xml:space="preserve"> picture and read the word below it. They then</w:t>
      </w:r>
      <w:r w:rsidR="000A1CE1" w:rsidRPr="00E7790E">
        <w:rPr>
          <w:rFonts w:ascii="Arial" w:hAnsi="Arial" w:cs="Arial"/>
          <w:bCs/>
          <w:sz w:val="24"/>
          <w:szCs w:val="24"/>
        </w:rPr>
        <w:t xml:space="preserve"> write</w:t>
      </w:r>
      <w:r w:rsidR="006861D3" w:rsidRPr="00E7790E">
        <w:rPr>
          <w:rFonts w:ascii="Arial" w:hAnsi="Arial" w:cs="Arial"/>
          <w:bCs/>
          <w:sz w:val="24"/>
          <w:szCs w:val="24"/>
        </w:rPr>
        <w:t xml:space="preserve"> over the top of the </w:t>
      </w:r>
      <w:r w:rsidR="00711361" w:rsidRPr="00E7790E">
        <w:rPr>
          <w:rFonts w:ascii="Arial" w:hAnsi="Arial" w:cs="Arial"/>
          <w:bCs/>
          <w:sz w:val="24"/>
          <w:szCs w:val="24"/>
        </w:rPr>
        <w:t>light grey</w:t>
      </w:r>
      <w:r>
        <w:rPr>
          <w:rFonts w:ascii="Arial" w:hAnsi="Arial" w:cs="Arial"/>
          <w:bCs/>
          <w:sz w:val="24"/>
          <w:szCs w:val="24"/>
        </w:rPr>
        <w:t xml:space="preserve"> text</w:t>
      </w:r>
      <w:r w:rsidR="00AD7DEC" w:rsidRPr="00E7790E">
        <w:rPr>
          <w:rFonts w:ascii="Arial" w:hAnsi="Arial" w:cs="Arial"/>
          <w:bCs/>
          <w:sz w:val="24"/>
          <w:szCs w:val="24"/>
        </w:rPr>
        <w:t xml:space="preserve">. Finally, they copy the word onto the line below. </w:t>
      </w:r>
    </w:p>
    <w:p w:rsidR="00371379" w:rsidRPr="00251659" w:rsidRDefault="00AD7DEC" w:rsidP="00194225">
      <w:pPr>
        <w:pStyle w:val="ListParagraph"/>
        <w:numPr>
          <w:ilvl w:val="0"/>
          <w:numId w:val="30"/>
        </w:numPr>
        <w:ind w:left="360"/>
        <w:rPr>
          <w:rFonts w:ascii="Arial" w:hAnsi="Arial" w:cs="Arial"/>
          <w:bCs/>
          <w:sz w:val="24"/>
          <w:szCs w:val="24"/>
        </w:rPr>
      </w:pPr>
      <w:r w:rsidRPr="001019BF">
        <w:rPr>
          <w:rFonts w:ascii="Arial" w:hAnsi="Arial" w:cs="Arial"/>
          <w:bCs/>
          <w:sz w:val="24"/>
          <w:szCs w:val="24"/>
        </w:rPr>
        <w:t>In</w:t>
      </w:r>
      <w:r w:rsidRPr="001019BF">
        <w:rPr>
          <w:rFonts w:ascii="Arial" w:hAnsi="Arial" w:cs="Arial"/>
          <w:b/>
          <w:bCs/>
          <w:sz w:val="24"/>
          <w:szCs w:val="24"/>
        </w:rPr>
        <w:t xml:space="preserve"> </w:t>
      </w:r>
      <w:r w:rsidR="001019BF" w:rsidRPr="001019BF">
        <w:rPr>
          <w:rFonts w:ascii="Arial" w:hAnsi="Arial" w:cs="Arial"/>
          <w:b/>
          <w:bCs/>
          <w:sz w:val="24"/>
          <w:szCs w:val="24"/>
        </w:rPr>
        <w:t>resource 1b</w:t>
      </w:r>
      <w:r>
        <w:rPr>
          <w:rFonts w:ascii="Arial" w:hAnsi="Arial" w:cs="Arial"/>
          <w:bCs/>
          <w:sz w:val="24"/>
          <w:szCs w:val="24"/>
        </w:rPr>
        <w:t xml:space="preserve"> </w:t>
      </w:r>
      <w:r w:rsidRPr="001019BF">
        <w:rPr>
          <w:rFonts w:ascii="Arial" w:hAnsi="Arial" w:cs="Arial"/>
          <w:bCs/>
          <w:sz w:val="24"/>
          <w:szCs w:val="24"/>
        </w:rPr>
        <w:t>task 1</w:t>
      </w:r>
      <w:r w:rsidR="00711361">
        <w:rPr>
          <w:rFonts w:ascii="Arial" w:hAnsi="Arial" w:cs="Arial"/>
          <w:bCs/>
          <w:sz w:val="24"/>
          <w:szCs w:val="24"/>
        </w:rPr>
        <w:t>,</w:t>
      </w:r>
      <w:r>
        <w:rPr>
          <w:rFonts w:ascii="Arial" w:hAnsi="Arial" w:cs="Arial"/>
          <w:bCs/>
          <w:sz w:val="24"/>
          <w:szCs w:val="24"/>
        </w:rPr>
        <w:t xml:space="preserve"> learners read the words in the blue box then match them by writing each one below its corresponding picture.</w:t>
      </w:r>
      <w:r w:rsidR="00711361">
        <w:rPr>
          <w:rFonts w:ascii="Arial" w:hAnsi="Arial" w:cs="Arial"/>
          <w:bCs/>
          <w:sz w:val="24"/>
          <w:szCs w:val="24"/>
        </w:rPr>
        <w:t xml:space="preserve"> Next, they</w:t>
      </w:r>
      <w:r>
        <w:rPr>
          <w:rFonts w:ascii="Arial" w:hAnsi="Arial" w:cs="Arial"/>
          <w:bCs/>
          <w:sz w:val="24"/>
          <w:szCs w:val="24"/>
        </w:rPr>
        <w:t xml:space="preserve"> look at task 2 and put the words in order to make good sentences. Finally, in task 3, </w:t>
      </w:r>
      <w:r w:rsidR="00E7790E">
        <w:rPr>
          <w:rFonts w:ascii="Arial" w:hAnsi="Arial" w:cs="Arial"/>
          <w:bCs/>
          <w:sz w:val="24"/>
          <w:szCs w:val="24"/>
        </w:rPr>
        <w:t>they</w:t>
      </w:r>
      <w:r>
        <w:rPr>
          <w:rFonts w:ascii="Arial" w:hAnsi="Arial" w:cs="Arial"/>
          <w:bCs/>
          <w:sz w:val="24"/>
          <w:szCs w:val="24"/>
        </w:rPr>
        <w:t xml:space="preserve"> match the initial to its meaning by drawing a line. </w:t>
      </w:r>
      <w:r w:rsidR="00601ABD" w:rsidRPr="00AD7DEC">
        <w:rPr>
          <w:rFonts w:ascii="Arial" w:hAnsi="Arial" w:cs="Arial"/>
          <w:bCs/>
          <w:color w:val="000000" w:themeColor="text1"/>
          <w:sz w:val="24"/>
          <w:szCs w:val="24"/>
        </w:rPr>
        <w:t>As an extension</w:t>
      </w:r>
      <w:r w:rsidR="006F0D38" w:rsidRPr="00AD7DEC">
        <w:rPr>
          <w:rFonts w:ascii="Arial" w:hAnsi="Arial" w:cs="Arial"/>
          <w:bCs/>
          <w:color w:val="000000" w:themeColor="text1"/>
          <w:sz w:val="24"/>
          <w:szCs w:val="24"/>
        </w:rPr>
        <w:t xml:space="preserve"> to </w:t>
      </w:r>
      <w:r w:rsidR="001019BF" w:rsidRPr="001019BF">
        <w:rPr>
          <w:rFonts w:ascii="Arial" w:hAnsi="Arial" w:cs="Arial"/>
          <w:b/>
          <w:bCs/>
          <w:sz w:val="24"/>
          <w:szCs w:val="24"/>
        </w:rPr>
        <w:t>resource 1b</w:t>
      </w:r>
      <w:r w:rsidR="00601ABD" w:rsidRPr="00AD7DEC">
        <w:rPr>
          <w:rFonts w:ascii="Arial" w:hAnsi="Arial" w:cs="Arial"/>
          <w:bCs/>
          <w:color w:val="000000" w:themeColor="text1"/>
          <w:sz w:val="24"/>
          <w:szCs w:val="24"/>
        </w:rPr>
        <w:t>, learners could write or copy some sentences about themselves.</w:t>
      </w:r>
    </w:p>
    <w:p w:rsidR="00C70258" w:rsidRPr="00251659" w:rsidRDefault="00E7790E" w:rsidP="00194225">
      <w:pPr>
        <w:pStyle w:val="ListParagraph"/>
        <w:numPr>
          <w:ilvl w:val="0"/>
          <w:numId w:val="30"/>
        </w:numPr>
        <w:ind w:left="360"/>
        <w:rPr>
          <w:rFonts w:ascii="Arial" w:hAnsi="Arial" w:cs="Arial"/>
          <w:bCs/>
          <w:sz w:val="24"/>
          <w:szCs w:val="24"/>
        </w:rPr>
      </w:pPr>
      <w:r>
        <w:rPr>
          <w:rFonts w:ascii="Arial" w:hAnsi="Arial" w:cs="Arial"/>
          <w:bCs/>
          <w:sz w:val="24"/>
          <w:szCs w:val="24"/>
        </w:rPr>
        <w:t>Tell</w:t>
      </w:r>
      <w:r w:rsidR="00371379" w:rsidRPr="00251659">
        <w:rPr>
          <w:rFonts w:ascii="Arial" w:hAnsi="Arial" w:cs="Arial"/>
          <w:bCs/>
          <w:sz w:val="24"/>
          <w:szCs w:val="24"/>
        </w:rPr>
        <w:t xml:space="preserve"> </w:t>
      </w:r>
      <w:r w:rsidR="004B3671">
        <w:rPr>
          <w:rFonts w:ascii="Arial" w:hAnsi="Arial" w:cs="Arial"/>
          <w:bCs/>
          <w:sz w:val="24"/>
          <w:szCs w:val="24"/>
        </w:rPr>
        <w:t>more advanced</w:t>
      </w:r>
      <w:r w:rsidR="00371379" w:rsidRPr="00251659">
        <w:rPr>
          <w:rFonts w:ascii="Arial" w:hAnsi="Arial" w:cs="Arial"/>
          <w:bCs/>
          <w:sz w:val="24"/>
          <w:szCs w:val="24"/>
        </w:rPr>
        <w:t xml:space="preserve"> learners they are going to read about </w:t>
      </w:r>
      <w:r w:rsidR="00C70258" w:rsidRPr="00251659">
        <w:rPr>
          <w:rFonts w:ascii="Arial" w:hAnsi="Arial" w:cs="Arial"/>
          <w:bCs/>
          <w:sz w:val="24"/>
          <w:szCs w:val="24"/>
        </w:rPr>
        <w:t xml:space="preserve">MBUs. Check they understand the meaning of a </w:t>
      </w:r>
      <w:r w:rsidR="00C70258" w:rsidRPr="00251659">
        <w:rPr>
          <w:rFonts w:ascii="Arial" w:hAnsi="Arial" w:cs="Arial"/>
          <w:bCs/>
          <w:i/>
          <w:sz w:val="24"/>
          <w:szCs w:val="24"/>
        </w:rPr>
        <w:t>heading</w:t>
      </w:r>
      <w:r w:rsidR="00AC0BEB">
        <w:rPr>
          <w:rFonts w:ascii="Arial" w:hAnsi="Arial" w:cs="Arial"/>
          <w:bCs/>
          <w:i/>
          <w:sz w:val="24"/>
          <w:szCs w:val="24"/>
        </w:rPr>
        <w:t xml:space="preserve">, </w:t>
      </w:r>
      <w:r w:rsidR="00AC0BEB">
        <w:rPr>
          <w:rFonts w:ascii="Arial" w:hAnsi="Arial" w:cs="Arial"/>
          <w:bCs/>
          <w:sz w:val="24"/>
          <w:szCs w:val="24"/>
        </w:rPr>
        <w:t xml:space="preserve">perhaps by pointing to </w:t>
      </w:r>
      <w:r>
        <w:rPr>
          <w:rFonts w:ascii="Arial" w:hAnsi="Arial" w:cs="Arial"/>
          <w:bCs/>
          <w:sz w:val="24"/>
          <w:szCs w:val="24"/>
        </w:rPr>
        <w:t>one</w:t>
      </w:r>
      <w:r w:rsidR="00AC0BEB">
        <w:rPr>
          <w:rFonts w:ascii="Arial" w:hAnsi="Arial" w:cs="Arial"/>
          <w:bCs/>
          <w:sz w:val="24"/>
          <w:szCs w:val="24"/>
        </w:rPr>
        <w:t xml:space="preserve"> on a </w:t>
      </w:r>
      <w:r w:rsidR="000A1CE1">
        <w:rPr>
          <w:rFonts w:ascii="Arial" w:hAnsi="Arial" w:cs="Arial"/>
          <w:bCs/>
          <w:sz w:val="24"/>
          <w:szCs w:val="24"/>
        </w:rPr>
        <w:t>poster, or writing an</w:t>
      </w:r>
      <w:r>
        <w:rPr>
          <w:rFonts w:ascii="Arial" w:hAnsi="Arial" w:cs="Arial"/>
          <w:bCs/>
          <w:sz w:val="24"/>
          <w:szCs w:val="24"/>
        </w:rPr>
        <w:t xml:space="preserve"> example on the </w:t>
      </w:r>
      <w:r w:rsidR="00AC0BEB">
        <w:rPr>
          <w:rFonts w:ascii="Arial" w:hAnsi="Arial" w:cs="Arial"/>
          <w:bCs/>
          <w:sz w:val="24"/>
          <w:szCs w:val="24"/>
        </w:rPr>
        <w:t>board / flipchart</w:t>
      </w:r>
      <w:r w:rsidR="00FC6092">
        <w:rPr>
          <w:rFonts w:ascii="Arial" w:hAnsi="Arial" w:cs="Arial"/>
          <w:bCs/>
          <w:sz w:val="24"/>
          <w:szCs w:val="24"/>
        </w:rPr>
        <w:t>. Give E</w:t>
      </w:r>
      <w:r w:rsidR="00C70258" w:rsidRPr="00251659">
        <w:rPr>
          <w:rFonts w:ascii="Arial" w:hAnsi="Arial" w:cs="Arial"/>
          <w:bCs/>
          <w:sz w:val="24"/>
          <w:szCs w:val="24"/>
        </w:rPr>
        <w:t>2</w:t>
      </w:r>
      <w:r w:rsidR="00FC6092">
        <w:rPr>
          <w:rFonts w:ascii="Arial" w:hAnsi="Arial" w:cs="Arial"/>
          <w:bCs/>
          <w:sz w:val="24"/>
          <w:szCs w:val="24"/>
        </w:rPr>
        <w:t>/N3</w:t>
      </w:r>
      <w:r w:rsidR="00C70258" w:rsidRPr="00251659">
        <w:rPr>
          <w:rFonts w:ascii="Arial" w:hAnsi="Arial" w:cs="Arial"/>
          <w:bCs/>
          <w:sz w:val="24"/>
          <w:szCs w:val="24"/>
        </w:rPr>
        <w:t xml:space="preserve"> learners </w:t>
      </w:r>
      <w:r w:rsidR="001019BF" w:rsidRPr="001019BF">
        <w:rPr>
          <w:rFonts w:ascii="Arial" w:hAnsi="Arial" w:cs="Arial"/>
          <w:b/>
          <w:bCs/>
          <w:sz w:val="24"/>
          <w:szCs w:val="24"/>
        </w:rPr>
        <w:t>r</w:t>
      </w:r>
      <w:r w:rsidR="0048152F" w:rsidRPr="001019BF">
        <w:rPr>
          <w:rFonts w:ascii="Arial" w:hAnsi="Arial" w:cs="Arial"/>
          <w:b/>
          <w:bCs/>
          <w:sz w:val="24"/>
          <w:szCs w:val="24"/>
        </w:rPr>
        <w:t>esource</w:t>
      </w:r>
      <w:r w:rsidR="00C70258" w:rsidRPr="001019BF">
        <w:rPr>
          <w:rFonts w:ascii="Arial" w:hAnsi="Arial" w:cs="Arial"/>
          <w:b/>
          <w:bCs/>
          <w:sz w:val="24"/>
          <w:szCs w:val="24"/>
        </w:rPr>
        <w:t xml:space="preserve"> 1c</w:t>
      </w:r>
      <w:r w:rsidR="00C70258" w:rsidRPr="00251659">
        <w:rPr>
          <w:rFonts w:ascii="Arial" w:hAnsi="Arial" w:cs="Arial"/>
          <w:bCs/>
          <w:sz w:val="24"/>
          <w:szCs w:val="24"/>
        </w:rPr>
        <w:t xml:space="preserve"> and E3</w:t>
      </w:r>
      <w:r w:rsidR="00FC6092">
        <w:rPr>
          <w:rFonts w:ascii="Arial" w:hAnsi="Arial" w:cs="Arial"/>
          <w:bCs/>
          <w:sz w:val="24"/>
          <w:szCs w:val="24"/>
        </w:rPr>
        <w:t>/N4</w:t>
      </w:r>
      <w:r w:rsidR="00C70258" w:rsidRPr="00251659">
        <w:rPr>
          <w:rFonts w:ascii="Arial" w:hAnsi="Arial" w:cs="Arial"/>
          <w:bCs/>
          <w:sz w:val="24"/>
          <w:szCs w:val="24"/>
        </w:rPr>
        <w:t xml:space="preserve"> </w:t>
      </w:r>
      <w:proofErr w:type="gramStart"/>
      <w:r w:rsidR="00C70258" w:rsidRPr="00251659">
        <w:rPr>
          <w:rFonts w:ascii="Arial" w:hAnsi="Arial" w:cs="Arial"/>
          <w:bCs/>
          <w:sz w:val="24"/>
          <w:szCs w:val="24"/>
        </w:rPr>
        <w:t>learners</w:t>
      </w:r>
      <w:proofErr w:type="gramEnd"/>
      <w:r w:rsidR="00C70258" w:rsidRPr="00251659">
        <w:rPr>
          <w:rFonts w:ascii="Arial" w:hAnsi="Arial" w:cs="Arial"/>
          <w:bCs/>
          <w:sz w:val="24"/>
          <w:szCs w:val="24"/>
        </w:rPr>
        <w:t xml:space="preserve"> </w:t>
      </w:r>
      <w:r w:rsidR="001019BF" w:rsidRPr="001019BF">
        <w:rPr>
          <w:rFonts w:ascii="Arial" w:hAnsi="Arial" w:cs="Arial"/>
          <w:b/>
          <w:bCs/>
          <w:sz w:val="24"/>
          <w:szCs w:val="24"/>
        </w:rPr>
        <w:t>r</w:t>
      </w:r>
      <w:r w:rsidR="0048152F" w:rsidRPr="001019BF">
        <w:rPr>
          <w:rFonts w:ascii="Arial" w:hAnsi="Arial" w:cs="Arial"/>
          <w:b/>
          <w:bCs/>
          <w:sz w:val="24"/>
          <w:szCs w:val="24"/>
        </w:rPr>
        <w:t>esource</w:t>
      </w:r>
      <w:r w:rsidR="00C70258" w:rsidRPr="001019BF">
        <w:rPr>
          <w:rFonts w:ascii="Arial" w:hAnsi="Arial" w:cs="Arial"/>
          <w:b/>
          <w:bCs/>
          <w:sz w:val="24"/>
          <w:szCs w:val="24"/>
        </w:rPr>
        <w:t xml:space="preserve"> 1d</w:t>
      </w:r>
      <w:r w:rsidR="00C70258" w:rsidRPr="00251659">
        <w:rPr>
          <w:rFonts w:ascii="Arial" w:hAnsi="Arial" w:cs="Arial"/>
          <w:bCs/>
          <w:sz w:val="24"/>
          <w:szCs w:val="24"/>
        </w:rPr>
        <w:t>.</w:t>
      </w:r>
      <w:r w:rsidR="00AC0BEB" w:rsidRPr="00AC0BEB">
        <w:rPr>
          <w:rFonts w:ascii="Arial" w:hAnsi="Arial" w:cs="Arial"/>
          <w:bCs/>
          <w:sz w:val="24"/>
          <w:szCs w:val="24"/>
        </w:rPr>
        <w:t xml:space="preserve"> </w:t>
      </w:r>
      <w:r w:rsidR="00AC0BEB">
        <w:rPr>
          <w:rFonts w:ascii="Arial" w:hAnsi="Arial" w:cs="Arial"/>
          <w:bCs/>
          <w:sz w:val="24"/>
          <w:szCs w:val="24"/>
        </w:rPr>
        <w:t xml:space="preserve">Encourage </w:t>
      </w:r>
      <w:r w:rsidR="004B3671">
        <w:rPr>
          <w:rFonts w:ascii="Arial" w:hAnsi="Arial" w:cs="Arial"/>
          <w:bCs/>
          <w:sz w:val="24"/>
          <w:szCs w:val="24"/>
        </w:rPr>
        <w:t>them</w:t>
      </w:r>
      <w:r w:rsidR="00AC0BEB">
        <w:rPr>
          <w:rFonts w:ascii="Arial" w:hAnsi="Arial" w:cs="Arial"/>
          <w:bCs/>
          <w:sz w:val="24"/>
          <w:szCs w:val="24"/>
        </w:rPr>
        <w:t xml:space="preserve"> to read the instructions for each task to you and check they understand how to complete the</w:t>
      </w:r>
      <w:r>
        <w:rPr>
          <w:rFonts w:ascii="Arial" w:hAnsi="Arial" w:cs="Arial"/>
          <w:bCs/>
          <w:sz w:val="24"/>
          <w:szCs w:val="24"/>
        </w:rPr>
        <w:t>m</w:t>
      </w:r>
      <w:r w:rsidR="00AC0BEB">
        <w:rPr>
          <w:rFonts w:ascii="Arial" w:hAnsi="Arial" w:cs="Arial"/>
          <w:bCs/>
          <w:sz w:val="24"/>
          <w:szCs w:val="24"/>
        </w:rPr>
        <w:t>, e.g. ask ‘</w:t>
      </w:r>
      <w:r w:rsidR="00AC0BEB" w:rsidRPr="000A1CE1">
        <w:rPr>
          <w:rFonts w:ascii="Arial" w:hAnsi="Arial" w:cs="Arial"/>
          <w:bCs/>
          <w:i/>
          <w:sz w:val="24"/>
          <w:szCs w:val="24"/>
        </w:rPr>
        <w:t>Where do you write the headings?’ ‘Which words are in grey?’ ‘What does accommodation mean?’ ‘What do you do in task 3?’</w:t>
      </w:r>
    </w:p>
    <w:p w:rsidR="00C70258" w:rsidRPr="00251659" w:rsidRDefault="00C70258" w:rsidP="00371379">
      <w:pPr>
        <w:rPr>
          <w:b/>
          <w:bCs/>
          <w:sz w:val="24"/>
          <w:szCs w:val="24"/>
        </w:rPr>
      </w:pPr>
      <w:r w:rsidRPr="00251659">
        <w:rPr>
          <w:b/>
          <w:bCs/>
          <w:sz w:val="24"/>
          <w:szCs w:val="24"/>
        </w:rPr>
        <w:lastRenderedPageBreak/>
        <w:t>Alternative activity</w:t>
      </w:r>
    </w:p>
    <w:p w:rsidR="008E1DB2" w:rsidRPr="00251659" w:rsidRDefault="00CE1BE6" w:rsidP="003E3A49">
      <w:pPr>
        <w:pStyle w:val="ListParagraph"/>
        <w:numPr>
          <w:ilvl w:val="0"/>
          <w:numId w:val="31"/>
        </w:numPr>
        <w:rPr>
          <w:rFonts w:ascii="Arial" w:hAnsi="Arial" w:cs="Arial"/>
          <w:bCs/>
          <w:sz w:val="24"/>
          <w:szCs w:val="24"/>
        </w:rPr>
      </w:pPr>
      <w:r w:rsidRPr="00251659">
        <w:rPr>
          <w:rFonts w:ascii="Arial" w:hAnsi="Arial" w:cs="Arial"/>
          <w:bCs/>
          <w:sz w:val="24"/>
          <w:szCs w:val="24"/>
        </w:rPr>
        <w:t xml:space="preserve">If only </w:t>
      </w:r>
      <w:r w:rsidR="00C70258" w:rsidRPr="00251659">
        <w:rPr>
          <w:rFonts w:ascii="Arial" w:hAnsi="Arial" w:cs="Arial"/>
          <w:bCs/>
          <w:sz w:val="24"/>
          <w:szCs w:val="24"/>
        </w:rPr>
        <w:t>learners</w:t>
      </w:r>
      <w:r w:rsidRPr="00251659">
        <w:rPr>
          <w:rFonts w:ascii="Arial" w:hAnsi="Arial" w:cs="Arial"/>
          <w:bCs/>
          <w:sz w:val="24"/>
          <w:szCs w:val="24"/>
        </w:rPr>
        <w:t xml:space="preserve"> </w:t>
      </w:r>
      <w:r w:rsidR="00FC6092">
        <w:rPr>
          <w:rFonts w:ascii="Arial" w:hAnsi="Arial" w:cs="Arial"/>
          <w:bCs/>
          <w:sz w:val="24"/>
          <w:szCs w:val="24"/>
        </w:rPr>
        <w:t xml:space="preserve">at </w:t>
      </w:r>
      <w:r w:rsidR="00907406">
        <w:rPr>
          <w:rFonts w:ascii="Arial" w:hAnsi="Arial" w:cs="Arial"/>
          <w:bCs/>
          <w:sz w:val="24"/>
          <w:szCs w:val="24"/>
        </w:rPr>
        <w:t>E</w:t>
      </w:r>
      <w:r w:rsidR="00FC6092">
        <w:rPr>
          <w:rFonts w:ascii="Arial" w:hAnsi="Arial" w:cs="Arial"/>
          <w:bCs/>
          <w:sz w:val="24"/>
          <w:szCs w:val="24"/>
        </w:rPr>
        <w:t>2/</w:t>
      </w:r>
      <w:r w:rsidR="00E7790E">
        <w:rPr>
          <w:rFonts w:ascii="Arial" w:hAnsi="Arial" w:cs="Arial"/>
          <w:bCs/>
          <w:sz w:val="24"/>
          <w:szCs w:val="24"/>
        </w:rPr>
        <w:t>N</w:t>
      </w:r>
      <w:r w:rsidR="00FC6092">
        <w:rPr>
          <w:rFonts w:ascii="Arial" w:hAnsi="Arial" w:cs="Arial"/>
          <w:bCs/>
          <w:sz w:val="24"/>
          <w:szCs w:val="24"/>
        </w:rPr>
        <w:t>3</w:t>
      </w:r>
      <w:r w:rsidR="00FC6092">
        <w:rPr>
          <w:rFonts w:ascii="Arial" w:hAnsi="Arial" w:cs="Arial"/>
          <w:bCs/>
          <w:sz w:val="24"/>
          <w:szCs w:val="24"/>
        </w:rPr>
        <w:t xml:space="preserve"> and above</w:t>
      </w:r>
      <w:r w:rsidR="00FC6092" w:rsidRPr="00251659">
        <w:rPr>
          <w:rFonts w:ascii="Arial" w:hAnsi="Arial" w:cs="Arial"/>
          <w:bCs/>
          <w:sz w:val="24"/>
          <w:szCs w:val="24"/>
        </w:rPr>
        <w:t xml:space="preserve"> </w:t>
      </w:r>
      <w:r w:rsidRPr="00251659">
        <w:rPr>
          <w:rFonts w:ascii="Arial" w:hAnsi="Arial" w:cs="Arial"/>
          <w:bCs/>
          <w:sz w:val="24"/>
          <w:szCs w:val="24"/>
        </w:rPr>
        <w:t>are present, they</w:t>
      </w:r>
      <w:r w:rsidR="00C70258" w:rsidRPr="00251659">
        <w:rPr>
          <w:rFonts w:ascii="Arial" w:hAnsi="Arial" w:cs="Arial"/>
          <w:bCs/>
          <w:sz w:val="24"/>
          <w:szCs w:val="24"/>
        </w:rPr>
        <w:t xml:space="preserve"> could</w:t>
      </w:r>
      <w:r w:rsidR="002B60E5" w:rsidRPr="00251659">
        <w:rPr>
          <w:rFonts w:ascii="Arial" w:hAnsi="Arial" w:cs="Arial"/>
          <w:bCs/>
          <w:sz w:val="24"/>
          <w:szCs w:val="24"/>
        </w:rPr>
        <w:t xml:space="preserve"> do a running dictation. Don’t gi</w:t>
      </w:r>
      <w:r w:rsidR="00C86E18" w:rsidRPr="00251659">
        <w:rPr>
          <w:rFonts w:ascii="Arial" w:hAnsi="Arial" w:cs="Arial"/>
          <w:bCs/>
          <w:sz w:val="24"/>
          <w:szCs w:val="24"/>
        </w:rPr>
        <w:t xml:space="preserve">ve </w:t>
      </w:r>
      <w:r w:rsidR="00C70258" w:rsidRPr="00251659">
        <w:rPr>
          <w:rFonts w:ascii="Arial" w:hAnsi="Arial" w:cs="Arial"/>
          <w:bCs/>
          <w:sz w:val="24"/>
          <w:szCs w:val="24"/>
        </w:rPr>
        <w:t xml:space="preserve">out </w:t>
      </w:r>
      <w:r w:rsidR="001019BF" w:rsidRPr="001019BF">
        <w:rPr>
          <w:rFonts w:ascii="Arial" w:hAnsi="Arial" w:cs="Arial"/>
          <w:b/>
          <w:bCs/>
          <w:sz w:val="24"/>
          <w:szCs w:val="24"/>
        </w:rPr>
        <w:t>r</w:t>
      </w:r>
      <w:r w:rsidR="0048152F" w:rsidRPr="001019BF">
        <w:rPr>
          <w:rFonts w:ascii="Arial" w:hAnsi="Arial" w:cs="Arial"/>
          <w:b/>
          <w:bCs/>
          <w:sz w:val="24"/>
          <w:szCs w:val="24"/>
        </w:rPr>
        <w:t>esource</w:t>
      </w:r>
      <w:r w:rsidR="006675E9">
        <w:rPr>
          <w:rFonts w:ascii="Arial" w:hAnsi="Arial" w:cs="Arial"/>
          <w:b/>
          <w:bCs/>
          <w:sz w:val="24"/>
          <w:szCs w:val="24"/>
        </w:rPr>
        <w:t>s</w:t>
      </w:r>
      <w:r w:rsidR="00C70258" w:rsidRPr="001019BF">
        <w:rPr>
          <w:rFonts w:ascii="Arial" w:hAnsi="Arial" w:cs="Arial"/>
          <w:b/>
          <w:bCs/>
          <w:sz w:val="24"/>
          <w:szCs w:val="24"/>
        </w:rPr>
        <w:t xml:space="preserve"> </w:t>
      </w:r>
      <w:r w:rsidR="00907406">
        <w:rPr>
          <w:rFonts w:ascii="Arial" w:hAnsi="Arial" w:cs="Arial"/>
          <w:b/>
          <w:bCs/>
          <w:sz w:val="24"/>
          <w:szCs w:val="24"/>
        </w:rPr>
        <w:t>1</w:t>
      </w:r>
      <w:r w:rsidR="00C70258" w:rsidRPr="001019BF">
        <w:rPr>
          <w:rFonts w:ascii="Arial" w:hAnsi="Arial" w:cs="Arial"/>
          <w:b/>
          <w:bCs/>
          <w:sz w:val="24"/>
          <w:szCs w:val="24"/>
        </w:rPr>
        <w:t>c</w:t>
      </w:r>
      <w:r w:rsidR="00C70258" w:rsidRPr="00251659">
        <w:rPr>
          <w:rFonts w:ascii="Arial" w:hAnsi="Arial" w:cs="Arial"/>
          <w:bCs/>
          <w:sz w:val="24"/>
          <w:szCs w:val="24"/>
        </w:rPr>
        <w:t xml:space="preserve"> and </w:t>
      </w:r>
      <w:r w:rsidR="00C70258" w:rsidRPr="001019BF">
        <w:rPr>
          <w:rFonts w:ascii="Arial" w:hAnsi="Arial" w:cs="Arial"/>
          <w:b/>
          <w:bCs/>
          <w:sz w:val="24"/>
          <w:szCs w:val="24"/>
        </w:rPr>
        <w:t>d</w:t>
      </w:r>
      <w:r w:rsidR="002B60E5" w:rsidRPr="00251659">
        <w:rPr>
          <w:rFonts w:ascii="Arial" w:hAnsi="Arial" w:cs="Arial"/>
          <w:bCs/>
          <w:sz w:val="24"/>
          <w:szCs w:val="24"/>
        </w:rPr>
        <w:t xml:space="preserve"> yet</w:t>
      </w:r>
      <w:r w:rsidR="00F85443" w:rsidRPr="00251659">
        <w:rPr>
          <w:rFonts w:ascii="Arial" w:hAnsi="Arial" w:cs="Arial"/>
          <w:bCs/>
          <w:sz w:val="24"/>
          <w:szCs w:val="24"/>
        </w:rPr>
        <w:t>. The procedure is as follows:</w:t>
      </w:r>
    </w:p>
    <w:p w:rsidR="00420B74" w:rsidRPr="00251659" w:rsidRDefault="002B60E5" w:rsidP="003F04F8">
      <w:pPr>
        <w:pStyle w:val="ListParagraph"/>
        <w:numPr>
          <w:ilvl w:val="1"/>
          <w:numId w:val="31"/>
        </w:numPr>
        <w:ind w:left="709"/>
        <w:rPr>
          <w:rFonts w:ascii="Arial" w:hAnsi="Arial" w:cs="Arial"/>
          <w:bCs/>
          <w:sz w:val="24"/>
          <w:szCs w:val="24"/>
        </w:rPr>
      </w:pPr>
      <w:r w:rsidRPr="00251659">
        <w:rPr>
          <w:rFonts w:ascii="Arial" w:hAnsi="Arial" w:cs="Arial"/>
          <w:bCs/>
          <w:sz w:val="24"/>
          <w:szCs w:val="24"/>
        </w:rPr>
        <w:t>Stick the five sentences from the MBU text (</w:t>
      </w:r>
      <w:r w:rsidR="001019BF" w:rsidRPr="001019BF">
        <w:rPr>
          <w:rFonts w:ascii="Arial" w:hAnsi="Arial" w:cs="Arial"/>
          <w:b/>
          <w:bCs/>
          <w:sz w:val="24"/>
          <w:szCs w:val="24"/>
        </w:rPr>
        <w:t>r</w:t>
      </w:r>
      <w:r w:rsidRPr="001019BF">
        <w:rPr>
          <w:rFonts w:ascii="Arial" w:hAnsi="Arial" w:cs="Arial"/>
          <w:b/>
          <w:bCs/>
          <w:sz w:val="24"/>
          <w:szCs w:val="24"/>
        </w:rPr>
        <w:t xml:space="preserve">esource </w:t>
      </w:r>
      <w:r w:rsidR="00907406">
        <w:rPr>
          <w:rFonts w:ascii="Arial" w:hAnsi="Arial" w:cs="Arial"/>
          <w:b/>
          <w:bCs/>
          <w:sz w:val="24"/>
          <w:szCs w:val="24"/>
        </w:rPr>
        <w:t>1</w:t>
      </w:r>
      <w:r w:rsidR="006675E9">
        <w:rPr>
          <w:rFonts w:ascii="Arial" w:hAnsi="Arial" w:cs="Arial"/>
          <w:b/>
          <w:bCs/>
          <w:sz w:val="24"/>
          <w:szCs w:val="24"/>
        </w:rPr>
        <w:t>e</w:t>
      </w:r>
      <w:r w:rsidR="003F04F8">
        <w:rPr>
          <w:rFonts w:ascii="Arial" w:hAnsi="Arial" w:cs="Arial"/>
          <w:bCs/>
          <w:sz w:val="24"/>
          <w:szCs w:val="24"/>
        </w:rPr>
        <w:t xml:space="preserve">) </w:t>
      </w:r>
      <w:r w:rsidRPr="00251659">
        <w:rPr>
          <w:rFonts w:ascii="Arial" w:hAnsi="Arial" w:cs="Arial"/>
          <w:bCs/>
          <w:sz w:val="24"/>
          <w:szCs w:val="24"/>
        </w:rPr>
        <w:t xml:space="preserve">spaced out on a wall at the far end of the classroom. </w:t>
      </w:r>
      <w:r w:rsidR="006675E9">
        <w:rPr>
          <w:rFonts w:ascii="Arial" w:hAnsi="Arial" w:cs="Arial"/>
          <w:bCs/>
          <w:sz w:val="24"/>
          <w:szCs w:val="24"/>
        </w:rPr>
        <w:t xml:space="preserve">Arrange your learners in </w:t>
      </w:r>
      <w:r w:rsidRPr="00251659">
        <w:rPr>
          <w:rFonts w:ascii="Arial" w:hAnsi="Arial" w:cs="Arial"/>
          <w:bCs/>
          <w:sz w:val="24"/>
          <w:szCs w:val="24"/>
        </w:rPr>
        <w:t xml:space="preserve">mixed ability pairs </w:t>
      </w:r>
      <w:r w:rsidR="006675E9">
        <w:rPr>
          <w:rFonts w:ascii="Arial" w:hAnsi="Arial" w:cs="Arial"/>
          <w:bCs/>
          <w:sz w:val="24"/>
          <w:szCs w:val="24"/>
        </w:rPr>
        <w:t>to make</w:t>
      </w:r>
      <w:r w:rsidRPr="00251659">
        <w:rPr>
          <w:rFonts w:ascii="Arial" w:hAnsi="Arial" w:cs="Arial"/>
          <w:bCs/>
          <w:sz w:val="24"/>
          <w:szCs w:val="24"/>
        </w:rPr>
        <w:t xml:space="preserve"> the </w:t>
      </w:r>
      <w:r w:rsidR="006675E9">
        <w:rPr>
          <w:rFonts w:ascii="Arial" w:hAnsi="Arial" w:cs="Arial"/>
          <w:bCs/>
          <w:sz w:val="24"/>
          <w:szCs w:val="24"/>
        </w:rPr>
        <w:t>game fairer</w:t>
      </w:r>
      <w:r w:rsidR="00C86E18" w:rsidRPr="00251659">
        <w:rPr>
          <w:rFonts w:ascii="Arial" w:hAnsi="Arial" w:cs="Arial"/>
          <w:bCs/>
          <w:sz w:val="24"/>
          <w:szCs w:val="24"/>
        </w:rPr>
        <w:t xml:space="preserve"> and allocate each pair one of the sentences</w:t>
      </w:r>
      <w:r w:rsidRPr="00251659">
        <w:rPr>
          <w:rFonts w:ascii="Arial" w:hAnsi="Arial" w:cs="Arial"/>
          <w:bCs/>
          <w:sz w:val="24"/>
          <w:szCs w:val="24"/>
        </w:rPr>
        <w:t xml:space="preserve">. </w:t>
      </w:r>
    </w:p>
    <w:p w:rsidR="00420B74" w:rsidRPr="00251659" w:rsidRDefault="002B60E5" w:rsidP="003F04F8">
      <w:pPr>
        <w:pStyle w:val="ListParagraph"/>
        <w:numPr>
          <w:ilvl w:val="1"/>
          <w:numId w:val="31"/>
        </w:numPr>
        <w:ind w:left="709"/>
        <w:rPr>
          <w:rFonts w:ascii="Arial" w:hAnsi="Arial" w:cs="Arial"/>
          <w:bCs/>
          <w:sz w:val="24"/>
          <w:szCs w:val="24"/>
        </w:rPr>
      </w:pPr>
      <w:r w:rsidRPr="00251659">
        <w:rPr>
          <w:rFonts w:ascii="Arial" w:hAnsi="Arial" w:cs="Arial"/>
          <w:bCs/>
          <w:sz w:val="24"/>
          <w:szCs w:val="24"/>
        </w:rPr>
        <w:t>Learner A of must sit far from the sentences</w:t>
      </w:r>
      <w:r w:rsidR="008E1DB2" w:rsidRPr="00251659">
        <w:rPr>
          <w:rFonts w:ascii="Arial" w:hAnsi="Arial" w:cs="Arial"/>
          <w:bCs/>
          <w:sz w:val="24"/>
          <w:szCs w:val="24"/>
        </w:rPr>
        <w:t>, ready to write</w:t>
      </w:r>
      <w:r w:rsidRPr="00251659">
        <w:rPr>
          <w:rFonts w:ascii="Arial" w:hAnsi="Arial" w:cs="Arial"/>
          <w:bCs/>
          <w:sz w:val="24"/>
          <w:szCs w:val="24"/>
        </w:rPr>
        <w:t>.</w:t>
      </w:r>
      <w:r w:rsidR="008E1DB2" w:rsidRPr="00251659">
        <w:rPr>
          <w:rFonts w:ascii="Arial" w:hAnsi="Arial" w:cs="Arial"/>
          <w:bCs/>
          <w:sz w:val="24"/>
          <w:szCs w:val="24"/>
        </w:rPr>
        <w:t xml:space="preserve"> Learner B moves between the sentence and her partner.</w:t>
      </w:r>
      <w:r w:rsidRPr="00251659">
        <w:rPr>
          <w:rFonts w:ascii="Arial" w:hAnsi="Arial" w:cs="Arial"/>
          <w:bCs/>
          <w:sz w:val="24"/>
          <w:szCs w:val="24"/>
        </w:rPr>
        <w:t xml:space="preserve"> Learner B must read</w:t>
      </w:r>
      <w:r w:rsidR="00C86E18" w:rsidRPr="00251659">
        <w:rPr>
          <w:rFonts w:ascii="Arial" w:hAnsi="Arial" w:cs="Arial"/>
          <w:bCs/>
          <w:sz w:val="24"/>
          <w:szCs w:val="24"/>
        </w:rPr>
        <w:t>, remember</w:t>
      </w:r>
      <w:r w:rsidRPr="00251659">
        <w:rPr>
          <w:rFonts w:ascii="Arial" w:hAnsi="Arial" w:cs="Arial"/>
          <w:bCs/>
          <w:sz w:val="24"/>
          <w:szCs w:val="24"/>
        </w:rPr>
        <w:t xml:space="preserve"> and relay the information in their sentences</w:t>
      </w:r>
      <w:r w:rsidR="003E3A49" w:rsidRPr="00251659">
        <w:rPr>
          <w:rFonts w:ascii="Arial" w:hAnsi="Arial" w:cs="Arial"/>
          <w:bCs/>
          <w:sz w:val="24"/>
          <w:szCs w:val="24"/>
        </w:rPr>
        <w:t xml:space="preserve"> in stages to learner A, </w:t>
      </w:r>
      <w:r w:rsidRPr="00251659">
        <w:rPr>
          <w:rFonts w:ascii="Arial" w:hAnsi="Arial" w:cs="Arial"/>
          <w:bCs/>
          <w:sz w:val="24"/>
          <w:szCs w:val="24"/>
        </w:rPr>
        <w:t xml:space="preserve">who must write it down. </w:t>
      </w:r>
    </w:p>
    <w:p w:rsidR="00420B74" w:rsidRPr="00251659" w:rsidRDefault="00C86E18" w:rsidP="003F04F8">
      <w:pPr>
        <w:pStyle w:val="ListParagraph"/>
        <w:numPr>
          <w:ilvl w:val="1"/>
          <w:numId w:val="31"/>
        </w:numPr>
        <w:ind w:left="709"/>
        <w:rPr>
          <w:rFonts w:ascii="Arial" w:hAnsi="Arial" w:cs="Arial"/>
          <w:bCs/>
          <w:sz w:val="24"/>
          <w:szCs w:val="24"/>
        </w:rPr>
      </w:pPr>
      <w:r w:rsidRPr="00251659">
        <w:rPr>
          <w:rFonts w:ascii="Arial" w:hAnsi="Arial" w:cs="Arial"/>
          <w:bCs/>
          <w:sz w:val="24"/>
          <w:szCs w:val="24"/>
        </w:rPr>
        <w:t xml:space="preserve">Make it a rule that no shouting is allowed. </w:t>
      </w:r>
      <w:r w:rsidR="002B60E5" w:rsidRPr="00251659">
        <w:rPr>
          <w:rFonts w:ascii="Arial" w:hAnsi="Arial" w:cs="Arial"/>
          <w:bCs/>
          <w:sz w:val="24"/>
          <w:szCs w:val="24"/>
        </w:rPr>
        <w:t>Give longer sentences</w:t>
      </w:r>
      <w:r w:rsidRPr="00251659">
        <w:rPr>
          <w:rFonts w:ascii="Arial" w:hAnsi="Arial" w:cs="Arial"/>
          <w:bCs/>
          <w:sz w:val="24"/>
          <w:szCs w:val="24"/>
        </w:rPr>
        <w:t xml:space="preserve"> with more complex vocabulary (e.g. </w:t>
      </w:r>
      <w:r w:rsidR="008E1DB2" w:rsidRPr="00251659">
        <w:rPr>
          <w:rFonts w:ascii="Arial" w:hAnsi="Arial" w:cs="Arial"/>
          <w:bCs/>
          <w:sz w:val="24"/>
          <w:szCs w:val="24"/>
        </w:rPr>
        <w:t>sentences 1 and 2</w:t>
      </w:r>
      <w:r w:rsidRPr="00251659">
        <w:rPr>
          <w:rFonts w:ascii="Arial" w:hAnsi="Arial" w:cs="Arial"/>
          <w:bCs/>
          <w:sz w:val="24"/>
          <w:szCs w:val="24"/>
        </w:rPr>
        <w:t xml:space="preserve">) to stronger readers / writers. </w:t>
      </w:r>
    </w:p>
    <w:p w:rsidR="00420B74" w:rsidRPr="00251659" w:rsidRDefault="00C86E18" w:rsidP="003F04F8">
      <w:pPr>
        <w:pStyle w:val="ListParagraph"/>
        <w:numPr>
          <w:ilvl w:val="1"/>
          <w:numId w:val="31"/>
        </w:numPr>
        <w:ind w:left="709"/>
        <w:rPr>
          <w:rFonts w:ascii="Arial" w:hAnsi="Arial" w:cs="Arial"/>
          <w:bCs/>
          <w:sz w:val="24"/>
          <w:szCs w:val="24"/>
        </w:rPr>
      </w:pPr>
      <w:r w:rsidRPr="00251659">
        <w:rPr>
          <w:rFonts w:ascii="Arial" w:hAnsi="Arial" w:cs="Arial"/>
          <w:bCs/>
          <w:sz w:val="24"/>
          <w:szCs w:val="24"/>
        </w:rPr>
        <w:t>The winning pair is the pair that finishes their sentence first.</w:t>
      </w:r>
      <w:r w:rsidR="008E1DB2" w:rsidRPr="00251659">
        <w:rPr>
          <w:rFonts w:ascii="Arial" w:hAnsi="Arial" w:cs="Arial"/>
          <w:bCs/>
          <w:sz w:val="24"/>
          <w:szCs w:val="24"/>
        </w:rPr>
        <w:t xml:space="preserve"> You can insist on accuracy and underline anything they need to go back and correct.</w:t>
      </w:r>
    </w:p>
    <w:p w:rsidR="008E1DB2" w:rsidRPr="00251659" w:rsidRDefault="00C86E18" w:rsidP="00371379">
      <w:pPr>
        <w:pStyle w:val="ListParagraph"/>
        <w:numPr>
          <w:ilvl w:val="0"/>
          <w:numId w:val="31"/>
        </w:numPr>
        <w:rPr>
          <w:rFonts w:ascii="Arial" w:hAnsi="Arial" w:cs="Arial"/>
          <w:bCs/>
          <w:sz w:val="24"/>
          <w:szCs w:val="24"/>
        </w:rPr>
      </w:pPr>
      <w:r w:rsidRPr="00251659">
        <w:rPr>
          <w:rFonts w:ascii="Arial" w:hAnsi="Arial" w:cs="Arial"/>
          <w:bCs/>
          <w:sz w:val="24"/>
          <w:szCs w:val="24"/>
        </w:rPr>
        <w:t>When finished, go on</w:t>
      </w:r>
      <w:r w:rsidR="008E1DB2" w:rsidRPr="00251659">
        <w:rPr>
          <w:rFonts w:ascii="Arial" w:hAnsi="Arial" w:cs="Arial"/>
          <w:bCs/>
          <w:sz w:val="24"/>
          <w:szCs w:val="24"/>
        </w:rPr>
        <w:t xml:space="preserve"> </w:t>
      </w:r>
      <w:r w:rsidRPr="00251659">
        <w:rPr>
          <w:rFonts w:ascii="Arial" w:hAnsi="Arial" w:cs="Arial"/>
          <w:bCs/>
          <w:sz w:val="24"/>
          <w:szCs w:val="24"/>
        </w:rPr>
        <w:t xml:space="preserve">to complete </w:t>
      </w:r>
      <w:r w:rsidR="003F04F8">
        <w:rPr>
          <w:rFonts w:ascii="Arial" w:hAnsi="Arial" w:cs="Arial"/>
          <w:bCs/>
          <w:sz w:val="24"/>
          <w:szCs w:val="24"/>
        </w:rPr>
        <w:t xml:space="preserve">the tasks on </w:t>
      </w:r>
      <w:r w:rsidR="003F04F8" w:rsidRPr="003F04F8">
        <w:rPr>
          <w:rFonts w:ascii="Arial" w:hAnsi="Arial" w:cs="Arial"/>
          <w:b/>
          <w:bCs/>
          <w:sz w:val="24"/>
          <w:szCs w:val="24"/>
        </w:rPr>
        <w:t>r</w:t>
      </w:r>
      <w:r w:rsidR="0048152F" w:rsidRPr="003F04F8">
        <w:rPr>
          <w:rFonts w:ascii="Arial" w:hAnsi="Arial" w:cs="Arial"/>
          <w:b/>
          <w:bCs/>
          <w:sz w:val="24"/>
          <w:szCs w:val="24"/>
        </w:rPr>
        <w:t>esource</w:t>
      </w:r>
      <w:r w:rsidRPr="003F04F8">
        <w:rPr>
          <w:rFonts w:ascii="Arial" w:hAnsi="Arial" w:cs="Arial"/>
          <w:b/>
          <w:bCs/>
          <w:sz w:val="24"/>
          <w:szCs w:val="24"/>
        </w:rPr>
        <w:t xml:space="preserve"> </w:t>
      </w:r>
      <w:r w:rsidR="00FC6092">
        <w:rPr>
          <w:rFonts w:ascii="Arial" w:hAnsi="Arial" w:cs="Arial"/>
          <w:b/>
          <w:bCs/>
          <w:sz w:val="24"/>
          <w:szCs w:val="24"/>
        </w:rPr>
        <w:t>2</w:t>
      </w:r>
      <w:r w:rsidRPr="003F04F8">
        <w:rPr>
          <w:rFonts w:ascii="Arial" w:hAnsi="Arial" w:cs="Arial"/>
          <w:b/>
          <w:bCs/>
          <w:sz w:val="24"/>
          <w:szCs w:val="24"/>
        </w:rPr>
        <w:t>c</w:t>
      </w:r>
      <w:r w:rsidRPr="00251659">
        <w:rPr>
          <w:rFonts w:ascii="Arial" w:hAnsi="Arial" w:cs="Arial"/>
          <w:bCs/>
          <w:sz w:val="24"/>
          <w:szCs w:val="24"/>
        </w:rPr>
        <w:t xml:space="preserve"> and </w:t>
      </w:r>
      <w:r w:rsidR="00FC6092">
        <w:rPr>
          <w:rFonts w:ascii="Arial" w:hAnsi="Arial" w:cs="Arial"/>
          <w:b/>
          <w:bCs/>
          <w:sz w:val="24"/>
          <w:szCs w:val="24"/>
        </w:rPr>
        <w:t>2</w:t>
      </w:r>
      <w:r w:rsidRPr="003F04F8">
        <w:rPr>
          <w:rFonts w:ascii="Arial" w:hAnsi="Arial" w:cs="Arial"/>
          <w:b/>
          <w:bCs/>
          <w:sz w:val="24"/>
          <w:szCs w:val="24"/>
        </w:rPr>
        <w:t>d</w:t>
      </w:r>
      <w:r w:rsidRPr="00251659">
        <w:rPr>
          <w:rFonts w:ascii="Arial" w:hAnsi="Arial" w:cs="Arial"/>
          <w:bCs/>
          <w:sz w:val="24"/>
          <w:szCs w:val="24"/>
        </w:rPr>
        <w:t>.</w:t>
      </w:r>
    </w:p>
    <w:p w:rsidR="008E1DB2" w:rsidRPr="00251659" w:rsidRDefault="003F04F8" w:rsidP="003E3A49">
      <w:pPr>
        <w:pStyle w:val="ListParagraph"/>
        <w:numPr>
          <w:ilvl w:val="0"/>
          <w:numId w:val="31"/>
        </w:numPr>
        <w:rPr>
          <w:rFonts w:ascii="Arial" w:hAnsi="Arial" w:cs="Arial"/>
          <w:bCs/>
          <w:sz w:val="24"/>
          <w:szCs w:val="24"/>
        </w:rPr>
      </w:pPr>
      <w:r>
        <w:rPr>
          <w:rFonts w:ascii="Arial" w:hAnsi="Arial" w:cs="Arial"/>
          <w:bCs/>
          <w:sz w:val="24"/>
          <w:szCs w:val="24"/>
        </w:rPr>
        <w:t>Go</w:t>
      </w:r>
      <w:r w:rsidR="008E1DB2" w:rsidRPr="00251659">
        <w:rPr>
          <w:rFonts w:ascii="Arial" w:hAnsi="Arial" w:cs="Arial"/>
          <w:bCs/>
          <w:sz w:val="24"/>
          <w:szCs w:val="24"/>
        </w:rPr>
        <w:t xml:space="preserve"> through the answers together, or have learners check their own work. Use the content of the reading texts to stimulate discussion. Some questions you could ask;</w:t>
      </w:r>
    </w:p>
    <w:tbl>
      <w:tblPr>
        <w:tblStyle w:val="TableGrid"/>
        <w:tblW w:w="0" w:type="auto"/>
        <w:tblLook w:val="04A0" w:firstRow="1" w:lastRow="0" w:firstColumn="1" w:lastColumn="0" w:noHBand="0" w:noVBand="1"/>
      </w:tblPr>
      <w:tblGrid>
        <w:gridCol w:w="5068"/>
        <w:gridCol w:w="5069"/>
      </w:tblGrid>
      <w:tr w:rsidR="006861D3" w:rsidRPr="00251659" w:rsidTr="003F04F8">
        <w:trPr>
          <w:cnfStyle w:val="100000000000" w:firstRow="1" w:lastRow="0" w:firstColumn="0" w:lastColumn="0" w:oddVBand="0" w:evenVBand="0" w:oddHBand="0" w:evenHBand="0"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5068" w:type="dxa"/>
            <w:shd w:val="clear" w:color="auto" w:fill="FFFFFF" w:themeFill="background1"/>
          </w:tcPr>
          <w:p w:rsidR="00DF4C87" w:rsidRPr="00251659" w:rsidRDefault="00DF4C87" w:rsidP="00DF4C87">
            <w:pPr>
              <w:spacing w:before="0" w:after="0"/>
              <w:jc w:val="left"/>
              <w:rPr>
                <w:rFonts w:eastAsia="Calibri"/>
                <w:b w:val="0"/>
                <w:sz w:val="24"/>
                <w:szCs w:val="24"/>
                <w:lang w:eastAsia="en-US"/>
              </w:rPr>
            </w:pPr>
            <w:r w:rsidRPr="00251659">
              <w:rPr>
                <w:rFonts w:eastAsia="Calibri"/>
                <w:sz w:val="24"/>
                <w:szCs w:val="24"/>
                <w:lang w:eastAsia="en-US"/>
              </w:rPr>
              <w:t>If learners are living in an MBU:</w:t>
            </w:r>
          </w:p>
          <w:p w:rsidR="00DF4C87" w:rsidRPr="00251659" w:rsidRDefault="00DF4C87" w:rsidP="00DF4C87">
            <w:pPr>
              <w:spacing w:before="0" w:after="0"/>
              <w:jc w:val="left"/>
              <w:rPr>
                <w:rFonts w:eastAsia="Calibri"/>
                <w:b w:val="0"/>
                <w:sz w:val="24"/>
                <w:szCs w:val="24"/>
                <w:lang w:eastAsia="en-US"/>
              </w:rPr>
            </w:pPr>
          </w:p>
          <w:p w:rsidR="00DF4C87" w:rsidRPr="00251659" w:rsidRDefault="00DF4C87" w:rsidP="00DF4C87">
            <w:pPr>
              <w:spacing w:before="0" w:after="0"/>
              <w:jc w:val="left"/>
              <w:rPr>
                <w:rFonts w:eastAsia="Calibri"/>
                <w:b w:val="0"/>
                <w:i/>
                <w:sz w:val="24"/>
                <w:szCs w:val="24"/>
                <w:lang w:eastAsia="en-US"/>
              </w:rPr>
            </w:pPr>
            <w:r w:rsidRPr="00251659">
              <w:rPr>
                <w:rFonts w:eastAsia="Calibri"/>
                <w:b w:val="0"/>
                <w:i/>
                <w:sz w:val="24"/>
                <w:szCs w:val="24"/>
                <w:lang w:eastAsia="en-US"/>
              </w:rPr>
              <w:t>Do you li</w:t>
            </w:r>
            <w:r w:rsidR="00CE1BE6" w:rsidRPr="00251659">
              <w:rPr>
                <w:rFonts w:eastAsia="Calibri"/>
                <w:b w:val="0"/>
                <w:i/>
                <w:sz w:val="24"/>
                <w:szCs w:val="24"/>
                <w:lang w:eastAsia="en-US"/>
              </w:rPr>
              <w:t>k</w:t>
            </w:r>
            <w:r w:rsidRPr="00251659">
              <w:rPr>
                <w:rFonts w:eastAsia="Calibri"/>
                <w:b w:val="0"/>
                <w:i/>
                <w:sz w:val="24"/>
                <w:szCs w:val="24"/>
                <w:lang w:eastAsia="en-US"/>
              </w:rPr>
              <w:t>e living here? Why / why not?</w:t>
            </w:r>
          </w:p>
          <w:p w:rsidR="00DF4C87" w:rsidRPr="00251659" w:rsidRDefault="00DF4C87" w:rsidP="00DF4C87">
            <w:pPr>
              <w:spacing w:before="0" w:after="0"/>
              <w:jc w:val="left"/>
              <w:rPr>
                <w:rFonts w:eastAsia="Calibri"/>
                <w:b w:val="0"/>
                <w:i/>
                <w:sz w:val="24"/>
                <w:szCs w:val="24"/>
                <w:lang w:eastAsia="en-US"/>
              </w:rPr>
            </w:pPr>
            <w:r w:rsidRPr="00251659">
              <w:rPr>
                <w:rFonts w:eastAsia="Calibri"/>
                <w:b w:val="0"/>
                <w:i/>
                <w:sz w:val="24"/>
                <w:szCs w:val="24"/>
                <w:lang w:eastAsia="en-US"/>
              </w:rPr>
              <w:t>How is it different from the main wing?</w:t>
            </w:r>
          </w:p>
          <w:p w:rsidR="00DF4C87" w:rsidRPr="00251659" w:rsidRDefault="00DF4C87" w:rsidP="00DF4C87">
            <w:pPr>
              <w:spacing w:before="0" w:after="0"/>
              <w:jc w:val="left"/>
              <w:rPr>
                <w:rFonts w:eastAsia="Calibri"/>
                <w:b w:val="0"/>
                <w:i/>
                <w:sz w:val="24"/>
                <w:szCs w:val="24"/>
                <w:lang w:eastAsia="en-US"/>
              </w:rPr>
            </w:pPr>
            <w:r w:rsidRPr="00251659">
              <w:rPr>
                <w:rFonts w:eastAsia="Calibri"/>
                <w:b w:val="0"/>
                <w:i/>
                <w:sz w:val="24"/>
                <w:szCs w:val="24"/>
                <w:lang w:eastAsia="en-US"/>
              </w:rPr>
              <w:t>What facilities are there?</w:t>
            </w:r>
          </w:p>
          <w:p w:rsidR="00DF4C87" w:rsidRPr="00251659" w:rsidRDefault="00DF4C87" w:rsidP="00DF4C87">
            <w:pPr>
              <w:spacing w:before="0" w:after="0"/>
              <w:jc w:val="left"/>
              <w:rPr>
                <w:rFonts w:eastAsia="Calibri"/>
                <w:b w:val="0"/>
                <w:i/>
                <w:sz w:val="24"/>
                <w:szCs w:val="24"/>
                <w:lang w:eastAsia="en-US"/>
              </w:rPr>
            </w:pPr>
          </w:p>
          <w:p w:rsidR="00DF4C87" w:rsidRPr="00251659" w:rsidRDefault="00DF4C87" w:rsidP="00DF4C87">
            <w:pPr>
              <w:spacing w:before="0" w:after="0"/>
              <w:jc w:val="left"/>
              <w:rPr>
                <w:rFonts w:eastAsia="Calibri"/>
                <w:b w:val="0"/>
                <w:sz w:val="24"/>
                <w:szCs w:val="24"/>
                <w:lang w:eastAsia="en-US"/>
              </w:rPr>
            </w:pPr>
          </w:p>
        </w:tc>
        <w:tc>
          <w:tcPr>
            <w:tcW w:w="5069" w:type="dxa"/>
            <w:shd w:val="clear" w:color="auto" w:fill="FFFFFF" w:themeFill="background1"/>
          </w:tcPr>
          <w:p w:rsidR="00DF4C87" w:rsidRPr="00251659" w:rsidRDefault="00DF4C87" w:rsidP="00DF4C87">
            <w:pPr>
              <w:spacing w:before="0" w:after="0"/>
              <w:jc w:val="left"/>
              <w:cnfStyle w:val="100000000000" w:firstRow="1" w:lastRow="0" w:firstColumn="0" w:lastColumn="0" w:oddVBand="0" w:evenVBand="0" w:oddHBand="0" w:evenHBand="0" w:firstRowFirstColumn="0" w:firstRowLastColumn="0" w:lastRowFirstColumn="0" w:lastRowLastColumn="0"/>
              <w:rPr>
                <w:rFonts w:eastAsia="Calibri"/>
                <w:b w:val="0"/>
                <w:sz w:val="24"/>
                <w:szCs w:val="24"/>
                <w:lang w:eastAsia="en-US"/>
              </w:rPr>
            </w:pPr>
            <w:r w:rsidRPr="00251659">
              <w:rPr>
                <w:rFonts w:eastAsia="Calibri"/>
                <w:sz w:val="24"/>
                <w:szCs w:val="24"/>
                <w:lang w:eastAsia="en-US"/>
              </w:rPr>
              <w:t>If not</w:t>
            </w:r>
            <w:r w:rsidRPr="00251659">
              <w:rPr>
                <w:rFonts w:eastAsia="Calibri"/>
                <w:b w:val="0"/>
                <w:sz w:val="24"/>
                <w:szCs w:val="24"/>
                <w:lang w:eastAsia="en-US"/>
              </w:rPr>
              <w:t>:</w:t>
            </w:r>
          </w:p>
          <w:p w:rsidR="00DF4C87" w:rsidRPr="00251659" w:rsidRDefault="00DF4C87" w:rsidP="00DF4C87">
            <w:pPr>
              <w:spacing w:before="0" w:after="0"/>
              <w:jc w:val="left"/>
              <w:cnfStyle w:val="100000000000" w:firstRow="1" w:lastRow="0" w:firstColumn="0" w:lastColumn="0" w:oddVBand="0" w:evenVBand="0" w:oddHBand="0" w:evenHBand="0" w:firstRowFirstColumn="0" w:firstRowLastColumn="0" w:lastRowFirstColumn="0" w:lastRowLastColumn="0"/>
              <w:rPr>
                <w:rFonts w:eastAsia="Calibri"/>
                <w:b w:val="0"/>
                <w:sz w:val="24"/>
                <w:szCs w:val="24"/>
                <w:lang w:eastAsia="en-US"/>
              </w:rPr>
            </w:pPr>
          </w:p>
          <w:p w:rsidR="00DF4C87" w:rsidRPr="00251659" w:rsidRDefault="00DF4C87" w:rsidP="00DF4C87">
            <w:pPr>
              <w:spacing w:before="0" w:after="0"/>
              <w:jc w:val="left"/>
              <w:cnfStyle w:val="100000000000" w:firstRow="1" w:lastRow="0" w:firstColumn="0" w:lastColumn="0" w:oddVBand="0" w:evenVBand="0" w:oddHBand="0" w:evenHBand="0" w:firstRowFirstColumn="0" w:firstRowLastColumn="0" w:lastRowFirstColumn="0" w:lastRowLastColumn="0"/>
              <w:rPr>
                <w:rFonts w:eastAsia="Calibri"/>
                <w:b w:val="0"/>
                <w:i/>
                <w:sz w:val="24"/>
                <w:szCs w:val="24"/>
                <w:lang w:eastAsia="en-US"/>
              </w:rPr>
            </w:pPr>
            <w:r w:rsidRPr="00251659">
              <w:rPr>
                <w:rFonts w:eastAsia="Calibri"/>
                <w:b w:val="0"/>
                <w:i/>
                <w:sz w:val="24"/>
                <w:szCs w:val="24"/>
                <w:lang w:eastAsia="en-US"/>
              </w:rPr>
              <w:t>Does your prison have an MBU?</w:t>
            </w:r>
          </w:p>
          <w:p w:rsidR="00DF4C87" w:rsidRPr="00251659" w:rsidRDefault="00DF4C87" w:rsidP="00DF4C87">
            <w:pPr>
              <w:spacing w:before="0" w:after="0"/>
              <w:jc w:val="left"/>
              <w:cnfStyle w:val="100000000000" w:firstRow="1" w:lastRow="0" w:firstColumn="0" w:lastColumn="0" w:oddVBand="0" w:evenVBand="0" w:oddHBand="0" w:evenHBand="0" w:firstRowFirstColumn="0" w:firstRowLastColumn="0" w:lastRowFirstColumn="0" w:lastRowLastColumn="0"/>
              <w:rPr>
                <w:rFonts w:eastAsia="Calibri"/>
                <w:b w:val="0"/>
                <w:i/>
                <w:sz w:val="24"/>
                <w:szCs w:val="24"/>
                <w:lang w:eastAsia="en-US"/>
              </w:rPr>
            </w:pPr>
            <w:r w:rsidRPr="00251659">
              <w:rPr>
                <w:rFonts w:eastAsia="Calibri"/>
                <w:b w:val="0"/>
                <w:i/>
                <w:sz w:val="24"/>
                <w:szCs w:val="24"/>
                <w:lang w:eastAsia="en-US"/>
              </w:rPr>
              <w:t>What do you know about MBUs?</w:t>
            </w:r>
          </w:p>
          <w:p w:rsidR="00DF4C87" w:rsidRPr="00251659" w:rsidRDefault="00DF4C87" w:rsidP="00DF4C87">
            <w:pPr>
              <w:spacing w:before="0" w:after="0"/>
              <w:jc w:val="left"/>
              <w:cnfStyle w:val="100000000000" w:firstRow="1" w:lastRow="0" w:firstColumn="0" w:lastColumn="0" w:oddVBand="0" w:evenVBand="0" w:oddHBand="0" w:evenHBand="0" w:firstRowFirstColumn="0" w:firstRowLastColumn="0" w:lastRowFirstColumn="0" w:lastRowLastColumn="0"/>
              <w:rPr>
                <w:rFonts w:eastAsia="Calibri"/>
                <w:b w:val="0"/>
                <w:i/>
                <w:sz w:val="24"/>
                <w:szCs w:val="24"/>
                <w:lang w:eastAsia="en-US"/>
              </w:rPr>
            </w:pPr>
            <w:r w:rsidRPr="00251659">
              <w:rPr>
                <w:rFonts w:eastAsia="Calibri"/>
                <w:b w:val="0"/>
                <w:i/>
                <w:sz w:val="24"/>
                <w:szCs w:val="24"/>
                <w:lang w:eastAsia="en-US"/>
              </w:rPr>
              <w:t>Have you lived in an MBU in the past?</w:t>
            </w:r>
          </w:p>
          <w:p w:rsidR="00DF4C87" w:rsidRPr="00251659" w:rsidRDefault="00DF4C87" w:rsidP="00DF4C87">
            <w:pPr>
              <w:spacing w:before="0" w:after="0"/>
              <w:jc w:val="left"/>
              <w:cnfStyle w:val="100000000000" w:firstRow="1" w:lastRow="0" w:firstColumn="0" w:lastColumn="0" w:oddVBand="0" w:evenVBand="0" w:oddHBand="0" w:evenHBand="0" w:firstRowFirstColumn="0" w:firstRowLastColumn="0" w:lastRowFirstColumn="0" w:lastRowLastColumn="0"/>
              <w:rPr>
                <w:rFonts w:eastAsia="Calibri"/>
                <w:b w:val="0"/>
                <w:i/>
                <w:sz w:val="24"/>
                <w:szCs w:val="24"/>
                <w:lang w:eastAsia="en-US"/>
              </w:rPr>
            </w:pPr>
            <w:r w:rsidRPr="00251659">
              <w:rPr>
                <w:rFonts w:eastAsia="Calibri"/>
                <w:b w:val="0"/>
                <w:i/>
                <w:sz w:val="24"/>
                <w:szCs w:val="24"/>
                <w:lang w:eastAsia="en-US"/>
              </w:rPr>
              <w:t>Do you know how to apply to an MBU?</w:t>
            </w:r>
          </w:p>
          <w:p w:rsidR="00DF4C87" w:rsidRPr="00251659" w:rsidRDefault="00DF4C87" w:rsidP="00DF4C87">
            <w:pPr>
              <w:spacing w:before="0" w:after="0"/>
              <w:jc w:val="left"/>
              <w:cnfStyle w:val="100000000000" w:firstRow="1" w:lastRow="0" w:firstColumn="0" w:lastColumn="0" w:oddVBand="0" w:evenVBand="0" w:oddHBand="0" w:evenHBand="0" w:firstRowFirstColumn="0" w:firstRowLastColumn="0" w:lastRowFirstColumn="0" w:lastRowLastColumn="0"/>
              <w:rPr>
                <w:rFonts w:eastAsia="Calibri"/>
                <w:b w:val="0"/>
                <w:sz w:val="24"/>
                <w:szCs w:val="24"/>
                <w:lang w:eastAsia="en-US"/>
              </w:rPr>
            </w:pPr>
          </w:p>
        </w:tc>
      </w:tr>
    </w:tbl>
    <w:p w:rsidR="008E1DB2" w:rsidRPr="00251659" w:rsidRDefault="00DF4C87" w:rsidP="00371379">
      <w:pPr>
        <w:rPr>
          <w:b/>
          <w:bCs/>
          <w:sz w:val="24"/>
          <w:szCs w:val="24"/>
        </w:rPr>
      </w:pPr>
      <w:r w:rsidRPr="00251659">
        <w:rPr>
          <w:b/>
          <w:bCs/>
          <w:sz w:val="24"/>
          <w:szCs w:val="24"/>
        </w:rPr>
        <w:t>Follow-up / extension activities</w:t>
      </w:r>
    </w:p>
    <w:p w:rsidR="00DF4C87" w:rsidRPr="00251659" w:rsidRDefault="00DF4C87" w:rsidP="00371379">
      <w:pPr>
        <w:rPr>
          <w:bCs/>
          <w:sz w:val="24"/>
          <w:szCs w:val="24"/>
        </w:rPr>
      </w:pPr>
      <w:r w:rsidRPr="00251659">
        <w:rPr>
          <w:bCs/>
          <w:sz w:val="24"/>
          <w:szCs w:val="24"/>
        </w:rPr>
        <w:t>Learners could;</w:t>
      </w:r>
    </w:p>
    <w:p w:rsidR="00DF4C87" w:rsidRPr="00251659" w:rsidRDefault="00DF4C87" w:rsidP="00DF4C87">
      <w:pPr>
        <w:pStyle w:val="ListParagraph"/>
        <w:numPr>
          <w:ilvl w:val="0"/>
          <w:numId w:val="29"/>
        </w:numPr>
        <w:rPr>
          <w:rFonts w:ascii="Arial" w:hAnsi="Arial" w:cs="Arial"/>
          <w:bCs/>
          <w:sz w:val="24"/>
          <w:szCs w:val="24"/>
        </w:rPr>
      </w:pPr>
      <w:r w:rsidRPr="00251659">
        <w:rPr>
          <w:rFonts w:ascii="Arial" w:hAnsi="Arial" w:cs="Arial"/>
          <w:bCs/>
          <w:sz w:val="24"/>
          <w:szCs w:val="24"/>
        </w:rPr>
        <w:t>Practise filling in an application form for an MBU. This is a good opportunity to use an authentic text in class.</w:t>
      </w:r>
    </w:p>
    <w:p w:rsidR="00AC0BEB" w:rsidRDefault="00DF4C87" w:rsidP="000E592D">
      <w:pPr>
        <w:pStyle w:val="ListParagraph"/>
        <w:numPr>
          <w:ilvl w:val="0"/>
          <w:numId w:val="29"/>
        </w:numPr>
        <w:rPr>
          <w:rFonts w:ascii="Arial" w:hAnsi="Arial" w:cs="Arial"/>
          <w:bCs/>
          <w:sz w:val="24"/>
          <w:szCs w:val="24"/>
        </w:rPr>
      </w:pPr>
      <w:r w:rsidRPr="00251659">
        <w:rPr>
          <w:rFonts w:ascii="Arial" w:hAnsi="Arial" w:cs="Arial"/>
          <w:bCs/>
          <w:sz w:val="24"/>
          <w:szCs w:val="24"/>
        </w:rPr>
        <w:t>Write an information leaflet outlining the facilities in an MBU for expectant mothers</w:t>
      </w:r>
      <w:r w:rsidR="00AC0BEB">
        <w:rPr>
          <w:rFonts w:ascii="Arial" w:hAnsi="Arial" w:cs="Arial"/>
          <w:bCs/>
          <w:sz w:val="24"/>
          <w:szCs w:val="24"/>
        </w:rPr>
        <w:t>;</w:t>
      </w:r>
    </w:p>
    <w:p w:rsidR="00AC0BEB" w:rsidRDefault="00DF4C87" w:rsidP="003F04F8">
      <w:pPr>
        <w:pStyle w:val="ListParagraph"/>
        <w:numPr>
          <w:ilvl w:val="0"/>
          <w:numId w:val="45"/>
        </w:numPr>
        <w:ind w:left="811" w:hanging="357"/>
        <w:rPr>
          <w:rFonts w:ascii="Arial" w:hAnsi="Arial" w:cs="Arial"/>
          <w:bCs/>
          <w:sz w:val="24"/>
          <w:szCs w:val="24"/>
        </w:rPr>
      </w:pPr>
      <w:r w:rsidRPr="00251659">
        <w:rPr>
          <w:rFonts w:ascii="Arial" w:hAnsi="Arial" w:cs="Arial"/>
          <w:bCs/>
          <w:sz w:val="24"/>
          <w:szCs w:val="24"/>
        </w:rPr>
        <w:t>Bring in some leaflets and look at the features (pictures, headings, bullet points, text boxes, etc.)</w:t>
      </w:r>
      <w:r w:rsidR="00CC0BC5" w:rsidRPr="00251659">
        <w:rPr>
          <w:rFonts w:ascii="Arial" w:hAnsi="Arial" w:cs="Arial"/>
          <w:bCs/>
          <w:sz w:val="24"/>
          <w:szCs w:val="24"/>
        </w:rPr>
        <w:t>.</w:t>
      </w:r>
      <w:r w:rsidRPr="00251659">
        <w:rPr>
          <w:rFonts w:ascii="Arial" w:hAnsi="Arial" w:cs="Arial"/>
          <w:bCs/>
          <w:sz w:val="24"/>
          <w:szCs w:val="24"/>
        </w:rPr>
        <w:t xml:space="preserve"> </w:t>
      </w:r>
    </w:p>
    <w:p w:rsidR="00AC0BEB" w:rsidRDefault="00DF4C87" w:rsidP="003F04F8">
      <w:pPr>
        <w:pStyle w:val="ListParagraph"/>
        <w:numPr>
          <w:ilvl w:val="0"/>
          <w:numId w:val="45"/>
        </w:numPr>
        <w:ind w:left="811" w:hanging="357"/>
        <w:rPr>
          <w:rFonts w:ascii="Arial" w:hAnsi="Arial" w:cs="Arial"/>
          <w:bCs/>
          <w:sz w:val="24"/>
          <w:szCs w:val="24"/>
        </w:rPr>
      </w:pPr>
      <w:r w:rsidRPr="00251659">
        <w:rPr>
          <w:rFonts w:ascii="Arial" w:hAnsi="Arial" w:cs="Arial"/>
          <w:bCs/>
          <w:sz w:val="24"/>
          <w:szCs w:val="24"/>
        </w:rPr>
        <w:t xml:space="preserve">As a group, brainstorm the information about MBUs you need to include (you could provide this, if learners have never visited an MBU before). </w:t>
      </w:r>
    </w:p>
    <w:p w:rsidR="004673D6" w:rsidRPr="00251659" w:rsidRDefault="00DF4C87" w:rsidP="003F04F8">
      <w:pPr>
        <w:pStyle w:val="ListParagraph"/>
        <w:numPr>
          <w:ilvl w:val="0"/>
          <w:numId w:val="45"/>
        </w:numPr>
        <w:ind w:left="811" w:hanging="357"/>
        <w:rPr>
          <w:rFonts w:ascii="Arial" w:hAnsi="Arial" w:cs="Arial"/>
          <w:bCs/>
          <w:sz w:val="24"/>
          <w:szCs w:val="24"/>
        </w:rPr>
      </w:pPr>
      <w:r w:rsidRPr="00251659">
        <w:rPr>
          <w:rFonts w:ascii="Arial" w:hAnsi="Arial" w:cs="Arial"/>
          <w:bCs/>
          <w:sz w:val="24"/>
          <w:szCs w:val="24"/>
        </w:rPr>
        <w:t xml:space="preserve">Bring in coloured felt-tips and paper for learners to make their own leaflets.  </w:t>
      </w:r>
    </w:p>
    <w:p w:rsidR="00FA3582" w:rsidRPr="00251659" w:rsidRDefault="003E3A49" w:rsidP="000E592D">
      <w:pPr>
        <w:rPr>
          <w:b/>
          <w:bCs/>
          <w:sz w:val="24"/>
          <w:szCs w:val="24"/>
        </w:rPr>
      </w:pPr>
      <w:r w:rsidRPr="00251659">
        <w:rPr>
          <w:b/>
          <w:bCs/>
          <w:sz w:val="24"/>
          <w:szCs w:val="24"/>
        </w:rPr>
        <w:t xml:space="preserve">Activity 2 </w:t>
      </w:r>
      <w:r w:rsidR="00EB68F1" w:rsidRPr="00251659">
        <w:rPr>
          <w:b/>
          <w:bCs/>
          <w:sz w:val="24"/>
          <w:szCs w:val="24"/>
        </w:rPr>
        <w:t>– Vocabulary activities</w:t>
      </w:r>
      <w:r w:rsidR="00A8414C" w:rsidRPr="00251659">
        <w:rPr>
          <w:b/>
          <w:bCs/>
          <w:sz w:val="24"/>
          <w:szCs w:val="24"/>
        </w:rPr>
        <w:t xml:space="preserve"> – Words used in antenatal appointments</w:t>
      </w:r>
      <w:r w:rsidR="00E7790E">
        <w:rPr>
          <w:b/>
          <w:bCs/>
          <w:sz w:val="24"/>
          <w:szCs w:val="24"/>
        </w:rPr>
        <w:t xml:space="preserve"> (20 minutes)</w:t>
      </w:r>
    </w:p>
    <w:p w:rsidR="003E3A49" w:rsidRPr="00251659" w:rsidRDefault="003E3A49" w:rsidP="00A8414C">
      <w:pPr>
        <w:pStyle w:val="ListParagraph"/>
        <w:numPr>
          <w:ilvl w:val="0"/>
          <w:numId w:val="32"/>
        </w:numPr>
        <w:rPr>
          <w:rFonts w:ascii="Arial" w:hAnsi="Arial" w:cs="Arial"/>
          <w:bCs/>
          <w:i/>
          <w:sz w:val="24"/>
          <w:szCs w:val="24"/>
        </w:rPr>
      </w:pPr>
      <w:r w:rsidRPr="00251659">
        <w:rPr>
          <w:rFonts w:ascii="Arial" w:hAnsi="Arial" w:cs="Arial"/>
          <w:bCs/>
          <w:sz w:val="24"/>
          <w:szCs w:val="24"/>
        </w:rPr>
        <w:t xml:space="preserve">Assess prior knowledge by asking about appointments you have when you are pregnant; </w:t>
      </w:r>
      <w:proofErr w:type="gramStart"/>
      <w:r w:rsidRPr="00251659">
        <w:rPr>
          <w:rFonts w:ascii="Arial" w:hAnsi="Arial" w:cs="Arial"/>
          <w:bCs/>
          <w:i/>
          <w:sz w:val="24"/>
          <w:szCs w:val="24"/>
        </w:rPr>
        <w:t>Who</w:t>
      </w:r>
      <w:proofErr w:type="gramEnd"/>
      <w:r w:rsidRPr="00251659">
        <w:rPr>
          <w:rFonts w:ascii="Arial" w:hAnsi="Arial" w:cs="Arial"/>
          <w:bCs/>
          <w:i/>
          <w:sz w:val="24"/>
          <w:szCs w:val="24"/>
        </w:rPr>
        <w:t xml:space="preserve"> do you see? What do they check? What do you talk about?</w:t>
      </w:r>
    </w:p>
    <w:p w:rsidR="003E3A49" w:rsidRPr="00251659" w:rsidRDefault="003E3A49" w:rsidP="00A8414C">
      <w:pPr>
        <w:pStyle w:val="ListParagraph"/>
        <w:numPr>
          <w:ilvl w:val="0"/>
          <w:numId w:val="32"/>
        </w:numPr>
        <w:rPr>
          <w:rFonts w:ascii="Arial" w:hAnsi="Arial" w:cs="Arial"/>
          <w:bCs/>
          <w:sz w:val="24"/>
          <w:szCs w:val="24"/>
        </w:rPr>
      </w:pPr>
      <w:r w:rsidRPr="00251659">
        <w:rPr>
          <w:rFonts w:ascii="Arial" w:hAnsi="Arial" w:cs="Arial"/>
          <w:bCs/>
          <w:sz w:val="24"/>
          <w:szCs w:val="24"/>
        </w:rPr>
        <w:lastRenderedPageBreak/>
        <w:t xml:space="preserve">Learners work in groups of two or three to match the blue and white vocabulary cards in </w:t>
      </w:r>
      <w:r w:rsidR="003F04F8" w:rsidRPr="00907406">
        <w:rPr>
          <w:rFonts w:ascii="Arial" w:hAnsi="Arial" w:cs="Arial"/>
          <w:b/>
          <w:bCs/>
          <w:sz w:val="24"/>
          <w:szCs w:val="24"/>
        </w:rPr>
        <w:t>r</w:t>
      </w:r>
      <w:r w:rsidRPr="00907406">
        <w:rPr>
          <w:rFonts w:ascii="Arial" w:hAnsi="Arial" w:cs="Arial"/>
          <w:b/>
          <w:bCs/>
          <w:sz w:val="24"/>
          <w:szCs w:val="24"/>
        </w:rPr>
        <w:t xml:space="preserve">esource </w:t>
      </w:r>
      <w:r w:rsidR="00907406" w:rsidRPr="00907406">
        <w:rPr>
          <w:rFonts w:ascii="Arial" w:hAnsi="Arial" w:cs="Arial"/>
          <w:b/>
          <w:bCs/>
          <w:sz w:val="24"/>
          <w:szCs w:val="24"/>
        </w:rPr>
        <w:t>2</w:t>
      </w:r>
      <w:r w:rsidRPr="00251659">
        <w:rPr>
          <w:rFonts w:ascii="Arial" w:hAnsi="Arial" w:cs="Arial"/>
          <w:b/>
          <w:bCs/>
          <w:sz w:val="24"/>
          <w:szCs w:val="24"/>
        </w:rPr>
        <w:t xml:space="preserve">. </w:t>
      </w:r>
      <w:r w:rsidR="00A8414C" w:rsidRPr="00251659">
        <w:rPr>
          <w:rFonts w:ascii="Arial" w:hAnsi="Arial" w:cs="Arial"/>
          <w:bCs/>
          <w:sz w:val="24"/>
          <w:szCs w:val="24"/>
        </w:rPr>
        <w:t xml:space="preserve">Mix </w:t>
      </w:r>
      <w:r w:rsidR="00FC6092">
        <w:rPr>
          <w:rFonts w:ascii="Arial" w:hAnsi="Arial" w:cs="Arial"/>
          <w:bCs/>
          <w:sz w:val="24"/>
          <w:szCs w:val="24"/>
        </w:rPr>
        <w:t>lower level</w:t>
      </w:r>
      <w:r w:rsidR="00A8414C" w:rsidRPr="00251659">
        <w:rPr>
          <w:rFonts w:ascii="Arial" w:hAnsi="Arial" w:cs="Arial"/>
          <w:bCs/>
          <w:sz w:val="24"/>
          <w:szCs w:val="24"/>
        </w:rPr>
        <w:t xml:space="preserve"> learners and give them the first 8 words and pictures only. E2</w:t>
      </w:r>
      <w:r w:rsidR="00FC6092">
        <w:rPr>
          <w:rFonts w:ascii="Arial" w:hAnsi="Arial" w:cs="Arial"/>
          <w:bCs/>
          <w:sz w:val="24"/>
          <w:szCs w:val="24"/>
        </w:rPr>
        <w:t>/</w:t>
      </w:r>
      <w:r w:rsidR="00907406">
        <w:rPr>
          <w:rFonts w:ascii="Arial" w:hAnsi="Arial" w:cs="Arial"/>
          <w:bCs/>
          <w:sz w:val="24"/>
          <w:szCs w:val="24"/>
        </w:rPr>
        <w:t>N</w:t>
      </w:r>
      <w:r w:rsidR="00FC6092">
        <w:rPr>
          <w:rFonts w:ascii="Arial" w:hAnsi="Arial" w:cs="Arial"/>
          <w:bCs/>
          <w:sz w:val="24"/>
          <w:szCs w:val="24"/>
        </w:rPr>
        <w:t>3</w:t>
      </w:r>
      <w:r w:rsidR="00A8414C" w:rsidRPr="00251659">
        <w:rPr>
          <w:rFonts w:ascii="Arial" w:hAnsi="Arial" w:cs="Arial"/>
          <w:bCs/>
          <w:sz w:val="24"/>
          <w:szCs w:val="24"/>
        </w:rPr>
        <w:t xml:space="preserve"> and </w:t>
      </w:r>
      <w:r w:rsidR="00FC6092">
        <w:rPr>
          <w:rFonts w:ascii="Arial" w:hAnsi="Arial" w:cs="Arial"/>
          <w:bCs/>
          <w:sz w:val="24"/>
          <w:szCs w:val="24"/>
        </w:rPr>
        <w:t xml:space="preserve">above </w:t>
      </w:r>
      <w:r w:rsidR="00A8414C" w:rsidRPr="00251659">
        <w:rPr>
          <w:rFonts w:ascii="Arial" w:hAnsi="Arial" w:cs="Arial"/>
          <w:bCs/>
          <w:sz w:val="24"/>
          <w:szCs w:val="24"/>
        </w:rPr>
        <w:t xml:space="preserve">should have all cards. </w:t>
      </w:r>
      <w:r w:rsidRPr="00251659">
        <w:rPr>
          <w:rFonts w:ascii="Arial" w:hAnsi="Arial" w:cs="Arial"/>
          <w:bCs/>
          <w:sz w:val="24"/>
          <w:szCs w:val="24"/>
        </w:rPr>
        <w:t xml:space="preserve">This is a good opportunity for peer teaching, so don’t intervene </w:t>
      </w:r>
      <w:r w:rsidR="00A8414C" w:rsidRPr="00251659">
        <w:rPr>
          <w:rFonts w:ascii="Arial" w:hAnsi="Arial" w:cs="Arial"/>
          <w:bCs/>
          <w:sz w:val="24"/>
          <w:szCs w:val="24"/>
        </w:rPr>
        <w:t>too much</w:t>
      </w:r>
      <w:r w:rsidR="00F53B15" w:rsidRPr="00251659">
        <w:rPr>
          <w:rFonts w:ascii="Arial" w:hAnsi="Arial" w:cs="Arial"/>
          <w:bCs/>
          <w:sz w:val="24"/>
          <w:szCs w:val="24"/>
        </w:rPr>
        <w:t xml:space="preserve"> during the activity</w:t>
      </w:r>
      <w:r w:rsidR="00A8414C" w:rsidRPr="00251659">
        <w:rPr>
          <w:rFonts w:ascii="Arial" w:hAnsi="Arial" w:cs="Arial"/>
          <w:bCs/>
          <w:sz w:val="24"/>
          <w:szCs w:val="24"/>
        </w:rPr>
        <w:t>.</w:t>
      </w:r>
    </w:p>
    <w:p w:rsidR="00A8414C" w:rsidRPr="00251659" w:rsidRDefault="00A8414C" w:rsidP="00A8414C">
      <w:pPr>
        <w:pStyle w:val="ListParagraph"/>
        <w:numPr>
          <w:ilvl w:val="0"/>
          <w:numId w:val="32"/>
        </w:numPr>
        <w:rPr>
          <w:rFonts w:ascii="Arial" w:hAnsi="Arial" w:cs="Arial"/>
          <w:bCs/>
          <w:sz w:val="24"/>
          <w:szCs w:val="24"/>
        </w:rPr>
      </w:pPr>
      <w:r w:rsidRPr="00251659">
        <w:rPr>
          <w:rFonts w:ascii="Arial" w:hAnsi="Arial" w:cs="Arial"/>
          <w:bCs/>
          <w:sz w:val="24"/>
          <w:szCs w:val="24"/>
        </w:rPr>
        <w:t>Go through answers and elicit explanations for the words when learners have finished. Drill the words and allow learners time to write them down if they wish.</w:t>
      </w:r>
    </w:p>
    <w:p w:rsidR="00A8414C" w:rsidRPr="00251659" w:rsidRDefault="00A8414C" w:rsidP="00A8414C">
      <w:pPr>
        <w:pStyle w:val="ListParagraph"/>
        <w:numPr>
          <w:ilvl w:val="0"/>
          <w:numId w:val="32"/>
        </w:numPr>
        <w:rPr>
          <w:rFonts w:ascii="Arial" w:hAnsi="Arial" w:cs="Arial"/>
          <w:bCs/>
          <w:i/>
          <w:sz w:val="24"/>
          <w:szCs w:val="24"/>
        </w:rPr>
      </w:pPr>
      <w:r w:rsidRPr="00251659">
        <w:rPr>
          <w:rFonts w:ascii="Arial" w:hAnsi="Arial" w:cs="Arial"/>
          <w:bCs/>
          <w:sz w:val="24"/>
          <w:szCs w:val="24"/>
        </w:rPr>
        <w:t>Follow up with some discussion</w:t>
      </w:r>
      <w:r w:rsidR="003F04F8">
        <w:rPr>
          <w:rFonts w:ascii="Arial" w:hAnsi="Arial" w:cs="Arial"/>
          <w:bCs/>
          <w:sz w:val="24"/>
          <w:szCs w:val="24"/>
        </w:rPr>
        <w:t>:</w:t>
      </w:r>
      <w:r w:rsidRPr="00251659">
        <w:rPr>
          <w:rFonts w:ascii="Arial" w:hAnsi="Arial" w:cs="Arial"/>
          <w:bCs/>
          <w:sz w:val="24"/>
          <w:szCs w:val="24"/>
        </w:rPr>
        <w:t xml:space="preserve"> </w:t>
      </w:r>
      <w:r w:rsidRPr="00251659">
        <w:rPr>
          <w:rFonts w:ascii="Arial" w:hAnsi="Arial" w:cs="Arial"/>
          <w:bCs/>
          <w:i/>
          <w:sz w:val="24"/>
          <w:szCs w:val="24"/>
        </w:rPr>
        <w:t>Have learners had these tests? Why do they do these tests? Do any of them hurt? Is it easy to get appointments with the midwife in their prison? Who is the midwife and what’s her / his name?</w:t>
      </w:r>
    </w:p>
    <w:p w:rsidR="00AC7988" w:rsidRDefault="0048152F" w:rsidP="00F53B15">
      <w:pPr>
        <w:pStyle w:val="ListParagraph"/>
        <w:numPr>
          <w:ilvl w:val="0"/>
          <w:numId w:val="32"/>
        </w:numPr>
        <w:rPr>
          <w:rFonts w:ascii="Arial" w:hAnsi="Arial" w:cs="Arial"/>
          <w:bCs/>
          <w:sz w:val="24"/>
          <w:szCs w:val="24"/>
        </w:rPr>
      </w:pPr>
      <w:r w:rsidRPr="003F04F8">
        <w:rPr>
          <w:rFonts w:ascii="Arial" w:hAnsi="Arial" w:cs="Arial"/>
          <w:b/>
          <w:bCs/>
          <w:sz w:val="24"/>
          <w:szCs w:val="24"/>
        </w:rPr>
        <w:t>Resource</w:t>
      </w:r>
      <w:r w:rsidR="00F53B15" w:rsidRPr="003F04F8">
        <w:rPr>
          <w:rFonts w:ascii="Arial" w:hAnsi="Arial" w:cs="Arial"/>
          <w:b/>
          <w:bCs/>
          <w:sz w:val="24"/>
          <w:szCs w:val="24"/>
        </w:rPr>
        <w:t xml:space="preserve">s </w:t>
      </w:r>
      <w:r w:rsidR="00907406">
        <w:rPr>
          <w:rFonts w:ascii="Arial" w:hAnsi="Arial" w:cs="Arial"/>
          <w:b/>
          <w:bCs/>
          <w:sz w:val="24"/>
          <w:szCs w:val="24"/>
        </w:rPr>
        <w:t>2</w:t>
      </w:r>
      <w:r w:rsidR="00F53B15" w:rsidRPr="003F04F8">
        <w:rPr>
          <w:rFonts w:ascii="Arial" w:hAnsi="Arial" w:cs="Arial"/>
          <w:b/>
          <w:bCs/>
          <w:sz w:val="24"/>
          <w:szCs w:val="24"/>
        </w:rPr>
        <w:t>a</w:t>
      </w:r>
      <w:r w:rsidR="00F53B15" w:rsidRPr="00251659">
        <w:rPr>
          <w:rFonts w:ascii="Arial" w:hAnsi="Arial" w:cs="Arial"/>
          <w:bCs/>
          <w:sz w:val="24"/>
          <w:szCs w:val="24"/>
        </w:rPr>
        <w:t xml:space="preserve"> and </w:t>
      </w:r>
      <w:r w:rsidR="00907406">
        <w:rPr>
          <w:rFonts w:ascii="Arial" w:hAnsi="Arial" w:cs="Arial"/>
          <w:b/>
          <w:bCs/>
          <w:sz w:val="24"/>
          <w:szCs w:val="24"/>
        </w:rPr>
        <w:t>2</w:t>
      </w:r>
      <w:r w:rsidR="00F53B15" w:rsidRPr="003F04F8">
        <w:rPr>
          <w:rFonts w:ascii="Arial" w:hAnsi="Arial" w:cs="Arial"/>
          <w:b/>
          <w:bCs/>
          <w:sz w:val="24"/>
          <w:szCs w:val="24"/>
        </w:rPr>
        <w:t>b</w:t>
      </w:r>
      <w:r w:rsidR="00F53B15" w:rsidRPr="00251659">
        <w:rPr>
          <w:rFonts w:ascii="Arial" w:hAnsi="Arial" w:cs="Arial"/>
          <w:bCs/>
          <w:sz w:val="24"/>
          <w:szCs w:val="24"/>
        </w:rPr>
        <w:t xml:space="preserve"> provide the opportunity to see the words in context and read for understanding. </w:t>
      </w:r>
      <w:r>
        <w:rPr>
          <w:rFonts w:ascii="Arial" w:hAnsi="Arial" w:cs="Arial"/>
          <w:b/>
          <w:bCs/>
          <w:sz w:val="24"/>
          <w:szCs w:val="24"/>
        </w:rPr>
        <w:t>Resource</w:t>
      </w:r>
      <w:r w:rsidR="00F53B15" w:rsidRPr="00251659">
        <w:rPr>
          <w:rFonts w:ascii="Arial" w:hAnsi="Arial" w:cs="Arial"/>
          <w:b/>
          <w:bCs/>
          <w:sz w:val="24"/>
          <w:szCs w:val="24"/>
        </w:rPr>
        <w:t xml:space="preserve"> 2b</w:t>
      </w:r>
      <w:r w:rsidR="00F53B15" w:rsidRPr="00251659">
        <w:rPr>
          <w:rFonts w:ascii="Arial" w:hAnsi="Arial" w:cs="Arial"/>
          <w:bCs/>
          <w:sz w:val="24"/>
          <w:szCs w:val="24"/>
        </w:rPr>
        <w:t xml:space="preserve"> centres on an authentic NHS text, taken from ‘The Pregnancy Book,’ which contains information about what to expect at each stage of your pregnancy. </w:t>
      </w:r>
      <w:r w:rsidR="00907406">
        <w:rPr>
          <w:rFonts w:ascii="Arial" w:hAnsi="Arial" w:cs="Arial"/>
          <w:bCs/>
          <w:sz w:val="24"/>
          <w:szCs w:val="24"/>
        </w:rPr>
        <w:t xml:space="preserve">Please note, this </w:t>
      </w:r>
      <w:r w:rsidR="00705DB9" w:rsidRPr="00251659">
        <w:rPr>
          <w:rFonts w:ascii="Arial" w:hAnsi="Arial" w:cs="Arial"/>
          <w:bCs/>
          <w:sz w:val="24"/>
          <w:szCs w:val="24"/>
        </w:rPr>
        <w:t xml:space="preserve">needs to be used with </w:t>
      </w:r>
      <w:r w:rsidR="003F04F8" w:rsidRPr="003F04F8">
        <w:rPr>
          <w:rFonts w:ascii="Arial" w:hAnsi="Arial" w:cs="Arial"/>
          <w:b/>
          <w:bCs/>
          <w:sz w:val="24"/>
          <w:szCs w:val="24"/>
        </w:rPr>
        <w:t>r</w:t>
      </w:r>
      <w:r w:rsidR="00705DB9" w:rsidRPr="003F04F8">
        <w:rPr>
          <w:rFonts w:ascii="Arial" w:hAnsi="Arial" w:cs="Arial"/>
          <w:b/>
          <w:bCs/>
          <w:sz w:val="24"/>
          <w:szCs w:val="24"/>
        </w:rPr>
        <w:t xml:space="preserve">esource </w:t>
      </w:r>
      <w:r w:rsidR="00AC7988">
        <w:rPr>
          <w:rFonts w:ascii="Arial" w:hAnsi="Arial" w:cs="Arial"/>
          <w:b/>
          <w:bCs/>
          <w:sz w:val="24"/>
          <w:szCs w:val="24"/>
        </w:rPr>
        <w:t>2c</w:t>
      </w:r>
      <w:r w:rsidR="00705DB9" w:rsidRPr="00251659">
        <w:rPr>
          <w:rFonts w:ascii="Arial" w:hAnsi="Arial" w:cs="Arial"/>
          <w:bCs/>
          <w:sz w:val="24"/>
          <w:szCs w:val="24"/>
        </w:rPr>
        <w:t>.</w:t>
      </w:r>
      <w:r w:rsidR="003F04F8">
        <w:rPr>
          <w:rFonts w:ascii="Arial" w:hAnsi="Arial" w:cs="Arial"/>
          <w:bCs/>
          <w:sz w:val="24"/>
          <w:szCs w:val="24"/>
        </w:rPr>
        <w:t xml:space="preserve"> </w:t>
      </w:r>
      <w:r>
        <w:rPr>
          <w:rFonts w:ascii="Arial" w:hAnsi="Arial" w:cs="Arial"/>
          <w:b/>
          <w:bCs/>
          <w:sz w:val="24"/>
          <w:szCs w:val="24"/>
        </w:rPr>
        <w:t>Resource</w:t>
      </w:r>
      <w:r w:rsidR="00F53B15" w:rsidRPr="00251659">
        <w:rPr>
          <w:rFonts w:ascii="Arial" w:hAnsi="Arial" w:cs="Arial"/>
          <w:b/>
          <w:bCs/>
          <w:sz w:val="24"/>
          <w:szCs w:val="24"/>
        </w:rPr>
        <w:t xml:space="preserve"> 2a</w:t>
      </w:r>
      <w:r w:rsidR="00F53B15" w:rsidRPr="00251659">
        <w:rPr>
          <w:rFonts w:ascii="Arial" w:hAnsi="Arial" w:cs="Arial"/>
          <w:bCs/>
          <w:sz w:val="24"/>
          <w:szCs w:val="24"/>
        </w:rPr>
        <w:t xml:space="preserve"> (</w:t>
      </w:r>
      <w:r w:rsidR="00AC7988">
        <w:rPr>
          <w:rFonts w:ascii="Arial" w:hAnsi="Arial" w:cs="Arial"/>
          <w:bCs/>
          <w:sz w:val="24"/>
          <w:szCs w:val="24"/>
        </w:rPr>
        <w:t>lower level</w:t>
      </w:r>
      <w:r w:rsidR="00F53B15" w:rsidRPr="00251659">
        <w:rPr>
          <w:rFonts w:ascii="Arial" w:hAnsi="Arial" w:cs="Arial"/>
          <w:bCs/>
          <w:sz w:val="24"/>
          <w:szCs w:val="24"/>
        </w:rPr>
        <w:t>) is two antenatal appointment cards.</w:t>
      </w:r>
    </w:p>
    <w:p w:rsidR="00AC7988" w:rsidRPr="00AC7988" w:rsidRDefault="00F53B15" w:rsidP="00F53B15">
      <w:pPr>
        <w:pStyle w:val="ListParagraph"/>
        <w:numPr>
          <w:ilvl w:val="0"/>
          <w:numId w:val="32"/>
        </w:numPr>
        <w:rPr>
          <w:rFonts w:ascii="Arial" w:hAnsi="Arial" w:cs="Arial"/>
          <w:bCs/>
          <w:sz w:val="24"/>
          <w:szCs w:val="24"/>
        </w:rPr>
      </w:pPr>
      <w:r w:rsidRPr="00AC7988">
        <w:rPr>
          <w:rFonts w:ascii="Arial" w:hAnsi="Arial" w:cs="Arial"/>
          <w:bCs/>
          <w:sz w:val="24"/>
          <w:szCs w:val="24"/>
        </w:rPr>
        <w:t xml:space="preserve">Give out the appropriate </w:t>
      </w:r>
      <w:r w:rsidR="003F04F8" w:rsidRPr="00AC7988">
        <w:rPr>
          <w:rFonts w:ascii="Arial" w:hAnsi="Arial" w:cs="Arial"/>
          <w:bCs/>
          <w:sz w:val="24"/>
          <w:szCs w:val="24"/>
        </w:rPr>
        <w:t>resource</w:t>
      </w:r>
      <w:r w:rsidRPr="00AC7988">
        <w:rPr>
          <w:rFonts w:ascii="Arial" w:hAnsi="Arial" w:cs="Arial"/>
          <w:bCs/>
          <w:sz w:val="24"/>
          <w:szCs w:val="24"/>
        </w:rPr>
        <w:t xml:space="preserve"> to each learner and give them time to complete the activities individually. </w:t>
      </w:r>
      <w:r w:rsidR="00AC7988">
        <w:rPr>
          <w:rFonts w:ascii="Arial" w:hAnsi="Arial" w:cs="Arial"/>
          <w:bCs/>
          <w:sz w:val="24"/>
          <w:szCs w:val="24"/>
        </w:rPr>
        <w:t>Ask</w:t>
      </w:r>
      <w:r w:rsidRPr="00AC7988">
        <w:rPr>
          <w:rFonts w:ascii="Arial" w:hAnsi="Arial" w:cs="Arial"/>
          <w:bCs/>
          <w:sz w:val="24"/>
          <w:szCs w:val="24"/>
        </w:rPr>
        <w:t xml:space="preserve"> learners </w:t>
      </w:r>
      <w:r w:rsidR="00AC7988">
        <w:rPr>
          <w:rFonts w:ascii="Arial" w:hAnsi="Arial" w:cs="Arial"/>
          <w:bCs/>
          <w:sz w:val="24"/>
          <w:szCs w:val="24"/>
        </w:rPr>
        <w:t xml:space="preserve">using the </w:t>
      </w:r>
      <w:r w:rsidRPr="00AC7988">
        <w:rPr>
          <w:rFonts w:ascii="Arial" w:hAnsi="Arial" w:cs="Arial"/>
          <w:bCs/>
          <w:sz w:val="24"/>
          <w:szCs w:val="24"/>
        </w:rPr>
        <w:t xml:space="preserve">appointment cards </w:t>
      </w:r>
      <w:r w:rsidR="00AC7988">
        <w:rPr>
          <w:rFonts w:ascii="Arial" w:hAnsi="Arial" w:cs="Arial"/>
          <w:bCs/>
          <w:sz w:val="24"/>
          <w:szCs w:val="24"/>
        </w:rPr>
        <w:t>texts (lower level)</w:t>
      </w:r>
      <w:r w:rsidRPr="00AC7988">
        <w:rPr>
          <w:rFonts w:ascii="Arial" w:hAnsi="Arial" w:cs="Arial"/>
          <w:bCs/>
          <w:sz w:val="24"/>
          <w:szCs w:val="24"/>
        </w:rPr>
        <w:t xml:space="preserve"> simple comprehension questions orally, (e.g. </w:t>
      </w:r>
      <w:proofErr w:type="gramStart"/>
      <w:r w:rsidRPr="00AC7988">
        <w:rPr>
          <w:rFonts w:ascii="Arial" w:hAnsi="Arial" w:cs="Arial"/>
          <w:bCs/>
          <w:i/>
          <w:sz w:val="24"/>
          <w:szCs w:val="24"/>
        </w:rPr>
        <w:t>What</w:t>
      </w:r>
      <w:proofErr w:type="gramEnd"/>
      <w:r w:rsidRPr="00AC7988">
        <w:rPr>
          <w:rFonts w:ascii="Arial" w:hAnsi="Arial" w:cs="Arial"/>
          <w:bCs/>
          <w:i/>
          <w:sz w:val="24"/>
          <w:szCs w:val="24"/>
        </w:rPr>
        <w:t xml:space="preserve"> day is </w:t>
      </w:r>
      <w:proofErr w:type="spellStart"/>
      <w:r w:rsidRPr="00AC7988">
        <w:rPr>
          <w:rFonts w:ascii="Arial" w:hAnsi="Arial" w:cs="Arial"/>
          <w:bCs/>
          <w:i/>
          <w:sz w:val="24"/>
          <w:szCs w:val="24"/>
        </w:rPr>
        <w:t>Habiba’s</w:t>
      </w:r>
      <w:proofErr w:type="spellEnd"/>
      <w:r w:rsidRPr="00AC7988">
        <w:rPr>
          <w:rFonts w:ascii="Arial" w:hAnsi="Arial" w:cs="Arial"/>
          <w:bCs/>
          <w:i/>
          <w:sz w:val="24"/>
          <w:szCs w:val="24"/>
        </w:rPr>
        <w:t xml:space="preserve"> appointment? What time?)</w:t>
      </w:r>
      <w:r w:rsidR="00AC7988">
        <w:rPr>
          <w:rFonts w:ascii="Arial" w:hAnsi="Arial" w:cs="Arial"/>
          <w:bCs/>
          <w:i/>
          <w:sz w:val="24"/>
          <w:szCs w:val="24"/>
        </w:rPr>
        <w:t>,</w:t>
      </w:r>
      <w:r w:rsidRPr="00AC7988">
        <w:rPr>
          <w:rFonts w:ascii="Arial" w:hAnsi="Arial" w:cs="Arial"/>
          <w:bCs/>
          <w:sz w:val="24"/>
          <w:szCs w:val="24"/>
        </w:rPr>
        <w:t xml:space="preserve"> whil</w:t>
      </w:r>
      <w:r w:rsidR="00B11377" w:rsidRPr="00AC7988">
        <w:rPr>
          <w:rFonts w:ascii="Arial" w:hAnsi="Arial" w:cs="Arial"/>
          <w:bCs/>
          <w:sz w:val="24"/>
          <w:szCs w:val="24"/>
        </w:rPr>
        <w:t>e</w:t>
      </w:r>
      <w:r w:rsidRPr="00AC7988">
        <w:rPr>
          <w:rFonts w:ascii="Arial" w:hAnsi="Arial" w:cs="Arial"/>
          <w:bCs/>
          <w:sz w:val="24"/>
          <w:szCs w:val="24"/>
        </w:rPr>
        <w:t xml:space="preserve"> the other learners are completing their reading tasks.</w:t>
      </w:r>
    </w:p>
    <w:p w:rsidR="00F53B15" w:rsidRPr="00251659" w:rsidRDefault="00F53B15" w:rsidP="00F53B15">
      <w:pPr>
        <w:rPr>
          <w:b/>
          <w:bCs/>
          <w:sz w:val="24"/>
          <w:szCs w:val="24"/>
        </w:rPr>
      </w:pPr>
      <w:r w:rsidRPr="00251659">
        <w:rPr>
          <w:b/>
          <w:bCs/>
          <w:sz w:val="24"/>
          <w:szCs w:val="24"/>
        </w:rPr>
        <w:t>Follow-up / extension activities</w:t>
      </w:r>
    </w:p>
    <w:p w:rsidR="00F53B15" w:rsidRDefault="00F53B15" w:rsidP="00BF0E7C">
      <w:pPr>
        <w:pStyle w:val="ListParagraph"/>
        <w:numPr>
          <w:ilvl w:val="0"/>
          <w:numId w:val="33"/>
        </w:numPr>
        <w:rPr>
          <w:rFonts w:ascii="Arial" w:hAnsi="Arial" w:cs="Arial"/>
          <w:bCs/>
          <w:sz w:val="24"/>
          <w:szCs w:val="24"/>
        </w:rPr>
      </w:pPr>
      <w:r w:rsidRPr="00251659">
        <w:rPr>
          <w:rFonts w:ascii="Arial" w:hAnsi="Arial" w:cs="Arial"/>
          <w:bCs/>
          <w:sz w:val="24"/>
          <w:szCs w:val="24"/>
        </w:rPr>
        <w:t xml:space="preserve">Learners </w:t>
      </w:r>
      <w:r w:rsidR="00BF0E7C" w:rsidRPr="00251659">
        <w:rPr>
          <w:rFonts w:ascii="Arial" w:hAnsi="Arial" w:cs="Arial"/>
          <w:bCs/>
          <w:sz w:val="24"/>
          <w:szCs w:val="24"/>
        </w:rPr>
        <w:t xml:space="preserve">could use the blue cards from </w:t>
      </w:r>
      <w:r w:rsidR="003F04F8" w:rsidRPr="003F04F8">
        <w:rPr>
          <w:rFonts w:ascii="Arial" w:hAnsi="Arial" w:cs="Arial"/>
          <w:b/>
          <w:bCs/>
          <w:sz w:val="24"/>
          <w:szCs w:val="24"/>
        </w:rPr>
        <w:t>r</w:t>
      </w:r>
      <w:r w:rsidR="00BF0E7C" w:rsidRPr="003F04F8">
        <w:rPr>
          <w:rFonts w:ascii="Arial" w:hAnsi="Arial" w:cs="Arial"/>
          <w:b/>
          <w:bCs/>
          <w:sz w:val="24"/>
          <w:szCs w:val="24"/>
        </w:rPr>
        <w:t xml:space="preserve">esource </w:t>
      </w:r>
      <w:r w:rsidR="004B3671">
        <w:rPr>
          <w:rFonts w:ascii="Arial" w:hAnsi="Arial" w:cs="Arial"/>
          <w:b/>
          <w:bCs/>
          <w:sz w:val="24"/>
          <w:szCs w:val="24"/>
        </w:rPr>
        <w:t>2</w:t>
      </w:r>
      <w:r w:rsidR="00BF0E7C" w:rsidRPr="00251659">
        <w:rPr>
          <w:rFonts w:ascii="Arial" w:hAnsi="Arial" w:cs="Arial"/>
          <w:bCs/>
          <w:sz w:val="24"/>
          <w:szCs w:val="24"/>
        </w:rPr>
        <w:t xml:space="preserve"> to play ‘Guess the word’. Working in pairs, or teams, one learner picks a blue card from the pile. She must describe or draw the word. The other members of her team must guess the word. This can also make a fun whole-class game. Give one member of every team the same word. Whichever team shouts the correct answer first wins a point. Use mixed ability groups for this, and have a higher level learner do the talking.</w:t>
      </w:r>
    </w:p>
    <w:p w:rsidR="00AC7988" w:rsidRPr="00AC7988" w:rsidRDefault="00AC7988" w:rsidP="00AC7988">
      <w:pPr>
        <w:rPr>
          <w:b/>
          <w:bCs/>
          <w:sz w:val="24"/>
          <w:szCs w:val="24"/>
        </w:rPr>
      </w:pPr>
      <w:r w:rsidRPr="00AC7988">
        <w:rPr>
          <w:b/>
          <w:bCs/>
          <w:sz w:val="24"/>
          <w:szCs w:val="24"/>
        </w:rPr>
        <w:t>Activity 3 Comparative adjectives</w:t>
      </w:r>
      <w:r w:rsidR="00E7790E">
        <w:rPr>
          <w:b/>
          <w:bCs/>
          <w:sz w:val="24"/>
          <w:szCs w:val="24"/>
        </w:rPr>
        <w:t xml:space="preserve"> (</w:t>
      </w:r>
      <w:r w:rsidR="002B487E">
        <w:rPr>
          <w:b/>
          <w:bCs/>
          <w:sz w:val="24"/>
          <w:szCs w:val="24"/>
        </w:rPr>
        <w:t>15 - 20</w:t>
      </w:r>
      <w:r w:rsidR="00E7790E">
        <w:rPr>
          <w:b/>
          <w:bCs/>
          <w:sz w:val="24"/>
          <w:szCs w:val="24"/>
        </w:rPr>
        <w:t xml:space="preserve"> minutes)</w:t>
      </w:r>
    </w:p>
    <w:p w:rsidR="00705379" w:rsidRPr="00251659" w:rsidRDefault="00BF0E7C" w:rsidP="00F53B15">
      <w:pPr>
        <w:pStyle w:val="ListParagraph"/>
        <w:numPr>
          <w:ilvl w:val="0"/>
          <w:numId w:val="33"/>
        </w:numPr>
        <w:rPr>
          <w:rFonts w:ascii="Arial" w:hAnsi="Arial" w:cs="Arial"/>
          <w:bCs/>
          <w:sz w:val="24"/>
          <w:szCs w:val="24"/>
        </w:rPr>
      </w:pPr>
      <w:r w:rsidRPr="00251659">
        <w:rPr>
          <w:rFonts w:ascii="Arial" w:hAnsi="Arial" w:cs="Arial"/>
          <w:bCs/>
          <w:sz w:val="24"/>
          <w:szCs w:val="24"/>
        </w:rPr>
        <w:t>There are examples of comparative adje</w:t>
      </w:r>
      <w:r w:rsidR="00705379" w:rsidRPr="00251659">
        <w:rPr>
          <w:rFonts w:ascii="Arial" w:hAnsi="Arial" w:cs="Arial"/>
          <w:bCs/>
          <w:sz w:val="24"/>
          <w:szCs w:val="24"/>
        </w:rPr>
        <w:t>ctives in the NHS text</w:t>
      </w:r>
      <w:r w:rsidRPr="00251659">
        <w:rPr>
          <w:rFonts w:ascii="Arial" w:hAnsi="Arial" w:cs="Arial"/>
          <w:bCs/>
          <w:sz w:val="24"/>
          <w:szCs w:val="24"/>
        </w:rPr>
        <w:t xml:space="preserve">. Use this as an opportunity to work in some practise of comparative adjective </w:t>
      </w:r>
      <w:r w:rsidR="00705379" w:rsidRPr="00251659">
        <w:rPr>
          <w:rFonts w:ascii="Arial" w:hAnsi="Arial" w:cs="Arial"/>
          <w:bCs/>
          <w:sz w:val="24"/>
          <w:szCs w:val="24"/>
        </w:rPr>
        <w:t xml:space="preserve">with learners </w:t>
      </w:r>
      <w:r w:rsidR="004B3671">
        <w:rPr>
          <w:rFonts w:ascii="Arial" w:hAnsi="Arial" w:cs="Arial"/>
          <w:bCs/>
          <w:sz w:val="24"/>
          <w:szCs w:val="24"/>
        </w:rPr>
        <w:t xml:space="preserve">at </w:t>
      </w:r>
      <w:r w:rsidR="004B3671" w:rsidRPr="00251659">
        <w:rPr>
          <w:rFonts w:ascii="Arial" w:hAnsi="Arial" w:cs="Arial"/>
          <w:bCs/>
          <w:sz w:val="24"/>
          <w:szCs w:val="24"/>
        </w:rPr>
        <w:t>E2</w:t>
      </w:r>
      <w:r w:rsidR="004B3671">
        <w:rPr>
          <w:rFonts w:ascii="Arial" w:hAnsi="Arial" w:cs="Arial"/>
          <w:bCs/>
          <w:sz w:val="24"/>
          <w:szCs w:val="24"/>
        </w:rPr>
        <w:t>/N</w:t>
      </w:r>
      <w:r w:rsidR="004B3671" w:rsidRPr="00251659">
        <w:rPr>
          <w:rFonts w:ascii="Arial" w:hAnsi="Arial" w:cs="Arial"/>
          <w:bCs/>
          <w:sz w:val="24"/>
          <w:szCs w:val="24"/>
        </w:rPr>
        <w:t>3</w:t>
      </w:r>
      <w:r w:rsidR="004B3671">
        <w:rPr>
          <w:rFonts w:ascii="Arial" w:hAnsi="Arial" w:cs="Arial"/>
          <w:bCs/>
          <w:sz w:val="24"/>
          <w:szCs w:val="24"/>
        </w:rPr>
        <w:t xml:space="preserve"> and above </w:t>
      </w:r>
      <w:r w:rsidRPr="00251659">
        <w:rPr>
          <w:rFonts w:ascii="Arial" w:hAnsi="Arial" w:cs="Arial"/>
          <w:bCs/>
          <w:sz w:val="24"/>
          <w:szCs w:val="24"/>
        </w:rPr>
        <w:t xml:space="preserve">using </w:t>
      </w:r>
      <w:r w:rsidR="00DC3608">
        <w:rPr>
          <w:rFonts w:ascii="Arial" w:hAnsi="Arial" w:cs="Arial"/>
          <w:b/>
          <w:bCs/>
          <w:sz w:val="24"/>
          <w:szCs w:val="24"/>
        </w:rPr>
        <w:t>r</w:t>
      </w:r>
      <w:r w:rsidR="0048152F">
        <w:rPr>
          <w:rFonts w:ascii="Arial" w:hAnsi="Arial" w:cs="Arial"/>
          <w:b/>
          <w:bCs/>
          <w:sz w:val="24"/>
          <w:szCs w:val="24"/>
        </w:rPr>
        <w:t>esource</w:t>
      </w:r>
      <w:r w:rsidRPr="00251659">
        <w:rPr>
          <w:rFonts w:ascii="Arial" w:hAnsi="Arial" w:cs="Arial"/>
          <w:b/>
          <w:bCs/>
          <w:sz w:val="24"/>
          <w:szCs w:val="24"/>
        </w:rPr>
        <w:t xml:space="preserve"> 3b</w:t>
      </w:r>
      <w:r w:rsidRPr="00251659">
        <w:rPr>
          <w:rFonts w:ascii="Arial" w:hAnsi="Arial" w:cs="Arial"/>
          <w:bCs/>
          <w:sz w:val="24"/>
          <w:szCs w:val="24"/>
        </w:rPr>
        <w:t xml:space="preserve">. </w:t>
      </w:r>
      <w:r w:rsidR="00705379" w:rsidRPr="00251659">
        <w:rPr>
          <w:rFonts w:ascii="Arial" w:hAnsi="Arial" w:cs="Arial"/>
          <w:bCs/>
          <w:sz w:val="24"/>
          <w:szCs w:val="24"/>
        </w:rPr>
        <w:t>Here are the rules for comparative adjectives.</w:t>
      </w:r>
    </w:p>
    <w:tbl>
      <w:tblPr>
        <w:tblStyle w:val="TableGrid"/>
        <w:tblW w:w="0" w:type="auto"/>
        <w:tblInd w:w="250" w:type="dxa"/>
        <w:shd w:val="clear" w:color="auto" w:fill="DBE5F1" w:themeFill="accent1" w:themeFillTint="33"/>
        <w:tblLook w:val="04A0" w:firstRow="1" w:lastRow="0" w:firstColumn="1" w:lastColumn="0" w:noHBand="0" w:noVBand="1"/>
      </w:tblPr>
      <w:tblGrid>
        <w:gridCol w:w="3827"/>
        <w:gridCol w:w="4324"/>
      </w:tblGrid>
      <w:tr w:rsidR="00674564" w:rsidRPr="00251659" w:rsidTr="00674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shd w:val="clear" w:color="auto" w:fill="FFFFFF" w:themeFill="background1"/>
          </w:tcPr>
          <w:p w:rsidR="00705379" w:rsidRPr="00251659" w:rsidRDefault="00705379" w:rsidP="00705379">
            <w:pPr>
              <w:jc w:val="left"/>
              <w:rPr>
                <w:b w:val="0"/>
                <w:bCs/>
                <w:sz w:val="24"/>
                <w:szCs w:val="24"/>
              </w:rPr>
            </w:pPr>
            <w:r w:rsidRPr="00251659">
              <w:rPr>
                <w:b w:val="0"/>
                <w:bCs/>
                <w:sz w:val="24"/>
                <w:szCs w:val="24"/>
              </w:rPr>
              <w:t>Short adjectives of one syllable</w:t>
            </w:r>
          </w:p>
        </w:tc>
        <w:tc>
          <w:tcPr>
            <w:tcW w:w="4324" w:type="dxa"/>
            <w:shd w:val="clear" w:color="auto" w:fill="FFFFFF" w:themeFill="background1"/>
          </w:tcPr>
          <w:p w:rsidR="00705379" w:rsidRPr="00251659" w:rsidRDefault="00705379" w:rsidP="00705379">
            <w:pPr>
              <w:jc w:val="left"/>
              <w:cnfStyle w:val="100000000000" w:firstRow="1" w:lastRow="0" w:firstColumn="0" w:lastColumn="0" w:oddVBand="0" w:evenVBand="0" w:oddHBand="0" w:evenHBand="0" w:firstRowFirstColumn="0" w:firstRowLastColumn="0" w:lastRowFirstColumn="0" w:lastRowLastColumn="0"/>
              <w:rPr>
                <w:b w:val="0"/>
                <w:bCs/>
                <w:sz w:val="24"/>
                <w:szCs w:val="24"/>
              </w:rPr>
            </w:pPr>
            <w:r w:rsidRPr="00251659">
              <w:rPr>
                <w:b w:val="0"/>
                <w:bCs/>
                <w:sz w:val="24"/>
                <w:szCs w:val="24"/>
              </w:rPr>
              <w:t>Add –</w:t>
            </w:r>
            <w:proofErr w:type="spellStart"/>
            <w:r w:rsidRPr="00251659">
              <w:rPr>
                <w:b w:val="0"/>
                <w:bCs/>
                <w:sz w:val="24"/>
                <w:szCs w:val="24"/>
              </w:rPr>
              <w:t>er</w:t>
            </w:r>
            <w:proofErr w:type="spellEnd"/>
            <w:r w:rsidRPr="00251659">
              <w:rPr>
                <w:b w:val="0"/>
                <w:bCs/>
                <w:sz w:val="24"/>
                <w:szCs w:val="24"/>
              </w:rPr>
              <w:t xml:space="preserve">. </w:t>
            </w:r>
          </w:p>
          <w:p w:rsidR="00705379" w:rsidRPr="00251659" w:rsidRDefault="00705379" w:rsidP="00705379">
            <w:pPr>
              <w:jc w:val="left"/>
              <w:cnfStyle w:val="100000000000" w:firstRow="1" w:lastRow="0" w:firstColumn="0" w:lastColumn="0" w:oddVBand="0" w:evenVBand="0" w:oddHBand="0" w:evenHBand="0" w:firstRowFirstColumn="0" w:firstRowLastColumn="0" w:lastRowFirstColumn="0" w:lastRowLastColumn="0"/>
              <w:rPr>
                <w:b w:val="0"/>
                <w:bCs/>
                <w:sz w:val="24"/>
                <w:szCs w:val="24"/>
              </w:rPr>
            </w:pPr>
            <w:r w:rsidRPr="00251659">
              <w:rPr>
                <w:b w:val="0"/>
                <w:bCs/>
                <w:sz w:val="24"/>
                <w:szCs w:val="24"/>
              </w:rPr>
              <w:t xml:space="preserve">Spelling change for words ending in a consonant-vowel-consonant: double the last consonant, e.g. big – bigger. (NB: this rule doesn’t work for w or y, e.g. slow – slower, not </w:t>
            </w:r>
            <w:proofErr w:type="spellStart"/>
            <w:r w:rsidRPr="00251659">
              <w:rPr>
                <w:b w:val="0"/>
                <w:bCs/>
                <w:sz w:val="24"/>
                <w:szCs w:val="24"/>
              </w:rPr>
              <w:t>slowwer</w:t>
            </w:r>
            <w:proofErr w:type="spellEnd"/>
            <w:r w:rsidRPr="00251659">
              <w:rPr>
                <w:b w:val="0"/>
                <w:bCs/>
                <w:sz w:val="24"/>
                <w:szCs w:val="24"/>
              </w:rPr>
              <w:t>)</w:t>
            </w:r>
          </w:p>
        </w:tc>
      </w:tr>
      <w:tr w:rsidR="00674564" w:rsidRPr="00251659" w:rsidTr="00674564">
        <w:tc>
          <w:tcPr>
            <w:cnfStyle w:val="001000000000" w:firstRow="0" w:lastRow="0" w:firstColumn="1" w:lastColumn="0" w:oddVBand="0" w:evenVBand="0" w:oddHBand="0" w:evenHBand="0" w:firstRowFirstColumn="0" w:firstRowLastColumn="0" w:lastRowFirstColumn="0" w:lastRowLastColumn="0"/>
            <w:tcW w:w="3827" w:type="dxa"/>
            <w:shd w:val="clear" w:color="auto" w:fill="FFFFFF" w:themeFill="background1"/>
          </w:tcPr>
          <w:p w:rsidR="00705379" w:rsidRPr="00251659" w:rsidRDefault="00705379" w:rsidP="00705379">
            <w:pPr>
              <w:rPr>
                <w:b w:val="0"/>
                <w:bCs/>
                <w:sz w:val="24"/>
                <w:szCs w:val="24"/>
              </w:rPr>
            </w:pPr>
            <w:r w:rsidRPr="00251659">
              <w:rPr>
                <w:b w:val="0"/>
                <w:bCs/>
                <w:sz w:val="24"/>
                <w:szCs w:val="24"/>
              </w:rPr>
              <w:lastRenderedPageBreak/>
              <w:t>Adjectives ending in consonant +y</w:t>
            </w:r>
          </w:p>
        </w:tc>
        <w:tc>
          <w:tcPr>
            <w:tcW w:w="4324" w:type="dxa"/>
            <w:shd w:val="clear" w:color="auto" w:fill="FFFFFF" w:themeFill="background1"/>
          </w:tcPr>
          <w:p w:rsidR="00705379" w:rsidRPr="00251659" w:rsidRDefault="00705379" w:rsidP="00705379">
            <w:pPr>
              <w:cnfStyle w:val="000000000000" w:firstRow="0" w:lastRow="0" w:firstColumn="0" w:lastColumn="0" w:oddVBand="0" w:evenVBand="0" w:oddHBand="0" w:evenHBand="0" w:firstRowFirstColumn="0" w:firstRowLastColumn="0" w:lastRowFirstColumn="0" w:lastRowLastColumn="0"/>
              <w:rPr>
                <w:bCs/>
                <w:sz w:val="24"/>
                <w:szCs w:val="24"/>
              </w:rPr>
            </w:pPr>
            <w:r w:rsidRPr="00251659">
              <w:rPr>
                <w:bCs/>
                <w:sz w:val="24"/>
                <w:szCs w:val="24"/>
              </w:rPr>
              <w:t xml:space="preserve">Change the y to an </w:t>
            </w:r>
            <w:proofErr w:type="spellStart"/>
            <w:r w:rsidRPr="00251659">
              <w:rPr>
                <w:bCs/>
                <w:sz w:val="24"/>
                <w:szCs w:val="24"/>
              </w:rPr>
              <w:t>i</w:t>
            </w:r>
            <w:proofErr w:type="spellEnd"/>
            <w:r w:rsidRPr="00251659">
              <w:rPr>
                <w:bCs/>
                <w:sz w:val="24"/>
                <w:szCs w:val="24"/>
              </w:rPr>
              <w:t>, then add –</w:t>
            </w:r>
            <w:proofErr w:type="spellStart"/>
            <w:r w:rsidRPr="00251659">
              <w:rPr>
                <w:bCs/>
                <w:sz w:val="24"/>
                <w:szCs w:val="24"/>
              </w:rPr>
              <w:t>er</w:t>
            </w:r>
            <w:proofErr w:type="spellEnd"/>
            <w:r w:rsidRPr="00251659">
              <w:rPr>
                <w:bCs/>
                <w:sz w:val="24"/>
                <w:szCs w:val="24"/>
              </w:rPr>
              <w:t>, e.g. easy - easier</w:t>
            </w:r>
          </w:p>
        </w:tc>
      </w:tr>
      <w:tr w:rsidR="00674564" w:rsidRPr="00251659" w:rsidTr="00674564">
        <w:tc>
          <w:tcPr>
            <w:cnfStyle w:val="001000000000" w:firstRow="0" w:lastRow="0" w:firstColumn="1" w:lastColumn="0" w:oddVBand="0" w:evenVBand="0" w:oddHBand="0" w:evenHBand="0" w:firstRowFirstColumn="0" w:firstRowLastColumn="0" w:lastRowFirstColumn="0" w:lastRowLastColumn="0"/>
            <w:tcW w:w="3827" w:type="dxa"/>
            <w:shd w:val="clear" w:color="auto" w:fill="FFFFFF" w:themeFill="background1"/>
          </w:tcPr>
          <w:p w:rsidR="00705379" w:rsidRPr="00251659" w:rsidRDefault="00705379" w:rsidP="00705379">
            <w:pPr>
              <w:rPr>
                <w:b w:val="0"/>
                <w:bCs/>
                <w:sz w:val="24"/>
                <w:szCs w:val="24"/>
              </w:rPr>
            </w:pPr>
            <w:r w:rsidRPr="00251659">
              <w:rPr>
                <w:b w:val="0"/>
                <w:bCs/>
                <w:sz w:val="24"/>
                <w:szCs w:val="24"/>
              </w:rPr>
              <w:t xml:space="preserve">Adjectives two syllables or longer that don’t end in a </w:t>
            </w:r>
            <w:proofErr w:type="spellStart"/>
            <w:r w:rsidRPr="00251659">
              <w:rPr>
                <w:b w:val="0"/>
                <w:bCs/>
                <w:sz w:val="24"/>
                <w:szCs w:val="24"/>
              </w:rPr>
              <w:t>consonant+y</w:t>
            </w:r>
            <w:proofErr w:type="spellEnd"/>
          </w:p>
        </w:tc>
        <w:tc>
          <w:tcPr>
            <w:tcW w:w="4324" w:type="dxa"/>
            <w:shd w:val="clear" w:color="auto" w:fill="FFFFFF" w:themeFill="background1"/>
          </w:tcPr>
          <w:p w:rsidR="00705379" w:rsidRPr="00251659" w:rsidRDefault="00705379" w:rsidP="00705379">
            <w:pPr>
              <w:cnfStyle w:val="000000000000" w:firstRow="0" w:lastRow="0" w:firstColumn="0" w:lastColumn="0" w:oddVBand="0" w:evenVBand="0" w:oddHBand="0" w:evenHBand="0" w:firstRowFirstColumn="0" w:firstRowLastColumn="0" w:lastRowFirstColumn="0" w:lastRowLastColumn="0"/>
              <w:rPr>
                <w:bCs/>
                <w:sz w:val="24"/>
                <w:szCs w:val="24"/>
              </w:rPr>
            </w:pPr>
            <w:r w:rsidRPr="00251659">
              <w:rPr>
                <w:bCs/>
                <w:sz w:val="24"/>
                <w:szCs w:val="24"/>
              </w:rPr>
              <w:t>Don’t add –</w:t>
            </w:r>
            <w:proofErr w:type="spellStart"/>
            <w:r w:rsidRPr="00251659">
              <w:rPr>
                <w:bCs/>
                <w:sz w:val="24"/>
                <w:szCs w:val="24"/>
              </w:rPr>
              <w:t>er</w:t>
            </w:r>
            <w:proofErr w:type="spellEnd"/>
            <w:r w:rsidRPr="00251659">
              <w:rPr>
                <w:bCs/>
                <w:sz w:val="24"/>
                <w:szCs w:val="24"/>
              </w:rPr>
              <w:t xml:space="preserve">, use </w:t>
            </w:r>
            <w:r w:rsidRPr="00251659">
              <w:rPr>
                <w:bCs/>
                <w:i/>
                <w:sz w:val="24"/>
                <w:szCs w:val="24"/>
              </w:rPr>
              <w:t>more</w:t>
            </w:r>
            <w:r w:rsidRPr="00251659">
              <w:rPr>
                <w:bCs/>
                <w:sz w:val="24"/>
                <w:szCs w:val="24"/>
              </w:rPr>
              <w:t xml:space="preserve"> + adjective, e.g. interesting – more interesting</w:t>
            </w:r>
          </w:p>
        </w:tc>
      </w:tr>
    </w:tbl>
    <w:p w:rsidR="00705379" w:rsidRPr="00251659" w:rsidRDefault="00705379" w:rsidP="00674564">
      <w:pPr>
        <w:pStyle w:val="ListParagraph"/>
        <w:spacing w:after="0"/>
        <w:rPr>
          <w:rFonts w:ascii="Arial" w:hAnsi="Arial" w:cs="Arial"/>
          <w:bCs/>
          <w:sz w:val="24"/>
          <w:szCs w:val="24"/>
        </w:rPr>
      </w:pPr>
    </w:p>
    <w:p w:rsidR="00705DB9" w:rsidRPr="00220FEA" w:rsidRDefault="00BF0E7C" w:rsidP="00AC7988">
      <w:pPr>
        <w:pStyle w:val="ListParagraph"/>
        <w:numPr>
          <w:ilvl w:val="0"/>
          <w:numId w:val="47"/>
        </w:numPr>
        <w:spacing w:after="0"/>
        <w:rPr>
          <w:b/>
          <w:bCs/>
        </w:rPr>
      </w:pPr>
      <w:r w:rsidRPr="00251659">
        <w:rPr>
          <w:rFonts w:ascii="Arial" w:hAnsi="Arial" w:cs="Arial"/>
          <w:bCs/>
          <w:sz w:val="24"/>
          <w:szCs w:val="24"/>
        </w:rPr>
        <w:t xml:space="preserve">The easier </w:t>
      </w:r>
      <w:r w:rsidR="00DC3608">
        <w:rPr>
          <w:rFonts w:ascii="Arial" w:hAnsi="Arial" w:cs="Arial"/>
          <w:b/>
          <w:bCs/>
          <w:sz w:val="24"/>
          <w:szCs w:val="24"/>
        </w:rPr>
        <w:t>r</w:t>
      </w:r>
      <w:r w:rsidR="0048152F">
        <w:rPr>
          <w:rFonts w:ascii="Arial" w:hAnsi="Arial" w:cs="Arial"/>
          <w:b/>
          <w:bCs/>
          <w:sz w:val="24"/>
          <w:szCs w:val="24"/>
        </w:rPr>
        <w:t>esource</w:t>
      </w:r>
      <w:r w:rsidRPr="00251659">
        <w:rPr>
          <w:rFonts w:ascii="Arial" w:hAnsi="Arial" w:cs="Arial"/>
          <w:b/>
          <w:bCs/>
          <w:sz w:val="24"/>
          <w:szCs w:val="24"/>
        </w:rPr>
        <w:t xml:space="preserve"> 3a</w:t>
      </w:r>
      <w:r w:rsidRPr="00251659">
        <w:rPr>
          <w:rFonts w:ascii="Arial" w:hAnsi="Arial" w:cs="Arial"/>
          <w:bCs/>
          <w:sz w:val="24"/>
          <w:szCs w:val="24"/>
        </w:rPr>
        <w:t xml:space="preserve"> for </w:t>
      </w:r>
      <w:r w:rsidR="00674564">
        <w:rPr>
          <w:rFonts w:ascii="Arial" w:hAnsi="Arial" w:cs="Arial"/>
          <w:bCs/>
          <w:sz w:val="24"/>
          <w:szCs w:val="24"/>
        </w:rPr>
        <w:t>p</w:t>
      </w:r>
      <w:r w:rsidR="00365792" w:rsidRPr="00251659">
        <w:rPr>
          <w:rFonts w:ascii="Arial" w:hAnsi="Arial" w:cs="Arial"/>
          <w:bCs/>
          <w:sz w:val="24"/>
          <w:szCs w:val="24"/>
        </w:rPr>
        <w:t>re-entry / beginner</w:t>
      </w:r>
      <w:r w:rsidRPr="00251659">
        <w:rPr>
          <w:rFonts w:ascii="Arial" w:hAnsi="Arial" w:cs="Arial"/>
          <w:bCs/>
          <w:sz w:val="24"/>
          <w:szCs w:val="24"/>
        </w:rPr>
        <w:t xml:space="preserve"> and Entry 1 takes a look at simple adjectives to describe feelings during pregnancy.</w:t>
      </w:r>
    </w:p>
    <w:p w:rsidR="002A1D51" w:rsidRPr="00251659" w:rsidRDefault="002A1D51" w:rsidP="002A1D51">
      <w:pPr>
        <w:rPr>
          <w:bCs/>
          <w:sz w:val="24"/>
          <w:szCs w:val="24"/>
        </w:rPr>
      </w:pPr>
      <w:r w:rsidRPr="00251659">
        <w:rPr>
          <w:b/>
          <w:bCs/>
          <w:sz w:val="24"/>
          <w:szCs w:val="24"/>
        </w:rPr>
        <w:t xml:space="preserve">Activity </w:t>
      </w:r>
      <w:r w:rsidR="00AC7988">
        <w:rPr>
          <w:b/>
          <w:bCs/>
          <w:sz w:val="24"/>
          <w:szCs w:val="24"/>
        </w:rPr>
        <w:t>4</w:t>
      </w:r>
      <w:r w:rsidR="00705379" w:rsidRPr="00251659">
        <w:rPr>
          <w:b/>
          <w:bCs/>
          <w:sz w:val="24"/>
          <w:szCs w:val="24"/>
        </w:rPr>
        <w:t xml:space="preserve"> – Vocabulary and discussion</w:t>
      </w:r>
      <w:r w:rsidR="00E7790E">
        <w:rPr>
          <w:b/>
          <w:bCs/>
          <w:sz w:val="24"/>
          <w:szCs w:val="24"/>
        </w:rPr>
        <w:t xml:space="preserve"> (20 minutes)</w:t>
      </w:r>
    </w:p>
    <w:p w:rsidR="00705379" w:rsidRPr="00251659" w:rsidRDefault="00705379" w:rsidP="00705379">
      <w:pPr>
        <w:pStyle w:val="ListParagraph"/>
        <w:numPr>
          <w:ilvl w:val="0"/>
          <w:numId w:val="33"/>
        </w:numPr>
        <w:rPr>
          <w:rFonts w:ascii="Arial" w:hAnsi="Arial" w:cs="Arial"/>
          <w:bCs/>
          <w:sz w:val="24"/>
          <w:szCs w:val="24"/>
        </w:rPr>
      </w:pPr>
      <w:r w:rsidRPr="00251659">
        <w:rPr>
          <w:rFonts w:ascii="Arial" w:hAnsi="Arial" w:cs="Arial"/>
          <w:bCs/>
          <w:sz w:val="24"/>
          <w:szCs w:val="24"/>
        </w:rPr>
        <w:t>Elicit a couple of examples of things that are good or bad for you and your baby when you are pregnant.</w:t>
      </w:r>
    </w:p>
    <w:p w:rsidR="00D4058B" w:rsidRPr="00251659" w:rsidRDefault="00D4058B" w:rsidP="00705379">
      <w:pPr>
        <w:pStyle w:val="ListParagraph"/>
        <w:numPr>
          <w:ilvl w:val="0"/>
          <w:numId w:val="33"/>
        </w:numPr>
        <w:rPr>
          <w:rFonts w:ascii="Arial" w:hAnsi="Arial" w:cs="Arial"/>
          <w:bCs/>
          <w:sz w:val="24"/>
          <w:szCs w:val="24"/>
        </w:rPr>
      </w:pPr>
      <w:r w:rsidRPr="00251659">
        <w:rPr>
          <w:rFonts w:ascii="Arial" w:hAnsi="Arial" w:cs="Arial"/>
          <w:bCs/>
          <w:sz w:val="24"/>
          <w:szCs w:val="24"/>
        </w:rPr>
        <w:t>Pre-teach some of the trickier words, e.g. supplement, folic acid, vitamin. Also, for the benefit of the lower levels, teach ‘</w:t>
      </w:r>
      <w:r w:rsidRPr="00DC3608">
        <w:rPr>
          <w:rFonts w:ascii="Arial" w:hAnsi="Arial" w:cs="Arial"/>
          <w:bCs/>
          <w:i/>
          <w:sz w:val="24"/>
          <w:szCs w:val="24"/>
        </w:rPr>
        <w:t>It’s good for you’, ‘It’s healthy / unhealthy’</w:t>
      </w:r>
    </w:p>
    <w:p w:rsidR="00CC19AE" w:rsidRPr="00251659" w:rsidRDefault="00705379" w:rsidP="00705379">
      <w:pPr>
        <w:pStyle w:val="ListParagraph"/>
        <w:numPr>
          <w:ilvl w:val="0"/>
          <w:numId w:val="33"/>
        </w:numPr>
        <w:rPr>
          <w:rFonts w:ascii="Arial" w:hAnsi="Arial" w:cs="Arial"/>
          <w:bCs/>
          <w:sz w:val="24"/>
          <w:szCs w:val="24"/>
        </w:rPr>
      </w:pPr>
      <w:r w:rsidRPr="00251659">
        <w:rPr>
          <w:rFonts w:ascii="Arial" w:hAnsi="Arial" w:cs="Arial"/>
          <w:bCs/>
          <w:sz w:val="24"/>
          <w:szCs w:val="24"/>
        </w:rPr>
        <w:t>Put learners in mixed ability groups</w:t>
      </w:r>
      <w:r w:rsidR="00D4058B" w:rsidRPr="00251659">
        <w:rPr>
          <w:rFonts w:ascii="Arial" w:hAnsi="Arial" w:cs="Arial"/>
          <w:bCs/>
          <w:sz w:val="24"/>
          <w:szCs w:val="24"/>
        </w:rPr>
        <w:t xml:space="preserve"> for peer teaching of vocabulary</w:t>
      </w:r>
      <w:r w:rsidRPr="00251659">
        <w:rPr>
          <w:rFonts w:ascii="Arial" w:hAnsi="Arial" w:cs="Arial"/>
          <w:bCs/>
          <w:sz w:val="24"/>
          <w:szCs w:val="24"/>
        </w:rPr>
        <w:t>.</w:t>
      </w:r>
      <w:r w:rsidR="00D4058B" w:rsidRPr="00251659">
        <w:rPr>
          <w:rFonts w:ascii="Arial" w:hAnsi="Arial" w:cs="Arial"/>
          <w:bCs/>
          <w:sz w:val="24"/>
          <w:szCs w:val="24"/>
        </w:rPr>
        <w:t xml:space="preserve"> Give each group a set of </w:t>
      </w:r>
      <w:r w:rsidR="00E1414D" w:rsidRPr="00E1414D">
        <w:rPr>
          <w:rFonts w:ascii="Arial" w:hAnsi="Arial" w:cs="Arial"/>
          <w:bCs/>
          <w:sz w:val="24"/>
          <w:szCs w:val="24"/>
        </w:rPr>
        <w:t>words from</w:t>
      </w:r>
      <w:r w:rsidR="00E1414D">
        <w:rPr>
          <w:rFonts w:ascii="Arial" w:hAnsi="Arial" w:cs="Arial"/>
          <w:b/>
          <w:bCs/>
          <w:sz w:val="24"/>
          <w:szCs w:val="24"/>
        </w:rPr>
        <w:t xml:space="preserve"> </w:t>
      </w:r>
      <w:r w:rsidR="00DC3608" w:rsidRPr="00DC3608">
        <w:rPr>
          <w:rFonts w:ascii="Arial" w:hAnsi="Arial" w:cs="Arial"/>
          <w:b/>
          <w:bCs/>
          <w:sz w:val="24"/>
          <w:szCs w:val="24"/>
        </w:rPr>
        <w:t>r</w:t>
      </w:r>
      <w:r w:rsidR="00D4058B" w:rsidRPr="00DC3608">
        <w:rPr>
          <w:rFonts w:ascii="Arial" w:hAnsi="Arial" w:cs="Arial"/>
          <w:b/>
          <w:bCs/>
          <w:sz w:val="24"/>
          <w:szCs w:val="24"/>
        </w:rPr>
        <w:t xml:space="preserve">esource </w:t>
      </w:r>
      <w:r w:rsidR="00E1414D">
        <w:rPr>
          <w:rFonts w:ascii="Arial" w:hAnsi="Arial" w:cs="Arial"/>
          <w:b/>
          <w:bCs/>
          <w:sz w:val="24"/>
          <w:szCs w:val="24"/>
        </w:rPr>
        <w:t>4</w:t>
      </w:r>
      <w:r w:rsidR="00D4058B" w:rsidRPr="00251659">
        <w:rPr>
          <w:rFonts w:ascii="Arial" w:hAnsi="Arial" w:cs="Arial"/>
          <w:bCs/>
          <w:sz w:val="24"/>
          <w:szCs w:val="24"/>
        </w:rPr>
        <w:t xml:space="preserve"> and ask them to discuss which are good and bad for you or your baby when you are pregnant. Encourage higher-level learners to give a reason. They should categorise the cards into two groups </w:t>
      </w:r>
      <w:r w:rsidR="00674564">
        <w:rPr>
          <w:rFonts w:ascii="Arial" w:hAnsi="Arial" w:cs="Arial"/>
          <w:bCs/>
          <w:sz w:val="24"/>
          <w:szCs w:val="24"/>
        </w:rPr>
        <w:t>leaving</w:t>
      </w:r>
      <w:r w:rsidR="00D4058B" w:rsidRPr="00251659">
        <w:rPr>
          <w:rFonts w:ascii="Arial" w:hAnsi="Arial" w:cs="Arial"/>
          <w:bCs/>
          <w:sz w:val="24"/>
          <w:szCs w:val="24"/>
        </w:rPr>
        <w:t xml:space="preserve"> any they aren’t sure about to the side.</w:t>
      </w:r>
    </w:p>
    <w:p w:rsidR="00D4058B" w:rsidRPr="00251659" w:rsidRDefault="00D4058B" w:rsidP="00705379">
      <w:pPr>
        <w:pStyle w:val="ListParagraph"/>
        <w:numPr>
          <w:ilvl w:val="0"/>
          <w:numId w:val="33"/>
        </w:numPr>
        <w:rPr>
          <w:rFonts w:ascii="Arial" w:hAnsi="Arial" w:cs="Arial"/>
          <w:bCs/>
          <w:sz w:val="24"/>
          <w:szCs w:val="24"/>
        </w:rPr>
      </w:pPr>
      <w:r w:rsidRPr="00251659">
        <w:rPr>
          <w:rFonts w:ascii="Arial" w:hAnsi="Arial" w:cs="Arial"/>
          <w:bCs/>
          <w:sz w:val="24"/>
          <w:szCs w:val="24"/>
        </w:rPr>
        <w:t xml:space="preserve">After a few minutes, go through the answers as a class, encouraging discussion and drilling new or tricky words.  </w:t>
      </w:r>
      <w:r w:rsidR="00190335" w:rsidRPr="00251659">
        <w:rPr>
          <w:rFonts w:ascii="Arial" w:hAnsi="Arial" w:cs="Arial"/>
          <w:bCs/>
          <w:sz w:val="24"/>
          <w:szCs w:val="24"/>
        </w:rPr>
        <w:t xml:space="preserve">Refer </w:t>
      </w:r>
      <w:r w:rsidRPr="00251659">
        <w:rPr>
          <w:rFonts w:ascii="Arial" w:hAnsi="Arial" w:cs="Arial"/>
          <w:bCs/>
          <w:sz w:val="24"/>
          <w:szCs w:val="24"/>
        </w:rPr>
        <w:t xml:space="preserve">to </w:t>
      </w:r>
      <w:r w:rsidRPr="00251659">
        <w:rPr>
          <w:rFonts w:ascii="Arial" w:hAnsi="Arial" w:cs="Arial"/>
          <w:bCs/>
          <w:i/>
          <w:sz w:val="24"/>
          <w:szCs w:val="24"/>
        </w:rPr>
        <w:t>The Pregnancy Book</w:t>
      </w:r>
      <w:r w:rsidRPr="00251659">
        <w:rPr>
          <w:rFonts w:ascii="Arial" w:hAnsi="Arial" w:cs="Arial"/>
          <w:bCs/>
          <w:sz w:val="24"/>
          <w:szCs w:val="24"/>
        </w:rPr>
        <w:t xml:space="preserve"> (Section 3 – </w:t>
      </w:r>
      <w:r w:rsidRPr="00251659">
        <w:rPr>
          <w:rFonts w:ascii="Arial" w:hAnsi="Arial" w:cs="Arial"/>
          <w:bCs/>
          <w:i/>
          <w:sz w:val="24"/>
          <w:szCs w:val="24"/>
        </w:rPr>
        <w:t>Your health in pregnancy</w:t>
      </w:r>
      <w:r w:rsidRPr="00251659">
        <w:rPr>
          <w:rFonts w:ascii="Arial" w:hAnsi="Arial" w:cs="Arial"/>
          <w:bCs/>
          <w:sz w:val="24"/>
          <w:szCs w:val="24"/>
        </w:rPr>
        <w:t>) or</w:t>
      </w:r>
      <w:r w:rsidR="005D1073" w:rsidRPr="00251659">
        <w:rPr>
          <w:rFonts w:ascii="Arial" w:hAnsi="Arial" w:cs="Arial"/>
          <w:bCs/>
          <w:sz w:val="24"/>
          <w:szCs w:val="24"/>
        </w:rPr>
        <w:t>, if you are able</w:t>
      </w:r>
      <w:r w:rsidR="00190335" w:rsidRPr="00251659">
        <w:rPr>
          <w:rFonts w:ascii="Arial" w:hAnsi="Arial" w:cs="Arial"/>
          <w:bCs/>
          <w:sz w:val="24"/>
          <w:szCs w:val="24"/>
        </w:rPr>
        <w:t>,</w:t>
      </w:r>
      <w:r w:rsidR="005D1073" w:rsidRPr="00251659">
        <w:rPr>
          <w:rFonts w:ascii="Arial" w:hAnsi="Arial" w:cs="Arial"/>
          <w:bCs/>
          <w:sz w:val="24"/>
          <w:szCs w:val="24"/>
        </w:rPr>
        <w:t xml:space="preserve"> go online</w:t>
      </w:r>
      <w:r w:rsidRPr="00251659">
        <w:rPr>
          <w:rFonts w:ascii="Arial" w:hAnsi="Arial" w:cs="Arial"/>
          <w:bCs/>
          <w:sz w:val="24"/>
          <w:szCs w:val="24"/>
        </w:rPr>
        <w:t xml:space="preserve"> NHS Choices for detailed </w:t>
      </w:r>
      <w:r w:rsidR="00220FEA">
        <w:rPr>
          <w:rFonts w:ascii="Arial" w:hAnsi="Arial" w:cs="Arial"/>
          <w:bCs/>
          <w:sz w:val="24"/>
          <w:szCs w:val="24"/>
        </w:rPr>
        <w:t xml:space="preserve">and the most up-to-date </w:t>
      </w:r>
      <w:r w:rsidRPr="00251659">
        <w:rPr>
          <w:rFonts w:ascii="Arial" w:hAnsi="Arial" w:cs="Arial"/>
          <w:bCs/>
          <w:sz w:val="24"/>
          <w:szCs w:val="24"/>
        </w:rPr>
        <w:t>information</w:t>
      </w:r>
      <w:r w:rsidR="00220FEA">
        <w:rPr>
          <w:rFonts w:ascii="Arial" w:hAnsi="Arial" w:cs="Arial"/>
          <w:bCs/>
          <w:sz w:val="24"/>
          <w:szCs w:val="24"/>
        </w:rPr>
        <w:t xml:space="preserve"> prior to class</w:t>
      </w:r>
      <w:r w:rsidRPr="00251659">
        <w:rPr>
          <w:rFonts w:ascii="Arial" w:hAnsi="Arial" w:cs="Arial"/>
          <w:bCs/>
          <w:sz w:val="24"/>
          <w:szCs w:val="24"/>
        </w:rPr>
        <w:t>.</w:t>
      </w:r>
      <w:r w:rsidR="005D1073" w:rsidRPr="00251659">
        <w:rPr>
          <w:rFonts w:ascii="Arial" w:hAnsi="Arial" w:cs="Arial"/>
          <w:bCs/>
          <w:sz w:val="24"/>
          <w:szCs w:val="24"/>
        </w:rPr>
        <w:t xml:space="preserve"> You may also be able to access NHS resources on pregnancy (in prison) through your healthcare team.</w:t>
      </w:r>
      <w:r w:rsidR="00711361">
        <w:rPr>
          <w:rFonts w:ascii="Arial" w:hAnsi="Arial" w:cs="Arial"/>
          <w:bCs/>
          <w:sz w:val="24"/>
          <w:szCs w:val="24"/>
        </w:rPr>
        <w:t xml:space="preserve"> You could arrange for a member of the healthcare team to join the lesson.</w:t>
      </w:r>
    </w:p>
    <w:p w:rsidR="00D4058B" w:rsidRPr="00251659" w:rsidRDefault="00D4058B" w:rsidP="00D4058B">
      <w:pPr>
        <w:rPr>
          <w:b/>
          <w:bCs/>
          <w:sz w:val="24"/>
          <w:szCs w:val="24"/>
        </w:rPr>
      </w:pPr>
      <w:r w:rsidRPr="00251659">
        <w:rPr>
          <w:b/>
          <w:bCs/>
          <w:sz w:val="24"/>
          <w:szCs w:val="24"/>
        </w:rPr>
        <w:t>Follow-up / extension activities</w:t>
      </w:r>
    </w:p>
    <w:p w:rsidR="00D4058B" w:rsidRPr="00251659" w:rsidRDefault="00D4058B" w:rsidP="0069684D">
      <w:pPr>
        <w:pStyle w:val="ListParagraph"/>
        <w:numPr>
          <w:ilvl w:val="0"/>
          <w:numId w:val="34"/>
        </w:numPr>
        <w:rPr>
          <w:rFonts w:ascii="Arial" w:hAnsi="Arial" w:cs="Arial"/>
          <w:bCs/>
          <w:sz w:val="24"/>
          <w:szCs w:val="24"/>
        </w:rPr>
      </w:pPr>
      <w:r w:rsidRPr="00251659">
        <w:rPr>
          <w:rFonts w:ascii="Arial" w:hAnsi="Arial" w:cs="Arial"/>
          <w:bCs/>
          <w:sz w:val="24"/>
          <w:szCs w:val="24"/>
        </w:rPr>
        <w:t xml:space="preserve">If you have completed Unit 3 (Healthy Lifestyle) </w:t>
      </w:r>
      <w:r w:rsidR="00190335" w:rsidRPr="00251659">
        <w:rPr>
          <w:rFonts w:ascii="Arial" w:hAnsi="Arial" w:cs="Arial"/>
          <w:bCs/>
          <w:sz w:val="24"/>
          <w:szCs w:val="24"/>
        </w:rPr>
        <w:t xml:space="preserve">from </w:t>
      </w:r>
      <w:r w:rsidRPr="00251659">
        <w:rPr>
          <w:rFonts w:ascii="Arial" w:hAnsi="Arial" w:cs="Arial"/>
          <w:bCs/>
          <w:sz w:val="24"/>
          <w:szCs w:val="24"/>
        </w:rPr>
        <w:t xml:space="preserve">this </w:t>
      </w:r>
      <w:r w:rsidR="00190335" w:rsidRPr="00251659">
        <w:rPr>
          <w:rFonts w:ascii="Arial" w:hAnsi="Arial" w:cs="Arial"/>
          <w:bCs/>
          <w:sz w:val="24"/>
          <w:szCs w:val="24"/>
        </w:rPr>
        <w:t>topic</w:t>
      </w:r>
      <w:r w:rsidRPr="00251659">
        <w:rPr>
          <w:rFonts w:ascii="Arial" w:hAnsi="Arial" w:cs="Arial"/>
          <w:bCs/>
          <w:sz w:val="24"/>
          <w:szCs w:val="24"/>
        </w:rPr>
        <w:t xml:space="preserve">, you could revisit ‘should’ and ‘shouldn’t’. Learners could write some advice </w:t>
      </w:r>
      <w:r w:rsidR="0069684D" w:rsidRPr="00251659">
        <w:rPr>
          <w:rFonts w:ascii="Arial" w:hAnsi="Arial" w:cs="Arial"/>
          <w:bCs/>
          <w:sz w:val="24"/>
          <w:szCs w:val="24"/>
        </w:rPr>
        <w:t xml:space="preserve">on staying healthy </w:t>
      </w:r>
      <w:r w:rsidRPr="00251659">
        <w:rPr>
          <w:rFonts w:ascii="Arial" w:hAnsi="Arial" w:cs="Arial"/>
          <w:bCs/>
          <w:sz w:val="24"/>
          <w:szCs w:val="24"/>
        </w:rPr>
        <w:t>for pregnant women</w:t>
      </w:r>
      <w:r w:rsidR="0069684D" w:rsidRPr="00251659">
        <w:rPr>
          <w:rFonts w:ascii="Arial" w:hAnsi="Arial" w:cs="Arial"/>
          <w:bCs/>
          <w:sz w:val="24"/>
          <w:szCs w:val="24"/>
        </w:rPr>
        <w:t>, or role-play giving advice to a pregnant friend.</w:t>
      </w:r>
    </w:p>
    <w:p w:rsidR="00B252C9" w:rsidRPr="00B919D4" w:rsidRDefault="0069684D" w:rsidP="003C62A7">
      <w:pPr>
        <w:pStyle w:val="ListParagraph"/>
        <w:numPr>
          <w:ilvl w:val="0"/>
          <w:numId w:val="34"/>
        </w:numPr>
        <w:spacing w:after="0"/>
        <w:rPr>
          <w:b/>
          <w:bCs/>
        </w:rPr>
      </w:pPr>
      <w:r w:rsidRPr="00251659">
        <w:rPr>
          <w:rFonts w:ascii="Arial" w:hAnsi="Arial" w:cs="Arial"/>
          <w:bCs/>
          <w:sz w:val="24"/>
          <w:szCs w:val="24"/>
        </w:rPr>
        <w:t xml:space="preserve">Use the activity as a basis for discussion about how easy it is to access / avoid some of the things </w:t>
      </w:r>
      <w:r w:rsidRPr="00DC3608">
        <w:rPr>
          <w:rFonts w:ascii="Arial" w:hAnsi="Arial" w:cs="Arial"/>
          <w:bCs/>
          <w:sz w:val="24"/>
          <w:szCs w:val="24"/>
        </w:rPr>
        <w:t>in</w:t>
      </w:r>
      <w:r w:rsidRPr="00DC3608">
        <w:rPr>
          <w:rFonts w:ascii="Arial" w:hAnsi="Arial" w:cs="Arial"/>
          <w:b/>
          <w:bCs/>
          <w:sz w:val="24"/>
          <w:szCs w:val="24"/>
        </w:rPr>
        <w:t xml:space="preserve"> </w:t>
      </w:r>
      <w:r w:rsidR="00DC3608" w:rsidRPr="00DC3608">
        <w:rPr>
          <w:rFonts w:ascii="Arial" w:hAnsi="Arial" w:cs="Arial"/>
          <w:b/>
          <w:bCs/>
          <w:sz w:val="24"/>
          <w:szCs w:val="24"/>
        </w:rPr>
        <w:t>r</w:t>
      </w:r>
      <w:r w:rsidRPr="00DC3608">
        <w:rPr>
          <w:rFonts w:ascii="Arial" w:hAnsi="Arial" w:cs="Arial"/>
          <w:b/>
          <w:bCs/>
          <w:sz w:val="24"/>
          <w:szCs w:val="24"/>
        </w:rPr>
        <w:t xml:space="preserve">esource </w:t>
      </w:r>
      <w:r w:rsidR="00E1414D">
        <w:rPr>
          <w:rFonts w:ascii="Arial" w:hAnsi="Arial" w:cs="Arial"/>
          <w:b/>
          <w:bCs/>
          <w:sz w:val="24"/>
          <w:szCs w:val="24"/>
        </w:rPr>
        <w:t>4</w:t>
      </w:r>
      <w:r w:rsidRPr="00251659">
        <w:rPr>
          <w:rFonts w:ascii="Arial" w:hAnsi="Arial" w:cs="Arial"/>
          <w:bCs/>
          <w:sz w:val="24"/>
          <w:szCs w:val="24"/>
        </w:rPr>
        <w:t xml:space="preserve"> when you are pregnant in prison.</w:t>
      </w:r>
      <w:r w:rsidR="00B252C9" w:rsidRPr="00B919D4">
        <w:rPr>
          <w:b/>
          <w:bCs/>
        </w:rPr>
        <w:br w:type="page"/>
      </w:r>
    </w:p>
    <w:p w:rsidR="00D4297C" w:rsidRPr="00907406" w:rsidRDefault="00D4297C" w:rsidP="00907406">
      <w:pPr>
        <w:pStyle w:val="ListParagraph"/>
        <w:numPr>
          <w:ilvl w:val="0"/>
          <w:numId w:val="34"/>
        </w:numPr>
        <w:spacing w:after="0"/>
        <w:rPr>
          <w:b/>
          <w:bCs/>
        </w:rPr>
      </w:pPr>
      <w:r w:rsidRPr="00711361">
        <w:rPr>
          <w:noProof/>
        </w:rPr>
        <w:lastRenderedPageBreak/>
        <w:drawing>
          <wp:anchor distT="0" distB="0" distL="114300" distR="114300" simplePos="0" relativeHeight="251745280" behindDoc="0" locked="0" layoutInCell="1" allowOverlap="1" wp14:anchorId="663FA050" wp14:editId="31F61A92">
            <wp:simplePos x="0" y="0"/>
            <wp:positionH relativeFrom="column">
              <wp:posOffset>1332865</wp:posOffset>
            </wp:positionH>
            <wp:positionV relativeFrom="paragraph">
              <wp:posOffset>484505</wp:posOffset>
            </wp:positionV>
            <wp:extent cx="2562225" cy="3200400"/>
            <wp:effectExtent l="0" t="0" r="9525" b="0"/>
            <wp:wrapNone/>
            <wp:docPr id="330" name="Picture 330" descr="C:\Users\Ali\Dropbox\EMW_images\Nexus istock images\pregnant_iStock_000019025526Small.jpg"/>
            <wp:cNvGraphicFramePr/>
            <a:graphic xmlns:a="http://schemas.openxmlformats.org/drawingml/2006/main">
              <a:graphicData uri="http://schemas.openxmlformats.org/drawingml/2006/picture">
                <pic:pic xmlns:pic="http://schemas.openxmlformats.org/drawingml/2006/picture">
                  <pic:nvPicPr>
                    <pic:cNvPr id="12" name="Picture 12" descr="C:\Users\Ali\Dropbox\EMW_images\Nexus istock images\pregnant_iStock_000019025526Small.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298" cy="3204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97C">
        <w:rPr>
          <w:b/>
          <w:bCs/>
          <w:sz w:val="24"/>
          <w:szCs w:val="24"/>
        </w:rPr>
        <w:t>R</w:t>
      </w:r>
      <w:r w:rsidR="00907406">
        <w:rPr>
          <w:b/>
          <w:bCs/>
          <w:sz w:val="24"/>
          <w:szCs w:val="24"/>
        </w:rPr>
        <w:t xml:space="preserve">esource 1 </w:t>
      </w:r>
      <w:r w:rsidRPr="00D4297C">
        <w:rPr>
          <w:b/>
          <w:bCs/>
          <w:sz w:val="24"/>
          <w:szCs w:val="24"/>
        </w:rPr>
        <w:t xml:space="preserve"> - Pictures for lead- in</w:t>
      </w:r>
      <w:r w:rsidRPr="00D4297C">
        <w:rPr>
          <w:b/>
          <w:bCs/>
        </w:rPr>
        <w:t xml:space="preserve"> </w:t>
      </w: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p>
    <w:p w:rsidR="00D4297C" w:rsidRPr="00907406" w:rsidRDefault="00D4297C" w:rsidP="00907406">
      <w:pPr>
        <w:spacing w:after="0"/>
        <w:rPr>
          <w:b/>
          <w:bCs/>
        </w:rPr>
      </w:pPr>
      <w:r>
        <w:rPr>
          <w:noProof/>
        </w:rPr>
        <mc:AlternateContent>
          <mc:Choice Requires="wps">
            <w:drawing>
              <wp:anchor distT="0" distB="0" distL="114300" distR="114300" simplePos="0" relativeHeight="251746304" behindDoc="0" locked="0" layoutInCell="1" allowOverlap="1" wp14:anchorId="17C4D63A" wp14:editId="755B27CA">
                <wp:simplePos x="0" y="0"/>
                <wp:positionH relativeFrom="column">
                  <wp:posOffset>1008380</wp:posOffset>
                </wp:positionH>
                <wp:positionV relativeFrom="paragraph">
                  <wp:posOffset>38100</wp:posOffset>
                </wp:positionV>
                <wp:extent cx="582295" cy="1584960"/>
                <wp:effectExtent l="32068" t="158432" r="0" b="192723"/>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482879">
                          <a:off x="0" y="0"/>
                          <a:ext cx="582295" cy="15849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79.4pt;margin-top:3pt;width:45.85pt;height:124.8pt;rotation:-4496994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" adj="17632" fillcolor="#4f81bd" strokecolor="#385d8a" strokeweight="2pt">
                <v:path arrowok="t"/>
              </v:shape>
            </w:pict>
          </mc:Fallback>
        </mc:AlternateContent>
      </w:r>
      <w:r w:rsidRPr="00907406">
        <w:rPr>
          <w:b/>
          <w:bCs/>
        </w:rPr>
        <w:t>_________________________________________________________________________________</w:t>
      </w:r>
    </w:p>
    <w:p w:rsidR="00D4297C" w:rsidRPr="00D4297C" w:rsidRDefault="00D4297C" w:rsidP="00D4297C">
      <w:pPr>
        <w:pStyle w:val="ListParagraph"/>
        <w:numPr>
          <w:ilvl w:val="0"/>
          <w:numId w:val="34"/>
        </w:numPr>
        <w:spacing w:after="0"/>
        <w:jc w:val="center"/>
        <w:rPr>
          <w:b/>
          <w:bCs/>
        </w:rPr>
      </w:pPr>
      <w:r>
        <w:rPr>
          <w:noProof/>
        </w:rPr>
        <mc:AlternateContent>
          <mc:Choice Requires="wps">
            <w:drawing>
              <wp:anchor distT="0" distB="0" distL="114300" distR="114300" simplePos="0" relativeHeight="251747328" behindDoc="0" locked="0" layoutInCell="1" allowOverlap="1" wp14:anchorId="6F29A6A0" wp14:editId="2BEA45EE">
                <wp:simplePos x="0" y="0"/>
                <wp:positionH relativeFrom="column">
                  <wp:posOffset>4579619</wp:posOffset>
                </wp:positionH>
                <wp:positionV relativeFrom="paragraph">
                  <wp:posOffset>546100</wp:posOffset>
                </wp:positionV>
                <wp:extent cx="620528" cy="1347622"/>
                <wp:effectExtent l="190500" t="0" r="217805" b="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218519">
                          <a:off x="0" y="0"/>
                          <a:ext cx="620528" cy="134762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24" o:spid="_x0000_s1026" type="#_x0000_t67" style="position:absolute;margin-left:360.6pt;margin-top:43pt;width:48.85pt;height:106.1pt;rotation:2423214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" adj="16627" fillcolor="#4f81bd" strokecolor="#385d8a" strokeweight="2pt">
                <v:path arrowok="t"/>
              </v:shape>
            </w:pict>
          </mc:Fallback>
        </mc:AlternateContent>
      </w:r>
      <w:r>
        <w:rPr>
          <w:noProof/>
        </w:rPr>
        <w:drawing>
          <wp:inline distT="0" distB="0" distL="0" distR="0" wp14:anchorId="55899466" wp14:editId="1A0EFE33">
            <wp:extent cx="3648075" cy="3238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and baby 25515439Small.jpg"/>
                    <pic:cNvPicPr/>
                  </pic:nvPicPr>
                  <pic:blipFill>
                    <a:blip r:embed="rId15">
                      <a:extLst>
                        <a:ext uri="{28A0092B-C50C-407E-A947-70E740481C1C}">
                          <a14:useLocalDpi xmlns:a14="http://schemas.microsoft.com/office/drawing/2010/main" val="0"/>
                        </a:ext>
                      </a:extLst>
                    </a:blip>
                    <a:stretch>
                      <a:fillRect/>
                    </a:stretch>
                  </pic:blipFill>
                  <pic:spPr>
                    <a:xfrm>
                      <a:off x="0" y="0"/>
                      <a:ext cx="3650889" cy="3240998"/>
                    </a:xfrm>
                    <a:prstGeom prst="rect">
                      <a:avLst/>
                    </a:prstGeom>
                  </pic:spPr>
                </pic:pic>
              </a:graphicData>
            </a:graphic>
          </wp:inline>
        </w:drawing>
      </w:r>
    </w:p>
    <w:p w:rsidR="00D4297C" w:rsidRPr="00D4297C" w:rsidRDefault="00D4297C" w:rsidP="00D4297C">
      <w:pPr>
        <w:pStyle w:val="ListParagraph"/>
        <w:numPr>
          <w:ilvl w:val="0"/>
          <w:numId w:val="34"/>
        </w:numPr>
        <w:spacing w:after="0"/>
        <w:rPr>
          <w:b/>
          <w:bCs/>
          <w:sz w:val="24"/>
          <w:szCs w:val="24"/>
        </w:rPr>
      </w:pPr>
      <w:r w:rsidRPr="00D4297C">
        <w:rPr>
          <w:b/>
          <w:bCs/>
          <w:sz w:val="24"/>
          <w:szCs w:val="24"/>
        </w:rPr>
        <w:br w:type="page"/>
      </w:r>
    </w:p>
    <w:p w:rsidR="00D4297C" w:rsidRPr="00907406" w:rsidRDefault="00D4297C" w:rsidP="00907406">
      <w:pPr>
        <w:spacing w:after="0"/>
        <w:rPr>
          <w:b/>
          <w:bCs/>
          <w:sz w:val="24"/>
          <w:szCs w:val="24"/>
        </w:rPr>
      </w:pPr>
      <w:r w:rsidRPr="00907406">
        <w:rPr>
          <w:b/>
          <w:bCs/>
          <w:sz w:val="24"/>
          <w:szCs w:val="24"/>
        </w:rPr>
        <w:lastRenderedPageBreak/>
        <w:t xml:space="preserve">Resource 1 </w:t>
      </w:r>
    </w:p>
    <w:p w:rsidR="00D4297C" w:rsidRPr="00907406" w:rsidRDefault="00D4297C" w:rsidP="00907406">
      <w:pPr>
        <w:spacing w:after="0"/>
        <w:jc w:val="center"/>
        <w:rPr>
          <w:b/>
          <w:bCs/>
        </w:rPr>
      </w:pPr>
      <w:r>
        <w:rPr>
          <w:noProof/>
        </w:rPr>
        <w:drawing>
          <wp:inline distT="0" distB="0" distL="0" distR="0" wp14:anchorId="0F5159CA" wp14:editId="3EEE6623">
            <wp:extent cx="4024485" cy="3186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and girl cropp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4485" cy="3186000"/>
                    </a:xfrm>
                    <a:prstGeom prst="rect">
                      <a:avLst/>
                    </a:prstGeom>
                  </pic:spPr>
                </pic:pic>
              </a:graphicData>
            </a:graphic>
          </wp:inline>
        </w:drawing>
      </w:r>
    </w:p>
    <w:p w:rsidR="00D4297C" w:rsidRPr="00907406" w:rsidRDefault="00D4297C" w:rsidP="00907406">
      <w:pPr>
        <w:spacing w:after="0"/>
        <w:rPr>
          <w:b/>
          <w:bCs/>
        </w:rPr>
      </w:pPr>
    </w:p>
    <w:p w:rsidR="00D4297C" w:rsidRPr="00907406" w:rsidRDefault="00D4297C" w:rsidP="00907406">
      <w:pPr>
        <w:spacing w:after="0"/>
        <w:rPr>
          <w:b/>
          <w:bCs/>
        </w:rPr>
      </w:pPr>
      <w:r w:rsidRPr="00907406">
        <w:rPr>
          <w:b/>
          <w:bCs/>
        </w:rPr>
        <w:t>___________________________________________________________________________</w:t>
      </w:r>
    </w:p>
    <w:p w:rsidR="00D4297C" w:rsidRPr="00907406" w:rsidRDefault="00D4297C" w:rsidP="00907406">
      <w:pPr>
        <w:spacing w:after="0"/>
        <w:jc w:val="center"/>
        <w:rPr>
          <w:b/>
          <w:bCs/>
        </w:rPr>
      </w:pPr>
    </w:p>
    <w:p w:rsidR="00D4297C" w:rsidRPr="00907406" w:rsidRDefault="00D4297C" w:rsidP="00907406">
      <w:pPr>
        <w:spacing w:after="0"/>
        <w:rPr>
          <w:b/>
          <w:bCs/>
        </w:rPr>
      </w:pPr>
    </w:p>
    <w:p w:rsidR="00D4297C" w:rsidRPr="00D4297C" w:rsidRDefault="00D4297C" w:rsidP="00D4297C">
      <w:pPr>
        <w:pStyle w:val="ListParagraph"/>
        <w:numPr>
          <w:ilvl w:val="0"/>
          <w:numId w:val="34"/>
        </w:numPr>
        <w:spacing w:after="0"/>
        <w:rPr>
          <w:b/>
          <w:bCs/>
        </w:rPr>
      </w:pPr>
      <w:r>
        <w:rPr>
          <w:noProof/>
        </w:rPr>
        <mc:AlternateContent>
          <mc:Choice Requires="wps">
            <w:drawing>
              <wp:anchor distT="0" distB="0" distL="114300" distR="114300" simplePos="0" relativeHeight="251748352" behindDoc="0" locked="0" layoutInCell="1" allowOverlap="1" wp14:anchorId="094F1523" wp14:editId="39EA966A">
                <wp:simplePos x="0" y="0"/>
                <wp:positionH relativeFrom="column">
                  <wp:posOffset>1514158</wp:posOffset>
                </wp:positionH>
                <wp:positionV relativeFrom="paragraph">
                  <wp:posOffset>2010092</wp:posOffset>
                </wp:positionV>
                <wp:extent cx="360000" cy="1080000"/>
                <wp:effectExtent l="0" t="188595" r="4445" b="194945"/>
                <wp:wrapNone/>
                <wp:docPr id="318" name="Down Arrow 318"/>
                <wp:cNvGraphicFramePr/>
                <a:graphic xmlns:a="http://schemas.openxmlformats.org/drawingml/2006/main">
                  <a:graphicData uri="http://schemas.microsoft.com/office/word/2010/wordprocessingShape">
                    <wps:wsp>
                      <wps:cNvSpPr/>
                      <wps:spPr>
                        <a:xfrm rot="7265402">
                          <a:off x="0" y="0"/>
                          <a:ext cx="360000" cy="108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8" o:spid="_x0000_s1026" type="#_x0000_t67" style="position:absolute;margin-left:119.25pt;margin-top:158.25pt;width:28.35pt;height:85.05pt;rotation:793575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" adj="18000" fillcolor="#4f81bd [3204]" strokecolor="#243f60 [1604]" strokeweight="2pt"/>
            </w:pict>
          </mc:Fallback>
        </mc:AlternateContent>
      </w:r>
      <w:r>
        <w:rPr>
          <w:noProof/>
        </w:rPr>
        <mc:AlternateContent>
          <mc:Choice Requires="wps">
            <w:drawing>
              <wp:anchor distT="0" distB="0" distL="114300" distR="114300" simplePos="0" relativeHeight="251749376" behindDoc="0" locked="0" layoutInCell="1" allowOverlap="1" wp14:anchorId="77993669" wp14:editId="4BC950D5">
                <wp:simplePos x="0" y="0"/>
                <wp:positionH relativeFrom="column">
                  <wp:posOffset>4443095</wp:posOffset>
                </wp:positionH>
                <wp:positionV relativeFrom="paragraph">
                  <wp:posOffset>2317115</wp:posOffset>
                </wp:positionV>
                <wp:extent cx="1080000" cy="360000"/>
                <wp:effectExtent l="0" t="171450" r="6350" b="173990"/>
                <wp:wrapNone/>
                <wp:docPr id="319" name="Right Arrow 319"/>
                <wp:cNvGraphicFramePr/>
                <a:graphic xmlns:a="http://schemas.openxmlformats.org/drawingml/2006/main">
                  <a:graphicData uri="http://schemas.microsoft.com/office/word/2010/wordprocessingShape">
                    <wps:wsp>
                      <wps:cNvSpPr/>
                      <wps:spPr>
                        <a:xfrm rot="12476104">
                          <a:off x="0" y="0"/>
                          <a:ext cx="1080000" cy="360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9" o:spid="_x0000_s1026" type="#_x0000_t13" style="position:absolute;margin-left:349.85pt;margin-top:182.45pt;width:85.05pt;height:28.35pt;rotation:-9965727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" adj="18000" fillcolor="#4f81bd [3204]" strokecolor="#243f60 [1604]" strokeweight="2pt"/>
            </w:pict>
          </mc:Fallback>
        </mc:AlternateContent>
      </w:r>
      <w:r>
        <w:rPr>
          <w:noProof/>
        </w:rPr>
        <w:drawing>
          <wp:inline distT="0" distB="0" distL="0" distR="0" wp14:anchorId="052ECA6F" wp14:editId="6F18A9A3">
            <wp:extent cx="1830937" cy="28800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compress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0937" cy="2880000"/>
                    </a:xfrm>
                    <a:prstGeom prst="rect">
                      <a:avLst/>
                    </a:prstGeom>
                  </pic:spPr>
                </pic:pic>
              </a:graphicData>
            </a:graphic>
          </wp:inline>
        </w:drawing>
      </w:r>
      <w:r w:rsidRPr="00D4297C">
        <w:rPr>
          <w:b/>
          <w:bCs/>
        </w:rPr>
        <w:tab/>
      </w:r>
      <w:r w:rsidRPr="00D4297C">
        <w:rPr>
          <w:b/>
          <w:bCs/>
        </w:rPr>
        <w:tab/>
      </w:r>
      <w:r w:rsidRPr="00D4297C">
        <w:rPr>
          <w:b/>
          <w:bCs/>
        </w:rPr>
        <w:tab/>
      </w:r>
      <w:r>
        <w:rPr>
          <w:noProof/>
        </w:rPr>
        <w:drawing>
          <wp:inline distT="0" distB="0" distL="0" distR="0" wp14:anchorId="2030BD97" wp14:editId="08E60893">
            <wp:extent cx="1833264" cy="28800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3264" cy="2880000"/>
                    </a:xfrm>
                    <a:prstGeom prst="rect">
                      <a:avLst/>
                    </a:prstGeom>
                  </pic:spPr>
                </pic:pic>
              </a:graphicData>
            </a:graphic>
          </wp:inline>
        </w:drawing>
      </w:r>
    </w:p>
    <w:p w:rsidR="00D4297C" w:rsidRPr="00D4297C" w:rsidRDefault="00D4297C" w:rsidP="00D4297C">
      <w:pPr>
        <w:pStyle w:val="ListParagraph"/>
        <w:numPr>
          <w:ilvl w:val="0"/>
          <w:numId w:val="34"/>
        </w:numPr>
        <w:spacing w:after="0"/>
        <w:rPr>
          <w:b/>
          <w:bCs/>
        </w:rPr>
      </w:pPr>
      <w:r w:rsidRPr="00D4297C">
        <w:rPr>
          <w:b/>
          <w:bCs/>
          <w:sz w:val="24"/>
          <w:szCs w:val="24"/>
        </w:rPr>
        <w:br w:type="page"/>
      </w:r>
    </w:p>
    <w:p w:rsidR="00D4297C" w:rsidRDefault="00D4297C">
      <w:pPr>
        <w:spacing w:before="0" w:after="0"/>
        <w:rPr>
          <w:b/>
          <w:bCs/>
          <w:sz w:val="24"/>
          <w:szCs w:val="24"/>
        </w:rPr>
      </w:pPr>
    </w:p>
    <w:p w:rsidR="00097A4A" w:rsidRPr="00907406" w:rsidRDefault="0048152F">
      <w:pPr>
        <w:spacing w:before="0" w:after="0"/>
        <w:rPr>
          <w:b/>
          <w:bCs/>
          <w:color w:val="4F81BD" w:themeColor="accent1"/>
        </w:rPr>
      </w:pPr>
      <w:r w:rsidRPr="00907406">
        <w:rPr>
          <w:b/>
          <w:bCs/>
          <w:color w:val="4F81BD" w:themeColor="accent1"/>
          <w:sz w:val="24"/>
          <w:szCs w:val="24"/>
        </w:rPr>
        <w:t>Resource</w:t>
      </w:r>
      <w:r w:rsidR="00097A4A" w:rsidRPr="00907406">
        <w:rPr>
          <w:b/>
          <w:bCs/>
          <w:color w:val="4F81BD" w:themeColor="accent1"/>
          <w:sz w:val="24"/>
          <w:szCs w:val="24"/>
        </w:rPr>
        <w:t xml:space="preserve"> </w:t>
      </w:r>
      <w:r w:rsidR="00907406" w:rsidRPr="00907406">
        <w:rPr>
          <w:b/>
          <w:bCs/>
          <w:color w:val="4F81BD" w:themeColor="accent1"/>
          <w:sz w:val="24"/>
          <w:szCs w:val="24"/>
        </w:rPr>
        <w:t>1</w:t>
      </w:r>
      <w:r w:rsidR="007F21EB" w:rsidRPr="00907406">
        <w:rPr>
          <w:b/>
          <w:bCs/>
          <w:color w:val="4F81BD" w:themeColor="accent1"/>
          <w:sz w:val="24"/>
          <w:szCs w:val="24"/>
        </w:rPr>
        <w:t>a</w:t>
      </w:r>
      <w:r w:rsidR="00097A4A" w:rsidRPr="00907406">
        <w:rPr>
          <w:b/>
          <w:bCs/>
          <w:color w:val="4F81BD" w:themeColor="accent1"/>
          <w:sz w:val="24"/>
          <w:szCs w:val="24"/>
        </w:rPr>
        <w:t xml:space="preserve"> (</w:t>
      </w:r>
      <w:r w:rsidR="00365792" w:rsidRPr="00907406">
        <w:rPr>
          <w:b/>
          <w:bCs/>
          <w:color w:val="4F81BD" w:themeColor="accent1"/>
          <w:sz w:val="24"/>
          <w:szCs w:val="24"/>
        </w:rPr>
        <w:t>Pre-entry / beginner</w:t>
      </w:r>
      <w:r w:rsidR="00097A4A" w:rsidRPr="00907406">
        <w:rPr>
          <w:b/>
          <w:bCs/>
          <w:color w:val="4F81BD" w:themeColor="accent1"/>
          <w:sz w:val="24"/>
          <w:szCs w:val="24"/>
        </w:rPr>
        <w:t>)</w:t>
      </w:r>
    </w:p>
    <w:tbl>
      <w:tblPr>
        <w:tblStyle w:val="TableGrid"/>
        <w:tblW w:w="0" w:type="auto"/>
        <w:tblLayout w:type="fixed"/>
        <w:tblLook w:val="04A0" w:firstRow="1" w:lastRow="0" w:firstColumn="1" w:lastColumn="0" w:noHBand="0" w:noVBand="1"/>
      </w:tblPr>
      <w:tblGrid>
        <w:gridCol w:w="3379"/>
        <w:gridCol w:w="3379"/>
        <w:gridCol w:w="3379"/>
      </w:tblGrid>
      <w:tr w:rsidR="00472741" w:rsidRPr="00B919D4" w:rsidTr="00DF2B97">
        <w:trPr>
          <w:cnfStyle w:val="100000000000" w:firstRow="1" w:lastRow="0" w:firstColumn="0" w:lastColumn="0" w:oddVBand="0" w:evenVBand="0" w:oddHBand="0" w:evenHBand="0" w:firstRowFirstColumn="0" w:firstRowLastColumn="0" w:lastRowFirstColumn="0" w:lastRowLastColumn="0"/>
          <w:trHeight w:val="3154"/>
        </w:trPr>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vAlign w:val="center"/>
          </w:tcPr>
          <w:p w:rsidR="00F44B55" w:rsidRPr="00B919D4" w:rsidRDefault="00386239" w:rsidP="00472741">
            <w:pPr>
              <w:spacing w:before="0" w:after="0"/>
              <w:rPr>
                <w:b w:val="0"/>
                <w:bCs/>
              </w:rPr>
            </w:pPr>
            <w:r>
              <w:rPr>
                <w:bCs/>
                <w:noProof/>
              </w:rPr>
              <w:drawing>
                <wp:inline distT="0" distB="0" distL="0" distR="0" wp14:anchorId="28487947" wp14:editId="7F61539C">
                  <wp:extent cx="1127811" cy="147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7811" cy="1476000"/>
                          </a:xfrm>
                          <a:prstGeom prst="rect">
                            <a:avLst/>
                          </a:prstGeom>
                          <a:noFill/>
                        </pic:spPr>
                      </pic:pic>
                    </a:graphicData>
                  </a:graphic>
                </wp:inline>
              </w:drawing>
            </w:r>
          </w:p>
        </w:tc>
        <w:tc>
          <w:tcPr>
            <w:tcW w:w="3379" w:type="dxa"/>
            <w:shd w:val="clear" w:color="auto" w:fill="FFFFFF" w:themeFill="background1"/>
            <w:vAlign w:val="center"/>
          </w:tcPr>
          <w:p w:rsidR="00F44B55" w:rsidRPr="00B919D4" w:rsidRDefault="006F6487" w:rsidP="00472741">
            <w:pPr>
              <w:spacing w:before="0" w:after="0"/>
              <w:cnfStyle w:val="100000000000" w:firstRow="1" w:lastRow="0" w:firstColumn="0" w:lastColumn="0" w:oddVBand="0" w:evenVBand="0" w:oddHBand="0" w:evenHBand="0" w:firstRowFirstColumn="0" w:firstRowLastColumn="0" w:lastRowFirstColumn="0" w:lastRowLastColumn="0"/>
              <w:rPr>
                <w:b w:val="0"/>
                <w:bCs/>
              </w:rPr>
            </w:pPr>
            <w:r>
              <w:rPr>
                <w:bCs/>
                <w:noProof/>
              </w:rPr>
              <w:drawing>
                <wp:inline distT="0" distB="0" distL="0" distR="0" wp14:anchorId="53D17810" wp14:editId="25F7E956">
                  <wp:extent cx="1656000" cy="132249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and baby 25515439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6000" cy="1322494"/>
                          </a:xfrm>
                          <a:prstGeom prst="rect">
                            <a:avLst/>
                          </a:prstGeom>
                        </pic:spPr>
                      </pic:pic>
                    </a:graphicData>
                  </a:graphic>
                </wp:inline>
              </w:drawing>
            </w:r>
            <w:r w:rsidR="00A43EE4">
              <w:rPr>
                <w:bCs/>
                <w:noProof/>
              </w:rPr>
              <mc:AlternateContent>
                <mc:Choice Requires="wps">
                  <w:drawing>
                    <wp:anchor distT="0" distB="0" distL="114300" distR="114300" simplePos="0" relativeHeight="251659264" behindDoc="0" locked="0" layoutInCell="1" allowOverlap="1" wp14:anchorId="32BF54D2" wp14:editId="7125C830">
                      <wp:simplePos x="0" y="0"/>
                      <wp:positionH relativeFrom="column">
                        <wp:posOffset>122555</wp:posOffset>
                      </wp:positionH>
                      <wp:positionV relativeFrom="paragraph">
                        <wp:posOffset>218440</wp:posOffset>
                      </wp:positionV>
                      <wp:extent cx="381000" cy="144145"/>
                      <wp:effectExtent l="19050" t="38100" r="19050" b="844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14414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0" o:spid="_x0000_s1026" type="#_x0000_t32" style="position:absolute;margin-left:9.65pt;margin-top:17.2pt;width:30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" strokecolor="black [3213]" strokeweight="2.5pt">
                      <v:stroke endarrow="open"/>
                      <o:lock v:ext="edit" shapetype="f"/>
                    </v:shape>
                  </w:pict>
                </mc:Fallback>
              </mc:AlternateContent>
            </w:r>
          </w:p>
        </w:tc>
        <w:tc>
          <w:tcPr>
            <w:tcW w:w="3379" w:type="dxa"/>
            <w:shd w:val="clear" w:color="auto" w:fill="FFFFFF" w:themeFill="background1"/>
            <w:vAlign w:val="center"/>
          </w:tcPr>
          <w:p w:rsidR="00F44B55" w:rsidRPr="00B919D4" w:rsidRDefault="00A43EE4" w:rsidP="00472741">
            <w:pPr>
              <w:spacing w:before="0" w:after="0"/>
              <w:cnfStyle w:val="100000000000" w:firstRow="1" w:lastRow="0" w:firstColumn="0" w:lastColumn="0" w:oddVBand="0" w:evenVBand="0" w:oddHBand="0" w:evenHBand="0" w:firstRowFirstColumn="0" w:firstRowLastColumn="0" w:lastRowFirstColumn="0" w:lastRowLastColumn="0"/>
              <w:rPr>
                <w:b w:val="0"/>
                <w:bCs/>
              </w:rPr>
            </w:pPr>
            <w:r>
              <w:rPr>
                <w:bCs/>
                <w:noProof/>
              </w:rPr>
              <mc:AlternateContent>
                <mc:Choice Requires="wps">
                  <w:drawing>
                    <wp:anchor distT="0" distB="0" distL="114300" distR="114300" simplePos="0" relativeHeight="251661312" behindDoc="0" locked="0" layoutInCell="1" allowOverlap="1" wp14:anchorId="517DD9B7" wp14:editId="64161A1E">
                      <wp:simplePos x="0" y="0"/>
                      <wp:positionH relativeFrom="column">
                        <wp:posOffset>1366520</wp:posOffset>
                      </wp:positionH>
                      <wp:positionV relativeFrom="paragraph">
                        <wp:posOffset>316230</wp:posOffset>
                      </wp:positionV>
                      <wp:extent cx="313055" cy="304165"/>
                      <wp:effectExtent l="38100" t="19050" r="29845" b="3873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055" cy="30416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107.6pt;margin-top:24.9pt;width:24.65pt;height:23.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" strokecolor="windowText" strokeweight="2.5pt">
                      <v:stroke endarrow="open"/>
                      <o:lock v:ext="edit" shapetype="f"/>
                    </v:shape>
                  </w:pict>
                </mc:Fallback>
              </mc:AlternateContent>
            </w:r>
            <w:r w:rsidR="006F6487">
              <w:rPr>
                <w:bCs/>
                <w:noProof/>
              </w:rPr>
              <w:drawing>
                <wp:inline distT="0" distB="0" distL="0" distR="0" wp14:anchorId="3EF4EC88" wp14:editId="5522EC01">
                  <wp:extent cx="1656000" cy="1322494"/>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and baby 25515439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6000" cy="1322494"/>
                          </a:xfrm>
                          <a:prstGeom prst="rect">
                            <a:avLst/>
                          </a:prstGeom>
                        </pic:spPr>
                      </pic:pic>
                    </a:graphicData>
                  </a:graphic>
                </wp:inline>
              </w:drawing>
            </w:r>
          </w:p>
        </w:tc>
      </w:tr>
      <w:tr w:rsidR="00472741" w:rsidRPr="00B919D4" w:rsidTr="00DF2B97">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F44B55" w:rsidRPr="00B919D4" w:rsidRDefault="00F44B55" w:rsidP="00F44B55">
            <w:pPr>
              <w:spacing w:before="0" w:after="0"/>
              <w:jc w:val="center"/>
              <w:rPr>
                <w:rFonts w:ascii="Comic Sans MS" w:hAnsi="Comic Sans MS"/>
                <w:b w:val="0"/>
                <w:bCs/>
                <w:i/>
                <w:sz w:val="36"/>
                <w:szCs w:val="36"/>
              </w:rPr>
            </w:pPr>
            <w:r w:rsidRPr="00B919D4">
              <w:rPr>
                <w:rFonts w:ascii="Comic Sans MS" w:hAnsi="Comic Sans MS"/>
                <w:bCs/>
                <w:i/>
                <w:sz w:val="36"/>
                <w:szCs w:val="36"/>
              </w:rPr>
              <w:t>pregnant</w:t>
            </w:r>
          </w:p>
        </w:tc>
        <w:tc>
          <w:tcPr>
            <w:tcW w:w="3379" w:type="dxa"/>
            <w:shd w:val="clear" w:color="auto" w:fill="FFFFFF" w:themeFill="background1"/>
          </w:tcPr>
          <w:p w:rsidR="00F44B55" w:rsidRPr="00B919D4" w:rsidRDefault="00D33410" w:rsidP="00F44B55">
            <w:pPr>
              <w:spacing w:before="0" w:after="0"/>
              <w:jc w:val="center"/>
              <w:cnfStyle w:val="000000000000" w:firstRow="0" w:lastRow="0" w:firstColumn="0" w:lastColumn="0" w:oddVBand="0" w:evenVBand="0" w:oddHBand="0" w:evenHBand="0" w:firstRowFirstColumn="0" w:firstRowLastColumn="0" w:lastRowFirstColumn="0" w:lastRowLastColumn="0"/>
              <w:rPr>
                <w:rFonts w:ascii="Comic Sans MS" w:hAnsi="Comic Sans MS"/>
                <w:bCs/>
                <w:i/>
                <w:sz w:val="36"/>
                <w:szCs w:val="36"/>
              </w:rPr>
            </w:pPr>
            <w:r w:rsidRPr="00B919D4">
              <w:rPr>
                <w:rFonts w:ascii="Comic Sans MS" w:hAnsi="Comic Sans MS"/>
                <w:bCs/>
                <w:i/>
                <w:sz w:val="36"/>
                <w:szCs w:val="36"/>
              </w:rPr>
              <w:t>mother</w:t>
            </w:r>
          </w:p>
        </w:tc>
        <w:tc>
          <w:tcPr>
            <w:tcW w:w="3379" w:type="dxa"/>
            <w:shd w:val="clear" w:color="auto" w:fill="FFFFFF" w:themeFill="background1"/>
          </w:tcPr>
          <w:p w:rsidR="00F44B55" w:rsidRPr="00B919D4" w:rsidRDefault="00D33410" w:rsidP="00F44B55">
            <w:pPr>
              <w:spacing w:before="0" w:after="0"/>
              <w:jc w:val="center"/>
              <w:cnfStyle w:val="000000000000" w:firstRow="0" w:lastRow="0" w:firstColumn="0" w:lastColumn="0" w:oddVBand="0" w:evenVBand="0" w:oddHBand="0" w:evenHBand="0" w:firstRowFirstColumn="0" w:firstRowLastColumn="0" w:lastRowFirstColumn="0" w:lastRowLastColumn="0"/>
              <w:rPr>
                <w:rFonts w:ascii="Comic Sans MS" w:hAnsi="Comic Sans MS"/>
                <w:bCs/>
                <w:i/>
                <w:sz w:val="36"/>
                <w:szCs w:val="36"/>
              </w:rPr>
            </w:pPr>
            <w:r w:rsidRPr="00B919D4">
              <w:rPr>
                <w:rFonts w:ascii="Comic Sans MS" w:hAnsi="Comic Sans MS"/>
                <w:bCs/>
                <w:i/>
                <w:sz w:val="36"/>
                <w:szCs w:val="36"/>
              </w:rPr>
              <w:t>baby</w:t>
            </w:r>
          </w:p>
        </w:tc>
      </w:tr>
      <w:tr w:rsidR="00472741" w:rsidRPr="00B919D4" w:rsidTr="00DF2B97">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D33410" w:rsidRPr="00472741" w:rsidRDefault="00D33410" w:rsidP="00F44B55">
            <w:pPr>
              <w:spacing w:before="0" w:after="0"/>
              <w:jc w:val="center"/>
              <w:rPr>
                <w:rFonts w:ascii="Comic Sans MS" w:hAnsi="Comic Sans MS"/>
                <w:b w:val="0"/>
                <w:bCs/>
                <w:i/>
                <w:color w:val="A6A6A6" w:themeColor="background1" w:themeShade="A6"/>
                <w:sz w:val="52"/>
                <w:szCs w:val="52"/>
              </w:rPr>
            </w:pPr>
            <w:r w:rsidRPr="00472741">
              <w:rPr>
                <w:rFonts w:ascii="Comic Sans MS" w:hAnsi="Comic Sans MS"/>
                <w:b w:val="0"/>
                <w:bCs/>
                <w:i/>
                <w:color w:val="A6A6A6" w:themeColor="background1" w:themeShade="A6"/>
                <w:sz w:val="52"/>
                <w:szCs w:val="52"/>
              </w:rPr>
              <w:t>pregnant</w:t>
            </w:r>
          </w:p>
        </w:tc>
        <w:tc>
          <w:tcPr>
            <w:tcW w:w="3379" w:type="dxa"/>
            <w:shd w:val="clear" w:color="auto" w:fill="FFFFFF" w:themeFill="background1"/>
          </w:tcPr>
          <w:p w:rsidR="00D33410" w:rsidRPr="00472741" w:rsidRDefault="00D33410" w:rsidP="00F44B55">
            <w:pPr>
              <w:spacing w:before="0" w:after="0"/>
              <w:jc w:val="center"/>
              <w:cnfStyle w:val="000000000000" w:firstRow="0" w:lastRow="0" w:firstColumn="0" w:lastColumn="0" w:oddVBand="0" w:evenVBand="0" w:oddHBand="0" w:evenHBand="0" w:firstRowFirstColumn="0" w:firstRowLastColumn="0" w:lastRowFirstColumn="0" w:lastRowLastColumn="0"/>
              <w:rPr>
                <w:rFonts w:ascii="Comic Sans MS" w:hAnsi="Comic Sans MS"/>
                <w:bCs/>
                <w:i/>
                <w:color w:val="A6A6A6" w:themeColor="background1" w:themeShade="A6"/>
                <w:sz w:val="52"/>
                <w:szCs w:val="52"/>
              </w:rPr>
            </w:pPr>
            <w:r w:rsidRPr="00472741">
              <w:rPr>
                <w:rFonts w:ascii="Comic Sans MS" w:hAnsi="Comic Sans MS"/>
                <w:bCs/>
                <w:i/>
                <w:color w:val="A6A6A6" w:themeColor="background1" w:themeShade="A6"/>
                <w:sz w:val="52"/>
                <w:szCs w:val="52"/>
              </w:rPr>
              <w:t>mother</w:t>
            </w:r>
          </w:p>
        </w:tc>
        <w:tc>
          <w:tcPr>
            <w:tcW w:w="3379" w:type="dxa"/>
            <w:shd w:val="clear" w:color="auto" w:fill="FFFFFF" w:themeFill="background1"/>
          </w:tcPr>
          <w:p w:rsidR="00D33410" w:rsidRPr="00472741" w:rsidRDefault="00D33410" w:rsidP="00F44B55">
            <w:pPr>
              <w:spacing w:before="0" w:after="0"/>
              <w:jc w:val="center"/>
              <w:cnfStyle w:val="000000000000" w:firstRow="0" w:lastRow="0" w:firstColumn="0" w:lastColumn="0" w:oddVBand="0" w:evenVBand="0" w:oddHBand="0" w:evenHBand="0" w:firstRowFirstColumn="0" w:firstRowLastColumn="0" w:lastRowFirstColumn="0" w:lastRowLastColumn="0"/>
              <w:rPr>
                <w:rFonts w:ascii="Comic Sans MS" w:hAnsi="Comic Sans MS"/>
                <w:bCs/>
                <w:i/>
                <w:color w:val="A6A6A6" w:themeColor="background1" w:themeShade="A6"/>
                <w:sz w:val="52"/>
                <w:szCs w:val="52"/>
              </w:rPr>
            </w:pPr>
            <w:r w:rsidRPr="00472741">
              <w:rPr>
                <w:rFonts w:ascii="Comic Sans MS" w:hAnsi="Comic Sans MS"/>
                <w:bCs/>
                <w:i/>
                <w:color w:val="A6A6A6" w:themeColor="background1" w:themeShade="A6"/>
                <w:sz w:val="52"/>
                <w:szCs w:val="52"/>
              </w:rPr>
              <w:t>baby</w:t>
            </w:r>
          </w:p>
        </w:tc>
      </w:tr>
      <w:tr w:rsidR="00472741" w:rsidRPr="00B919D4" w:rsidTr="00DF2B97">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D33410" w:rsidRPr="00472741" w:rsidRDefault="00D33410" w:rsidP="00D33410">
            <w:pPr>
              <w:spacing w:before="0" w:after="0"/>
              <w:rPr>
                <w:b w:val="0"/>
                <w:bCs/>
              </w:rPr>
            </w:pPr>
          </w:p>
          <w:p w:rsidR="00D33410" w:rsidRPr="00472741" w:rsidRDefault="00D33410" w:rsidP="00D33410">
            <w:pPr>
              <w:spacing w:before="0" w:after="0"/>
              <w:rPr>
                <w:b w:val="0"/>
                <w:bCs/>
              </w:rPr>
            </w:pPr>
          </w:p>
          <w:p w:rsidR="00D33410" w:rsidRPr="00472741" w:rsidRDefault="00D33410" w:rsidP="00D33410">
            <w:pPr>
              <w:spacing w:before="0" w:after="0"/>
              <w:rPr>
                <w:b w:val="0"/>
                <w:bCs/>
              </w:rPr>
            </w:pPr>
            <w:r w:rsidRPr="00472741">
              <w:rPr>
                <w:b w:val="0"/>
                <w:bCs/>
              </w:rPr>
              <w:t>...............................................</w:t>
            </w:r>
          </w:p>
          <w:p w:rsidR="00D33410" w:rsidRPr="00472741" w:rsidRDefault="00D33410" w:rsidP="00D33410">
            <w:pPr>
              <w:spacing w:before="0" w:after="0"/>
              <w:rPr>
                <w:b w:val="0"/>
                <w:bCs/>
              </w:rPr>
            </w:pPr>
          </w:p>
        </w:tc>
        <w:tc>
          <w:tcPr>
            <w:tcW w:w="3379" w:type="dxa"/>
            <w:shd w:val="clear" w:color="auto" w:fill="FFFFFF" w:themeFill="background1"/>
          </w:tcPr>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p>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p>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r w:rsidRPr="00472741">
              <w:rPr>
                <w:bCs/>
              </w:rPr>
              <w:t>...............................................</w:t>
            </w:r>
          </w:p>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3379" w:type="dxa"/>
            <w:shd w:val="clear" w:color="auto" w:fill="FFFFFF" w:themeFill="background1"/>
          </w:tcPr>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p>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p>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r w:rsidRPr="00472741">
              <w:rPr>
                <w:bCs/>
              </w:rPr>
              <w:t>...............................................</w:t>
            </w:r>
          </w:p>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p>
        </w:tc>
      </w:tr>
    </w:tbl>
    <w:p w:rsidR="00097A4A" w:rsidRPr="00B919D4" w:rsidRDefault="00097A4A">
      <w:pPr>
        <w:spacing w:before="0" w:after="0"/>
        <w:rPr>
          <w:b/>
          <w:bCs/>
        </w:rPr>
      </w:pPr>
    </w:p>
    <w:p w:rsidR="00097A4A" w:rsidRPr="00B919D4" w:rsidRDefault="00097A4A">
      <w:pPr>
        <w:spacing w:before="0" w:after="0"/>
        <w:rPr>
          <w:b/>
          <w:bCs/>
        </w:rPr>
      </w:pPr>
    </w:p>
    <w:tbl>
      <w:tblPr>
        <w:tblStyle w:val="TableGrid"/>
        <w:tblW w:w="6122" w:type="dxa"/>
        <w:jc w:val="center"/>
        <w:tblLook w:val="04A0" w:firstRow="1" w:lastRow="0" w:firstColumn="1" w:lastColumn="0" w:noHBand="0" w:noVBand="1"/>
      </w:tblPr>
      <w:tblGrid>
        <w:gridCol w:w="3089"/>
        <w:gridCol w:w="3089"/>
      </w:tblGrid>
      <w:tr w:rsidR="00DF2B97" w:rsidRPr="00B919D4" w:rsidTr="00DF2B97">
        <w:trPr>
          <w:cnfStyle w:val="100000000000" w:firstRow="1" w:lastRow="0" w:firstColumn="0" w:lastColumn="0" w:oddVBand="0" w:evenVBand="0" w:oddHBand="0" w:evenHBand="0" w:firstRowFirstColumn="0" w:firstRowLastColumn="0" w:lastRowFirstColumn="0" w:lastRowLastColumn="0"/>
          <w:trHeight w:val="2856"/>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vAlign w:val="center"/>
          </w:tcPr>
          <w:p w:rsidR="00F44B55" w:rsidRPr="00B919D4" w:rsidRDefault="00DF2B97" w:rsidP="00472741">
            <w:pPr>
              <w:spacing w:before="0" w:after="0"/>
              <w:rPr>
                <w:b w:val="0"/>
                <w:bCs/>
              </w:rPr>
            </w:pPr>
            <w:r>
              <w:rPr>
                <w:bCs/>
                <w:noProof/>
              </w:rPr>
              <w:drawing>
                <wp:inline distT="0" distB="0" distL="0" distR="0" wp14:anchorId="439E14D2" wp14:editId="2291A1D2">
                  <wp:extent cx="977000" cy="14382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compress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8172" cy="1440000"/>
                          </a:xfrm>
                          <a:prstGeom prst="rect">
                            <a:avLst/>
                          </a:prstGeom>
                        </pic:spPr>
                      </pic:pic>
                    </a:graphicData>
                  </a:graphic>
                </wp:inline>
              </w:drawing>
            </w:r>
          </w:p>
        </w:tc>
        <w:tc>
          <w:tcPr>
            <w:tcW w:w="3061" w:type="dxa"/>
            <w:shd w:val="clear" w:color="auto" w:fill="FFFFFF" w:themeFill="background1"/>
            <w:vAlign w:val="center"/>
          </w:tcPr>
          <w:p w:rsidR="00F44B55" w:rsidRPr="00B919D4" w:rsidRDefault="00DF2B97" w:rsidP="00472741">
            <w:pPr>
              <w:spacing w:before="0" w:after="0"/>
              <w:cnfStyle w:val="100000000000" w:firstRow="1" w:lastRow="0" w:firstColumn="0" w:lastColumn="0" w:oddVBand="0" w:evenVBand="0" w:oddHBand="0" w:evenHBand="0" w:firstRowFirstColumn="0" w:firstRowLastColumn="0" w:lastRowFirstColumn="0" w:lastRowLastColumn="0"/>
              <w:rPr>
                <w:b w:val="0"/>
                <w:bCs/>
              </w:rPr>
            </w:pPr>
            <w:r>
              <w:rPr>
                <w:bCs/>
                <w:noProof/>
              </w:rPr>
              <w:drawing>
                <wp:inline distT="0" distB="0" distL="0" distR="0">
                  <wp:extent cx="916632" cy="1440000"/>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6632" cy="1440000"/>
                          </a:xfrm>
                          <a:prstGeom prst="rect">
                            <a:avLst/>
                          </a:prstGeom>
                        </pic:spPr>
                      </pic:pic>
                    </a:graphicData>
                  </a:graphic>
                </wp:inline>
              </w:drawing>
            </w:r>
          </w:p>
        </w:tc>
      </w:tr>
      <w:tr w:rsidR="00DF2B97" w:rsidRPr="00B919D4" w:rsidTr="00DF2B97">
        <w:trPr>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tcPr>
          <w:p w:rsidR="00F44B55" w:rsidRPr="00B919D4" w:rsidRDefault="002B487E" w:rsidP="00D33410">
            <w:pPr>
              <w:spacing w:before="0" w:after="0"/>
              <w:jc w:val="center"/>
              <w:rPr>
                <w:rFonts w:ascii="Comic Sans MS" w:hAnsi="Comic Sans MS"/>
                <w:b w:val="0"/>
                <w:bCs/>
                <w:i/>
                <w:sz w:val="36"/>
                <w:szCs w:val="36"/>
              </w:rPr>
            </w:pPr>
            <w:r w:rsidRPr="00B919D4">
              <w:rPr>
                <w:rFonts w:ascii="Comic Sans MS" w:hAnsi="Comic Sans MS"/>
                <w:bCs/>
                <w:i/>
                <w:sz w:val="36"/>
                <w:szCs w:val="36"/>
              </w:rPr>
              <w:t>G</w:t>
            </w:r>
            <w:r w:rsidR="00D33410" w:rsidRPr="00B919D4">
              <w:rPr>
                <w:rFonts w:ascii="Comic Sans MS" w:hAnsi="Comic Sans MS"/>
                <w:bCs/>
                <w:i/>
                <w:sz w:val="36"/>
                <w:szCs w:val="36"/>
              </w:rPr>
              <w:t>irl</w:t>
            </w:r>
          </w:p>
        </w:tc>
        <w:tc>
          <w:tcPr>
            <w:tcW w:w="3061" w:type="dxa"/>
            <w:shd w:val="clear" w:color="auto" w:fill="FFFFFF" w:themeFill="background1"/>
          </w:tcPr>
          <w:p w:rsidR="00F44B55" w:rsidRPr="00B919D4" w:rsidRDefault="00D33410" w:rsidP="00D33410">
            <w:pPr>
              <w:spacing w:before="0" w:after="0"/>
              <w:jc w:val="center"/>
              <w:cnfStyle w:val="000000000000" w:firstRow="0" w:lastRow="0" w:firstColumn="0" w:lastColumn="0" w:oddVBand="0" w:evenVBand="0" w:oddHBand="0" w:evenHBand="0" w:firstRowFirstColumn="0" w:firstRowLastColumn="0" w:lastRowFirstColumn="0" w:lastRowLastColumn="0"/>
              <w:rPr>
                <w:rFonts w:ascii="Comic Sans MS" w:hAnsi="Comic Sans MS"/>
                <w:bCs/>
                <w:i/>
                <w:sz w:val="36"/>
                <w:szCs w:val="36"/>
              </w:rPr>
            </w:pPr>
            <w:r w:rsidRPr="00B919D4">
              <w:rPr>
                <w:rFonts w:ascii="Comic Sans MS" w:hAnsi="Comic Sans MS"/>
                <w:bCs/>
                <w:i/>
                <w:sz w:val="36"/>
                <w:szCs w:val="36"/>
              </w:rPr>
              <w:t>boy</w:t>
            </w:r>
          </w:p>
        </w:tc>
      </w:tr>
      <w:tr w:rsidR="00DF2B97" w:rsidRPr="00B919D4" w:rsidTr="00DF2B97">
        <w:trPr>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tcPr>
          <w:p w:rsidR="00F44B55" w:rsidRPr="00472741" w:rsidRDefault="002B487E" w:rsidP="00D33410">
            <w:pPr>
              <w:spacing w:before="0" w:after="0"/>
              <w:jc w:val="center"/>
              <w:rPr>
                <w:rFonts w:ascii="Comic Sans MS" w:hAnsi="Comic Sans MS"/>
                <w:b w:val="0"/>
                <w:bCs/>
                <w:i/>
                <w:color w:val="A6A6A6" w:themeColor="background1" w:themeShade="A6"/>
                <w:sz w:val="52"/>
                <w:szCs w:val="52"/>
              </w:rPr>
            </w:pPr>
            <w:r w:rsidRPr="00472741">
              <w:rPr>
                <w:rFonts w:ascii="Comic Sans MS" w:hAnsi="Comic Sans MS"/>
                <w:b w:val="0"/>
                <w:bCs/>
                <w:i/>
                <w:color w:val="A6A6A6" w:themeColor="background1" w:themeShade="A6"/>
                <w:sz w:val="52"/>
                <w:szCs w:val="52"/>
              </w:rPr>
              <w:t>G</w:t>
            </w:r>
            <w:r w:rsidR="00D33410" w:rsidRPr="00472741">
              <w:rPr>
                <w:rFonts w:ascii="Comic Sans MS" w:hAnsi="Comic Sans MS"/>
                <w:b w:val="0"/>
                <w:bCs/>
                <w:i/>
                <w:color w:val="A6A6A6" w:themeColor="background1" w:themeShade="A6"/>
                <w:sz w:val="52"/>
                <w:szCs w:val="52"/>
              </w:rPr>
              <w:t>irl</w:t>
            </w:r>
          </w:p>
        </w:tc>
        <w:tc>
          <w:tcPr>
            <w:tcW w:w="3061" w:type="dxa"/>
            <w:shd w:val="clear" w:color="auto" w:fill="FFFFFF" w:themeFill="background1"/>
          </w:tcPr>
          <w:p w:rsidR="00F44B55" w:rsidRPr="00472741" w:rsidRDefault="00D33410" w:rsidP="00D33410">
            <w:pPr>
              <w:spacing w:before="0" w:after="0"/>
              <w:jc w:val="center"/>
              <w:cnfStyle w:val="000000000000" w:firstRow="0" w:lastRow="0" w:firstColumn="0" w:lastColumn="0" w:oddVBand="0" w:evenVBand="0" w:oddHBand="0" w:evenHBand="0" w:firstRowFirstColumn="0" w:firstRowLastColumn="0" w:lastRowFirstColumn="0" w:lastRowLastColumn="0"/>
              <w:rPr>
                <w:rFonts w:ascii="Comic Sans MS" w:hAnsi="Comic Sans MS"/>
                <w:bCs/>
                <w:i/>
                <w:color w:val="A6A6A6" w:themeColor="background1" w:themeShade="A6"/>
                <w:sz w:val="52"/>
                <w:szCs w:val="52"/>
              </w:rPr>
            </w:pPr>
            <w:r w:rsidRPr="00472741">
              <w:rPr>
                <w:rFonts w:ascii="Comic Sans MS" w:hAnsi="Comic Sans MS"/>
                <w:bCs/>
                <w:i/>
                <w:color w:val="A6A6A6" w:themeColor="background1" w:themeShade="A6"/>
                <w:sz w:val="52"/>
                <w:szCs w:val="52"/>
              </w:rPr>
              <w:t>boy</w:t>
            </w:r>
          </w:p>
        </w:tc>
      </w:tr>
      <w:tr w:rsidR="00DF2B97" w:rsidRPr="00B919D4" w:rsidTr="00DF2B97">
        <w:trPr>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tcPr>
          <w:p w:rsidR="00D33410" w:rsidRPr="00472741" w:rsidRDefault="00D33410" w:rsidP="00D33410">
            <w:pPr>
              <w:spacing w:before="0" w:after="0"/>
              <w:rPr>
                <w:b w:val="0"/>
                <w:bCs/>
              </w:rPr>
            </w:pPr>
          </w:p>
          <w:p w:rsidR="00D33410" w:rsidRPr="00472741" w:rsidRDefault="00D33410" w:rsidP="00D33410">
            <w:pPr>
              <w:spacing w:before="0" w:after="0"/>
              <w:rPr>
                <w:b w:val="0"/>
                <w:bCs/>
              </w:rPr>
            </w:pPr>
          </w:p>
          <w:p w:rsidR="00D33410" w:rsidRPr="00472741" w:rsidRDefault="00D33410" w:rsidP="00D33410">
            <w:pPr>
              <w:spacing w:before="0" w:after="0"/>
              <w:rPr>
                <w:b w:val="0"/>
                <w:bCs/>
              </w:rPr>
            </w:pPr>
            <w:r w:rsidRPr="00472741">
              <w:rPr>
                <w:b w:val="0"/>
                <w:bCs/>
              </w:rPr>
              <w:t>...............................................</w:t>
            </w:r>
          </w:p>
          <w:p w:rsidR="00F44B55" w:rsidRPr="00472741" w:rsidRDefault="00F44B55">
            <w:pPr>
              <w:spacing w:before="0" w:after="0"/>
              <w:rPr>
                <w:b w:val="0"/>
                <w:bCs/>
              </w:rPr>
            </w:pPr>
          </w:p>
        </w:tc>
        <w:tc>
          <w:tcPr>
            <w:tcW w:w="3061" w:type="dxa"/>
            <w:shd w:val="clear" w:color="auto" w:fill="FFFFFF" w:themeFill="background1"/>
          </w:tcPr>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p>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p>
          <w:p w:rsidR="00D33410" w:rsidRPr="00472741" w:rsidRDefault="00D33410" w:rsidP="00D33410">
            <w:pPr>
              <w:spacing w:before="0" w:after="0"/>
              <w:cnfStyle w:val="000000000000" w:firstRow="0" w:lastRow="0" w:firstColumn="0" w:lastColumn="0" w:oddVBand="0" w:evenVBand="0" w:oddHBand="0" w:evenHBand="0" w:firstRowFirstColumn="0" w:firstRowLastColumn="0" w:lastRowFirstColumn="0" w:lastRowLastColumn="0"/>
              <w:rPr>
                <w:bCs/>
              </w:rPr>
            </w:pPr>
            <w:r w:rsidRPr="00472741">
              <w:rPr>
                <w:bCs/>
              </w:rPr>
              <w:t>...............................................</w:t>
            </w:r>
          </w:p>
          <w:p w:rsidR="00F44B55" w:rsidRPr="00472741" w:rsidRDefault="00F44B55">
            <w:pPr>
              <w:spacing w:before="0" w:after="0"/>
              <w:cnfStyle w:val="000000000000" w:firstRow="0" w:lastRow="0" w:firstColumn="0" w:lastColumn="0" w:oddVBand="0" w:evenVBand="0" w:oddHBand="0" w:evenHBand="0" w:firstRowFirstColumn="0" w:firstRowLastColumn="0" w:lastRowFirstColumn="0" w:lastRowLastColumn="0"/>
              <w:rPr>
                <w:bCs/>
              </w:rPr>
            </w:pPr>
          </w:p>
        </w:tc>
      </w:tr>
    </w:tbl>
    <w:p w:rsidR="00C87F48" w:rsidRDefault="00C87F48">
      <w:pPr>
        <w:spacing w:before="0" w:after="0"/>
        <w:rPr>
          <w:b/>
          <w:bCs/>
        </w:rPr>
        <w:sectPr w:rsidR="00C87F48">
          <w:headerReference w:type="default" r:id="rId23"/>
          <w:footerReference w:type="default" r:id="rId24"/>
          <w:headerReference w:type="first" r:id="rId25"/>
          <w:footerReference w:type="first" r:id="rId26"/>
          <w:pgSz w:w="11906" w:h="16838" w:code="9"/>
          <w:pgMar w:top="1616" w:right="709" w:bottom="1077" w:left="1276" w:header="567" w:footer="680" w:gutter="0"/>
          <w:cols w:space="708"/>
          <w:docGrid w:linePitch="360"/>
        </w:sectPr>
      </w:pPr>
    </w:p>
    <w:p w:rsidR="00A87E77" w:rsidRPr="00907406" w:rsidRDefault="0048152F">
      <w:pPr>
        <w:spacing w:before="0" w:after="0"/>
        <w:rPr>
          <w:b/>
          <w:bCs/>
          <w:color w:val="4F81BD" w:themeColor="accent1"/>
          <w:sz w:val="24"/>
          <w:szCs w:val="24"/>
        </w:rPr>
      </w:pPr>
      <w:r w:rsidRPr="00907406">
        <w:rPr>
          <w:b/>
          <w:bCs/>
          <w:color w:val="4F81BD" w:themeColor="accent1"/>
          <w:sz w:val="24"/>
          <w:szCs w:val="24"/>
        </w:rPr>
        <w:lastRenderedPageBreak/>
        <w:t>Resource</w:t>
      </w:r>
      <w:r w:rsidR="00A87E77" w:rsidRPr="00907406">
        <w:rPr>
          <w:b/>
          <w:bCs/>
          <w:color w:val="4F81BD" w:themeColor="accent1"/>
          <w:sz w:val="24"/>
          <w:szCs w:val="24"/>
        </w:rPr>
        <w:t xml:space="preserve"> </w:t>
      </w:r>
      <w:r w:rsidR="00907406" w:rsidRPr="00907406">
        <w:rPr>
          <w:b/>
          <w:bCs/>
          <w:color w:val="4F81BD" w:themeColor="accent1"/>
          <w:sz w:val="24"/>
          <w:szCs w:val="24"/>
        </w:rPr>
        <w:t>1</w:t>
      </w:r>
      <w:r w:rsidR="00A87E77" w:rsidRPr="00907406">
        <w:rPr>
          <w:b/>
          <w:bCs/>
          <w:color w:val="4F81BD" w:themeColor="accent1"/>
          <w:sz w:val="24"/>
          <w:szCs w:val="24"/>
        </w:rPr>
        <w:t>b (Entry 1</w:t>
      </w:r>
      <w:r w:rsidR="007A4B49" w:rsidRPr="00907406">
        <w:rPr>
          <w:b/>
          <w:bCs/>
          <w:color w:val="4F81BD" w:themeColor="accent1"/>
          <w:sz w:val="24"/>
          <w:szCs w:val="24"/>
        </w:rPr>
        <w:t>/National 2</w:t>
      </w:r>
      <w:r w:rsidR="00A87E77" w:rsidRPr="00907406">
        <w:rPr>
          <w:b/>
          <w:bCs/>
          <w:color w:val="4F81BD" w:themeColor="accent1"/>
          <w:sz w:val="24"/>
          <w:szCs w:val="24"/>
        </w:rPr>
        <w:t>)</w:t>
      </w:r>
    </w:p>
    <w:p w:rsidR="00A87E77" w:rsidRPr="00BF2864" w:rsidRDefault="00A87E77">
      <w:pPr>
        <w:spacing w:before="0" w:after="0"/>
        <w:rPr>
          <w:b/>
          <w:bCs/>
          <w:sz w:val="24"/>
          <w:szCs w:val="24"/>
        </w:rPr>
      </w:pPr>
    </w:p>
    <w:p w:rsidR="00D33410" w:rsidRPr="00BF2864" w:rsidRDefault="00A87E77">
      <w:pPr>
        <w:spacing w:before="0" w:after="0"/>
        <w:rPr>
          <w:b/>
          <w:bCs/>
          <w:sz w:val="24"/>
          <w:szCs w:val="24"/>
        </w:rPr>
      </w:pPr>
      <w:r w:rsidRPr="00BF2864">
        <w:rPr>
          <w:bCs/>
          <w:sz w:val="24"/>
          <w:szCs w:val="24"/>
        </w:rPr>
        <w:t>1. Write the words from the box under the pictures.</w:t>
      </w:r>
      <w:r w:rsidRPr="00BF2864">
        <w:rPr>
          <w:sz w:val="24"/>
          <w:szCs w:val="24"/>
        </w:rPr>
        <w:t xml:space="preserve"> </w:t>
      </w:r>
    </w:p>
    <w:p w:rsidR="00A87E77" w:rsidRPr="00BF2864" w:rsidRDefault="00A87E77" w:rsidP="00601ABD">
      <w:pPr>
        <w:spacing w:before="0" w:after="0"/>
        <w:jc w:val="center"/>
        <w:rPr>
          <w:bCs/>
          <w:sz w:val="24"/>
          <w:szCs w:val="24"/>
        </w:rPr>
      </w:pPr>
    </w:p>
    <w:tbl>
      <w:tblPr>
        <w:tblStyle w:val="TableGrid"/>
        <w:tblW w:w="0" w:type="auto"/>
        <w:shd w:val="clear" w:color="auto" w:fill="FFFFFF" w:themeFill="background1"/>
        <w:tblLook w:val="04A0" w:firstRow="1" w:lastRow="0" w:firstColumn="1" w:lastColumn="0" w:noHBand="0" w:noVBand="1"/>
      </w:tblPr>
      <w:tblGrid>
        <w:gridCol w:w="10137"/>
      </w:tblGrid>
      <w:tr w:rsidR="00A87E77" w:rsidRPr="00711361" w:rsidTr="00F16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shd w:val="clear" w:color="auto" w:fill="FFFFFF" w:themeFill="background1"/>
          </w:tcPr>
          <w:p w:rsidR="00A87E77" w:rsidRPr="00F167C8" w:rsidRDefault="00A87E77" w:rsidP="00601ABD">
            <w:pPr>
              <w:spacing w:before="0" w:after="0"/>
              <w:jc w:val="left"/>
              <w:rPr>
                <w:bCs/>
                <w:sz w:val="24"/>
                <w:szCs w:val="24"/>
              </w:rPr>
            </w:pPr>
            <w:r w:rsidRPr="00BF2864">
              <w:rPr>
                <w:bCs/>
                <w:sz w:val="24"/>
                <w:szCs w:val="24"/>
              </w:rPr>
              <w:t>mother</w:t>
            </w:r>
            <w:r w:rsidRPr="00BF2864">
              <w:rPr>
                <w:bCs/>
                <w:sz w:val="24"/>
                <w:szCs w:val="24"/>
              </w:rPr>
              <w:tab/>
            </w:r>
            <w:r w:rsidRPr="00BF2864">
              <w:rPr>
                <w:bCs/>
                <w:sz w:val="24"/>
                <w:szCs w:val="24"/>
              </w:rPr>
              <w:tab/>
              <w:t>baby</w:t>
            </w:r>
            <w:r w:rsidRPr="00BF2864">
              <w:rPr>
                <w:bCs/>
                <w:sz w:val="24"/>
                <w:szCs w:val="24"/>
              </w:rPr>
              <w:tab/>
            </w:r>
            <w:r w:rsidRPr="00BF2864">
              <w:rPr>
                <w:bCs/>
                <w:sz w:val="24"/>
                <w:szCs w:val="24"/>
              </w:rPr>
              <w:tab/>
              <w:t>pregnant</w:t>
            </w:r>
            <w:r w:rsidRPr="00BF2864">
              <w:rPr>
                <w:bCs/>
                <w:sz w:val="24"/>
                <w:szCs w:val="24"/>
              </w:rPr>
              <w:tab/>
            </w:r>
            <w:r w:rsidRPr="00BF2864">
              <w:rPr>
                <w:bCs/>
                <w:sz w:val="24"/>
                <w:szCs w:val="24"/>
              </w:rPr>
              <w:tab/>
              <w:t>girl</w:t>
            </w:r>
            <w:r w:rsidRPr="00BF2864">
              <w:rPr>
                <w:bCs/>
                <w:sz w:val="24"/>
                <w:szCs w:val="24"/>
              </w:rPr>
              <w:tab/>
            </w:r>
            <w:r w:rsidRPr="00BF2864">
              <w:rPr>
                <w:bCs/>
                <w:sz w:val="24"/>
                <w:szCs w:val="24"/>
              </w:rPr>
              <w:tab/>
              <w:t>boy</w:t>
            </w:r>
          </w:p>
        </w:tc>
      </w:tr>
    </w:tbl>
    <w:p w:rsidR="00A87E77" w:rsidRPr="00B919D4" w:rsidRDefault="00A87E77">
      <w:pPr>
        <w:spacing w:before="0" w:after="0"/>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1691"/>
        <w:gridCol w:w="1688"/>
        <w:gridCol w:w="3379"/>
      </w:tblGrid>
      <w:tr w:rsidR="00EE579F" w:rsidRPr="00EE5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579F" w:rsidRP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rPr>
                <w:b w:val="0"/>
                <w:bCs/>
              </w:rPr>
            </w:pPr>
            <w:r w:rsidRPr="00EE579F">
              <w:rPr>
                <w:bCs/>
                <w:noProof/>
              </w:rPr>
              <w:drawing>
                <wp:inline distT="0" distB="0" distL="0" distR="0" wp14:anchorId="72AA33D9" wp14:editId="0693F4E3">
                  <wp:extent cx="730662" cy="1078182"/>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2710" cy="1081205"/>
                          </a:xfrm>
                          <a:prstGeom prst="rect">
                            <a:avLst/>
                          </a:prstGeom>
                          <a:noFill/>
                        </pic:spPr>
                      </pic:pic>
                    </a:graphicData>
                  </a:graphic>
                </wp:inline>
              </w:drawing>
            </w:r>
          </w:p>
        </w:tc>
        <w:tc>
          <w:tcPr>
            <w:tcW w:w="337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579F" w:rsidRPr="00EE579F" w:rsidRDefault="00A43EE4"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cnfStyle w:val="100000000000" w:firstRow="1" w:lastRow="0" w:firstColumn="0" w:lastColumn="0" w:oddVBand="0" w:evenVBand="0" w:oddHBand="0" w:evenHBand="0" w:firstRowFirstColumn="0" w:firstRowLastColumn="0" w:lastRowFirstColumn="0" w:lastRowLastColumn="0"/>
              <w:rPr>
                <w:b w:val="0"/>
                <w:bCs/>
              </w:rPr>
            </w:pPr>
            <w:r>
              <w:rPr>
                <w:bCs/>
                <w:noProof/>
              </w:rPr>
              <mc:AlternateContent>
                <mc:Choice Requires="wps">
                  <w:drawing>
                    <wp:anchor distT="0" distB="0" distL="114300" distR="114300" simplePos="0" relativeHeight="251712512" behindDoc="0" locked="0" layoutInCell="1" allowOverlap="1" wp14:anchorId="75264F0D" wp14:editId="59B39477">
                      <wp:simplePos x="0" y="0"/>
                      <wp:positionH relativeFrom="column">
                        <wp:posOffset>149225</wp:posOffset>
                      </wp:positionH>
                      <wp:positionV relativeFrom="paragraph">
                        <wp:posOffset>281940</wp:posOffset>
                      </wp:positionV>
                      <wp:extent cx="409575" cy="285750"/>
                      <wp:effectExtent l="19050" t="19050" r="66675" b="5715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4" o:spid="_x0000_s1026" type="#_x0000_t32" style="position:absolute;margin-left:11.75pt;margin-top:22.2pt;width:32.2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" strokecolor="black [3213]" strokeweight="2.25pt">
                      <v:stroke endarrow="open"/>
                      <o:lock v:ext="edit" shapetype="f"/>
                    </v:shape>
                  </w:pict>
                </mc:Fallback>
              </mc:AlternateContent>
            </w:r>
            <w:r w:rsidR="00F167C8">
              <w:rPr>
                <w:bCs/>
                <w:noProof/>
              </w:rPr>
              <w:drawing>
                <wp:inline distT="0" distB="0" distL="0" distR="0" wp14:anchorId="76DCA0DB" wp14:editId="0913FC1B">
                  <wp:extent cx="1259905" cy="10096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and baby 25515439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686" cy="1011077"/>
                          </a:xfrm>
                          <a:prstGeom prst="rect">
                            <a:avLst/>
                          </a:prstGeom>
                        </pic:spPr>
                      </pic:pic>
                    </a:graphicData>
                  </a:graphic>
                </wp:inline>
              </w:drawing>
            </w:r>
          </w:p>
        </w:tc>
        <w:tc>
          <w:tcPr>
            <w:tcW w:w="3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579F" w:rsidRPr="00EE579F" w:rsidRDefault="00A43EE4"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cnfStyle w:val="100000000000" w:firstRow="1" w:lastRow="0" w:firstColumn="0" w:lastColumn="0" w:oddVBand="0" w:evenVBand="0" w:oddHBand="0" w:evenHBand="0" w:firstRowFirstColumn="0" w:firstRowLastColumn="0" w:lastRowFirstColumn="0" w:lastRowLastColumn="0"/>
              <w:rPr>
                <w:b w:val="0"/>
                <w:bCs/>
              </w:rPr>
            </w:pPr>
            <w:r>
              <w:rPr>
                <w:bCs/>
                <w:noProof/>
              </w:rPr>
              <mc:AlternateContent>
                <mc:Choice Requires="wps">
                  <w:drawing>
                    <wp:anchor distT="0" distB="0" distL="114300" distR="114300" simplePos="0" relativeHeight="251718656" behindDoc="0" locked="0" layoutInCell="1" allowOverlap="1" wp14:anchorId="2ABF75C4" wp14:editId="0E15BBB2">
                      <wp:simplePos x="0" y="0"/>
                      <wp:positionH relativeFrom="column">
                        <wp:posOffset>1461135</wp:posOffset>
                      </wp:positionH>
                      <wp:positionV relativeFrom="paragraph">
                        <wp:posOffset>462915</wp:posOffset>
                      </wp:positionV>
                      <wp:extent cx="494030" cy="285750"/>
                      <wp:effectExtent l="38100" t="19050" r="20320" b="5715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4030" cy="2857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327" o:spid="_x0000_s1026" type="#_x0000_t32" style="position:absolute;margin-left:115.05pt;margin-top:36.45pt;width:38.9pt;height:2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" strokecolor="windowText" strokeweight="2.25pt">
                      <v:stroke endarrow="open"/>
                      <o:lock v:ext="edit" shapetype="f"/>
                    </v:shape>
                  </w:pict>
                </mc:Fallback>
              </mc:AlternateContent>
            </w:r>
            <w:r w:rsidR="00F167C8">
              <w:rPr>
                <w:bCs/>
                <w:noProof/>
              </w:rPr>
              <w:drawing>
                <wp:inline distT="0" distB="0" distL="0" distR="0" wp14:anchorId="4E3626F2" wp14:editId="0E80E516">
                  <wp:extent cx="1219200" cy="97703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and baby 25515439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0924" cy="978411"/>
                          </a:xfrm>
                          <a:prstGeom prst="rect">
                            <a:avLst/>
                          </a:prstGeom>
                        </pic:spPr>
                      </pic:pic>
                    </a:graphicData>
                  </a:graphic>
                </wp:inline>
              </w:drawing>
            </w:r>
          </w:p>
        </w:tc>
      </w:tr>
      <w:tr w:rsidR="00EE579F" w:rsidRPr="00EE579F">
        <w:tc>
          <w:tcPr>
            <w:cnfStyle w:val="001000000000" w:firstRow="0" w:lastRow="0" w:firstColumn="1" w:lastColumn="0" w:oddVBand="0" w:evenVBand="0" w:oddHBand="0" w:evenHBand="0" w:firstRowFirstColumn="0" w:firstRowLastColumn="0" w:lastRowFirstColumn="0" w:lastRowLastColumn="0"/>
            <w:tcW w:w="3379"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EE579F" w:rsidRP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rPr>
                <w:b w:val="0"/>
                <w:bCs/>
              </w:rPr>
            </w:pPr>
          </w:p>
          <w:p w:rsid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rPr>
                <w:b w:val="0"/>
                <w:bCs/>
              </w:rPr>
            </w:pPr>
            <w:r w:rsidRPr="00EE579F">
              <w:rPr>
                <w:b w:val="0"/>
                <w:bCs/>
              </w:rPr>
              <w:t>.........................................</w:t>
            </w:r>
          </w:p>
          <w:p w:rsidR="00EE579F" w:rsidRPr="00EE579F" w:rsidRDefault="00F167C8"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rPr>
                <w:b w:val="0"/>
                <w:bCs/>
              </w:rPr>
            </w:pPr>
            <w:r>
              <w:rPr>
                <w:bCs/>
                <w:noProof/>
              </w:rPr>
              <mc:AlternateContent>
                <mc:Choice Requires="wps">
                  <w:drawing>
                    <wp:anchor distT="0" distB="0" distL="114300" distR="114300" simplePos="0" relativeHeight="251716608" behindDoc="0" locked="0" layoutInCell="1" allowOverlap="1" wp14:anchorId="40E17776" wp14:editId="24B0BBD7">
                      <wp:simplePos x="0" y="0"/>
                      <wp:positionH relativeFrom="column">
                        <wp:posOffset>485140</wp:posOffset>
                      </wp:positionH>
                      <wp:positionV relativeFrom="paragraph">
                        <wp:posOffset>83185</wp:posOffset>
                      </wp:positionV>
                      <wp:extent cx="409575" cy="276225"/>
                      <wp:effectExtent l="19050" t="19050" r="66675" b="4762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276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6" o:spid="_x0000_s1026" type="#_x0000_t32" style="position:absolute;margin-left:38.2pt;margin-top:6.55pt;width:32.2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" strokecolor="windowText" strokeweight="2.25pt">
                      <v:stroke endarrow="open"/>
                      <o:lock v:ext="edit" shapetype="f"/>
                    </v:shape>
                  </w:pict>
                </mc:Fallback>
              </mc:AlternateContent>
            </w:r>
          </w:p>
        </w:tc>
        <w:tc>
          <w:tcPr>
            <w:tcW w:w="3379" w:type="dxa"/>
            <w:gridSpan w:val="2"/>
            <w:shd w:val="clear" w:color="auto" w:fill="auto"/>
          </w:tcPr>
          <w:p w:rsid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cnfStyle w:val="000000000000" w:firstRow="0" w:lastRow="0" w:firstColumn="0" w:lastColumn="0" w:oddVBand="0" w:evenVBand="0" w:oddHBand="0" w:evenHBand="0" w:firstRowFirstColumn="0" w:firstRowLastColumn="0" w:lastRowFirstColumn="0" w:lastRowLastColumn="0"/>
              <w:rPr>
                <w:bCs/>
              </w:rPr>
            </w:pPr>
          </w:p>
          <w:p w:rsidR="00EE579F" w:rsidRP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cnfStyle w:val="000000000000" w:firstRow="0" w:lastRow="0" w:firstColumn="0" w:lastColumn="0" w:oddVBand="0" w:evenVBand="0" w:oddHBand="0" w:evenHBand="0" w:firstRowFirstColumn="0" w:firstRowLastColumn="0" w:lastRowFirstColumn="0" w:lastRowLastColumn="0"/>
              <w:rPr>
                <w:bCs/>
              </w:rPr>
            </w:pPr>
            <w:r w:rsidRPr="00EE579F">
              <w:rPr>
                <w:bCs/>
              </w:rPr>
              <w:t>.........................................</w:t>
            </w:r>
          </w:p>
        </w:tc>
        <w:tc>
          <w:tcPr>
            <w:tcW w:w="3379" w:type="dxa"/>
            <w:shd w:val="clear" w:color="auto" w:fill="auto"/>
          </w:tcPr>
          <w:p w:rsid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cnfStyle w:val="000000000000" w:firstRow="0" w:lastRow="0" w:firstColumn="0" w:lastColumn="0" w:oddVBand="0" w:evenVBand="0" w:oddHBand="0" w:evenHBand="0" w:firstRowFirstColumn="0" w:firstRowLastColumn="0" w:lastRowFirstColumn="0" w:lastRowLastColumn="0"/>
              <w:rPr>
                <w:bCs/>
              </w:rPr>
            </w:pPr>
          </w:p>
          <w:p w:rsidR="00EE579F" w:rsidRP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cnfStyle w:val="000000000000" w:firstRow="0" w:lastRow="0" w:firstColumn="0" w:lastColumn="0" w:oddVBand="0" w:evenVBand="0" w:oddHBand="0" w:evenHBand="0" w:firstRowFirstColumn="0" w:firstRowLastColumn="0" w:lastRowFirstColumn="0" w:lastRowLastColumn="0"/>
              <w:rPr>
                <w:bCs/>
              </w:rPr>
            </w:pPr>
            <w:r w:rsidRPr="00EE579F">
              <w:rPr>
                <w:bCs/>
              </w:rPr>
              <w:t>.........................................</w:t>
            </w:r>
          </w:p>
        </w:tc>
      </w:tr>
      <w:tr w:rsidR="00EE579F" w:rsidRPr="00EE579F">
        <w:tc>
          <w:tcPr>
            <w:cnfStyle w:val="001000000000" w:firstRow="0" w:lastRow="0" w:firstColumn="1" w:lastColumn="0" w:oddVBand="0" w:evenVBand="0" w:oddHBand="0" w:evenHBand="0" w:firstRowFirstColumn="0" w:firstRowLastColumn="0" w:lastRowFirstColumn="0" w:lastRowLastColumn="0"/>
            <w:tcW w:w="5070" w:type="dxa"/>
            <w:gridSpan w:val="2"/>
            <w:tcBorders>
              <w:left w:val="none" w:sz="0" w:space="0" w:color="auto"/>
              <w:bottom w:val="none" w:sz="0" w:space="0" w:color="auto"/>
              <w:right w:val="none" w:sz="0" w:space="0" w:color="auto"/>
              <w:tl2br w:val="none" w:sz="0" w:space="0" w:color="auto"/>
              <w:tr2bl w:val="none" w:sz="0" w:space="0" w:color="auto"/>
            </w:tcBorders>
            <w:shd w:val="clear" w:color="auto" w:fill="auto"/>
          </w:tcPr>
          <w:p w:rsidR="00EE579F" w:rsidRPr="00EE579F" w:rsidRDefault="00F167C8"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rPr>
                <w:b w:val="0"/>
                <w:bCs/>
              </w:rPr>
            </w:pPr>
            <w:r>
              <w:rPr>
                <w:bCs/>
                <w:noProof/>
              </w:rPr>
              <w:drawing>
                <wp:inline distT="0" distB="0" distL="0" distR="0">
                  <wp:extent cx="1362075" cy="1044027"/>
                  <wp:effectExtent l="0" t="0" r="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and girl cropped.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359734" cy="1042233"/>
                          </a:xfrm>
                          <a:prstGeom prst="rect">
                            <a:avLst/>
                          </a:prstGeom>
                        </pic:spPr>
                      </pic:pic>
                    </a:graphicData>
                  </a:graphic>
                </wp:inline>
              </w:drawing>
            </w:r>
          </w:p>
        </w:tc>
        <w:tc>
          <w:tcPr>
            <w:tcW w:w="5067" w:type="dxa"/>
            <w:gridSpan w:val="2"/>
            <w:shd w:val="clear" w:color="auto" w:fill="auto"/>
          </w:tcPr>
          <w:p w:rsidR="00EE579F" w:rsidRPr="00EE579F" w:rsidRDefault="00F167C8"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cnfStyle w:val="000000000000" w:firstRow="0" w:lastRow="0" w:firstColumn="0" w:lastColumn="0" w:oddVBand="0" w:evenVBand="0" w:oddHBand="0" w:evenHBand="0" w:firstRowFirstColumn="0" w:firstRowLastColumn="0" w:lastRowFirstColumn="0" w:lastRowLastColumn="0"/>
              <w:rPr>
                <w:bCs/>
              </w:rPr>
            </w:pPr>
            <w:r>
              <w:rPr>
                <w:b/>
                <w:bCs/>
                <w:noProof/>
              </w:rPr>
              <mc:AlternateContent>
                <mc:Choice Requires="wps">
                  <w:drawing>
                    <wp:anchor distT="0" distB="0" distL="114300" distR="114300" simplePos="0" relativeHeight="251714560" behindDoc="0" locked="0" layoutInCell="1" allowOverlap="1" wp14:anchorId="5A34C3A6" wp14:editId="3542A5E6">
                      <wp:simplePos x="0" y="0"/>
                      <wp:positionH relativeFrom="column">
                        <wp:posOffset>2180590</wp:posOffset>
                      </wp:positionH>
                      <wp:positionV relativeFrom="paragraph">
                        <wp:posOffset>-1270</wp:posOffset>
                      </wp:positionV>
                      <wp:extent cx="419100" cy="266700"/>
                      <wp:effectExtent l="38100" t="19050" r="19050" b="5715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2667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5" o:spid="_x0000_s1026" type="#_x0000_t32" style="position:absolute;margin-left:171.7pt;margin-top:-.1pt;width:33pt;height:2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" strokecolor="windowText" strokeweight="2.25pt">
                      <v:stroke endarrow="open"/>
                      <o:lock v:ext="edit" shapetype="f"/>
                    </v:shape>
                  </w:pict>
                </mc:Fallback>
              </mc:AlternateContent>
            </w:r>
            <w:r>
              <w:rPr>
                <w:b/>
                <w:bCs/>
                <w:noProof/>
              </w:rPr>
              <w:drawing>
                <wp:inline distT="0" distB="0" distL="0" distR="0" wp14:anchorId="6613231B" wp14:editId="0736BE72">
                  <wp:extent cx="1304925" cy="1000222"/>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and girl cropped.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302683" cy="998503"/>
                          </a:xfrm>
                          <a:prstGeom prst="rect">
                            <a:avLst/>
                          </a:prstGeom>
                        </pic:spPr>
                      </pic:pic>
                    </a:graphicData>
                  </a:graphic>
                </wp:inline>
              </w:drawing>
            </w:r>
          </w:p>
        </w:tc>
      </w:tr>
      <w:tr w:rsidR="00EE579F" w:rsidRPr="00EE579F">
        <w:tc>
          <w:tcPr>
            <w:cnfStyle w:val="001000000000" w:firstRow="0" w:lastRow="0" w:firstColumn="1" w:lastColumn="0" w:oddVBand="0" w:evenVBand="0" w:oddHBand="0" w:evenHBand="0" w:firstRowFirstColumn="0" w:firstRowLastColumn="0" w:lastRowFirstColumn="0" w:lastRowLastColumn="0"/>
            <w:tcW w:w="5070" w:type="dxa"/>
            <w:gridSpan w:val="2"/>
            <w:tcBorders>
              <w:left w:val="none" w:sz="0" w:space="0" w:color="auto"/>
              <w:bottom w:val="none" w:sz="0" w:space="0" w:color="auto"/>
              <w:right w:val="none" w:sz="0" w:space="0" w:color="auto"/>
              <w:tl2br w:val="none" w:sz="0" w:space="0" w:color="auto"/>
              <w:tr2bl w:val="none" w:sz="0" w:space="0" w:color="auto"/>
            </w:tcBorders>
            <w:shd w:val="clear" w:color="auto" w:fill="auto"/>
          </w:tcPr>
          <w:p w:rsid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rPr>
                <w:b w:val="0"/>
                <w:bCs/>
              </w:rPr>
            </w:pPr>
          </w:p>
          <w:p w:rsidR="00EE579F" w:rsidRP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rPr>
                <w:b w:val="0"/>
                <w:bCs/>
              </w:rPr>
            </w:pPr>
            <w:r w:rsidRPr="00EE579F">
              <w:rPr>
                <w:b w:val="0"/>
                <w:bCs/>
              </w:rPr>
              <w:t>.........................................</w:t>
            </w:r>
          </w:p>
        </w:tc>
        <w:tc>
          <w:tcPr>
            <w:tcW w:w="5067" w:type="dxa"/>
            <w:gridSpan w:val="2"/>
            <w:shd w:val="clear" w:color="auto" w:fill="auto"/>
          </w:tcPr>
          <w:p w:rsid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cnfStyle w:val="000000000000" w:firstRow="0" w:lastRow="0" w:firstColumn="0" w:lastColumn="0" w:oddVBand="0" w:evenVBand="0" w:oddHBand="0" w:evenHBand="0" w:firstRowFirstColumn="0" w:firstRowLastColumn="0" w:lastRowFirstColumn="0" w:lastRowLastColumn="0"/>
              <w:rPr>
                <w:bCs/>
              </w:rPr>
            </w:pPr>
          </w:p>
          <w:p w:rsidR="00EE579F" w:rsidRPr="00EE579F" w:rsidRDefault="00EE579F" w:rsidP="004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cnfStyle w:val="000000000000" w:firstRow="0" w:lastRow="0" w:firstColumn="0" w:lastColumn="0" w:oddVBand="0" w:evenVBand="0" w:oddHBand="0" w:evenHBand="0" w:firstRowFirstColumn="0" w:firstRowLastColumn="0" w:lastRowFirstColumn="0" w:lastRowLastColumn="0"/>
              <w:rPr>
                <w:bCs/>
              </w:rPr>
            </w:pPr>
            <w:r w:rsidRPr="00EE579F">
              <w:rPr>
                <w:bCs/>
              </w:rPr>
              <w:t>.........................................</w:t>
            </w:r>
          </w:p>
        </w:tc>
      </w:tr>
    </w:tbl>
    <w:p w:rsidR="00D33410" w:rsidRPr="00601ABD" w:rsidRDefault="00472741" w:rsidP="00601A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921"/>
        </w:tabs>
        <w:spacing w:before="0" w:after="0"/>
        <w:jc w:val="center"/>
        <w:rPr>
          <w:b/>
          <w:bCs/>
        </w:rPr>
      </w:pPr>
      <w:r>
        <w:rPr>
          <w:b/>
          <w:bCs/>
        </w:rPr>
        <w:tab/>
      </w:r>
      <w:r>
        <w:rPr>
          <w:b/>
          <w:bCs/>
        </w:rPr>
        <w:tab/>
      </w:r>
      <w:r>
        <w:rPr>
          <w:b/>
          <w:bCs/>
        </w:rPr>
        <w:tab/>
      </w:r>
      <w:r>
        <w:rPr>
          <w:b/>
          <w:bCs/>
        </w:rPr>
        <w:tab/>
      </w:r>
    </w:p>
    <w:p w:rsidR="00D33410" w:rsidRPr="00F167C8" w:rsidRDefault="00A87E77">
      <w:pPr>
        <w:spacing w:before="0" w:after="0"/>
        <w:rPr>
          <w:bCs/>
          <w:sz w:val="24"/>
          <w:szCs w:val="24"/>
        </w:rPr>
      </w:pPr>
      <w:r w:rsidRPr="00F167C8">
        <w:rPr>
          <w:bCs/>
          <w:sz w:val="24"/>
          <w:szCs w:val="24"/>
        </w:rPr>
        <w:t>2. Put the words in order to make good sentences. Add a full stop.</w:t>
      </w:r>
    </w:p>
    <w:p w:rsidR="00D33410" w:rsidRPr="00F167C8" w:rsidRDefault="00D33410">
      <w:pPr>
        <w:spacing w:before="0" w:after="0"/>
        <w:rPr>
          <w:bCs/>
          <w:sz w:val="24"/>
          <w:szCs w:val="24"/>
        </w:rPr>
      </w:pPr>
    </w:p>
    <w:p w:rsidR="00A87E77" w:rsidRPr="00F167C8" w:rsidRDefault="00A87E77">
      <w:pPr>
        <w:spacing w:before="0" w:after="0"/>
        <w:rPr>
          <w:bCs/>
          <w:sz w:val="24"/>
          <w:szCs w:val="24"/>
        </w:rPr>
      </w:pPr>
      <w:proofErr w:type="gramStart"/>
      <w:r w:rsidRPr="00F167C8">
        <w:rPr>
          <w:bCs/>
          <w:sz w:val="24"/>
          <w:szCs w:val="24"/>
        </w:rPr>
        <w:t>am</w:t>
      </w:r>
      <w:proofErr w:type="gramEnd"/>
      <w:r w:rsidRPr="00F167C8">
        <w:rPr>
          <w:bCs/>
          <w:sz w:val="24"/>
          <w:szCs w:val="24"/>
        </w:rPr>
        <w:t xml:space="preserve"> I pregnant</w:t>
      </w:r>
      <w:r w:rsidRPr="00F167C8">
        <w:rPr>
          <w:bCs/>
          <w:sz w:val="24"/>
          <w:szCs w:val="24"/>
        </w:rPr>
        <w:tab/>
      </w:r>
      <w:r w:rsidRPr="00F167C8">
        <w:rPr>
          <w:bCs/>
          <w:sz w:val="24"/>
          <w:szCs w:val="24"/>
        </w:rPr>
        <w:tab/>
      </w:r>
      <w:r w:rsidRPr="00F167C8">
        <w:rPr>
          <w:bCs/>
          <w:sz w:val="24"/>
          <w:szCs w:val="24"/>
        </w:rPr>
        <w:tab/>
        <w:t>.................................................................................</w:t>
      </w:r>
    </w:p>
    <w:p w:rsidR="00A87E77" w:rsidRPr="00F167C8" w:rsidRDefault="00A87E77">
      <w:pPr>
        <w:spacing w:before="0" w:after="0"/>
        <w:rPr>
          <w:bCs/>
          <w:sz w:val="24"/>
          <w:szCs w:val="24"/>
        </w:rPr>
      </w:pPr>
    </w:p>
    <w:p w:rsidR="00A87E77" w:rsidRPr="00F167C8" w:rsidRDefault="00A87E77">
      <w:pPr>
        <w:spacing w:before="0" w:after="0"/>
        <w:rPr>
          <w:bCs/>
          <w:sz w:val="24"/>
          <w:szCs w:val="24"/>
        </w:rPr>
      </w:pPr>
      <w:proofErr w:type="gramStart"/>
      <w:r w:rsidRPr="00F167C8">
        <w:rPr>
          <w:bCs/>
          <w:sz w:val="24"/>
          <w:szCs w:val="24"/>
        </w:rPr>
        <w:t>mother</w:t>
      </w:r>
      <w:proofErr w:type="gramEnd"/>
      <w:r w:rsidRPr="00F167C8">
        <w:rPr>
          <w:bCs/>
          <w:sz w:val="24"/>
          <w:szCs w:val="24"/>
        </w:rPr>
        <w:t xml:space="preserve"> I a am</w:t>
      </w:r>
      <w:r w:rsidRPr="00F167C8">
        <w:rPr>
          <w:bCs/>
          <w:sz w:val="24"/>
          <w:szCs w:val="24"/>
        </w:rPr>
        <w:tab/>
      </w:r>
      <w:r w:rsidRPr="00F167C8">
        <w:rPr>
          <w:bCs/>
          <w:sz w:val="24"/>
          <w:szCs w:val="24"/>
        </w:rPr>
        <w:tab/>
      </w:r>
      <w:r w:rsidRPr="00F167C8">
        <w:rPr>
          <w:bCs/>
          <w:sz w:val="24"/>
          <w:szCs w:val="24"/>
        </w:rPr>
        <w:tab/>
        <w:t>.................................................................</w:t>
      </w:r>
      <w:r w:rsidR="00711361">
        <w:rPr>
          <w:bCs/>
          <w:sz w:val="24"/>
          <w:szCs w:val="24"/>
        </w:rPr>
        <w:t>................</w:t>
      </w:r>
    </w:p>
    <w:p w:rsidR="00A87E77" w:rsidRPr="00F167C8" w:rsidRDefault="00A87E77">
      <w:pPr>
        <w:spacing w:before="0" w:after="0"/>
        <w:rPr>
          <w:bCs/>
          <w:sz w:val="24"/>
          <w:szCs w:val="24"/>
        </w:rPr>
      </w:pPr>
    </w:p>
    <w:p w:rsidR="00A87E77" w:rsidRPr="00F167C8" w:rsidRDefault="00A87E77">
      <w:pPr>
        <w:spacing w:before="0" w:after="0"/>
        <w:rPr>
          <w:bCs/>
          <w:sz w:val="24"/>
          <w:szCs w:val="24"/>
        </w:rPr>
      </w:pPr>
      <w:proofErr w:type="gramStart"/>
      <w:r w:rsidRPr="00F167C8">
        <w:rPr>
          <w:bCs/>
          <w:sz w:val="24"/>
          <w:szCs w:val="24"/>
        </w:rPr>
        <w:t>a</w:t>
      </w:r>
      <w:proofErr w:type="gramEnd"/>
      <w:r w:rsidRPr="00F167C8">
        <w:rPr>
          <w:bCs/>
          <w:sz w:val="24"/>
          <w:szCs w:val="24"/>
        </w:rPr>
        <w:t xml:space="preserve"> have I baby</w:t>
      </w:r>
      <w:r w:rsidRPr="00F167C8">
        <w:rPr>
          <w:bCs/>
          <w:sz w:val="24"/>
          <w:szCs w:val="24"/>
        </w:rPr>
        <w:tab/>
      </w:r>
      <w:r w:rsidRPr="00F167C8">
        <w:rPr>
          <w:bCs/>
          <w:sz w:val="24"/>
          <w:szCs w:val="24"/>
        </w:rPr>
        <w:tab/>
      </w:r>
      <w:r w:rsidRPr="00F167C8">
        <w:rPr>
          <w:bCs/>
          <w:sz w:val="24"/>
          <w:szCs w:val="24"/>
        </w:rPr>
        <w:tab/>
        <w:t>................................................................................</w:t>
      </w:r>
      <w:r w:rsidR="00711361">
        <w:rPr>
          <w:bCs/>
          <w:sz w:val="24"/>
          <w:szCs w:val="24"/>
        </w:rPr>
        <w:t>.</w:t>
      </w:r>
    </w:p>
    <w:p w:rsidR="00A87E77" w:rsidRPr="00F167C8" w:rsidRDefault="00A87E77">
      <w:pPr>
        <w:spacing w:before="0" w:after="0"/>
        <w:rPr>
          <w:bCs/>
          <w:sz w:val="24"/>
          <w:szCs w:val="24"/>
        </w:rPr>
      </w:pPr>
    </w:p>
    <w:p w:rsidR="00A87E77" w:rsidRPr="00F167C8" w:rsidRDefault="00A87E77">
      <w:pPr>
        <w:spacing w:before="0" w:after="0"/>
        <w:rPr>
          <w:bCs/>
          <w:sz w:val="24"/>
          <w:szCs w:val="24"/>
        </w:rPr>
      </w:pPr>
      <w:proofErr w:type="gramStart"/>
      <w:r w:rsidRPr="00F167C8">
        <w:rPr>
          <w:bCs/>
          <w:sz w:val="24"/>
          <w:szCs w:val="24"/>
        </w:rPr>
        <w:t>gir</w:t>
      </w:r>
      <w:r w:rsidR="00711361">
        <w:rPr>
          <w:bCs/>
          <w:sz w:val="24"/>
          <w:szCs w:val="24"/>
        </w:rPr>
        <w:t>l</w:t>
      </w:r>
      <w:proofErr w:type="gramEnd"/>
      <w:r w:rsidR="00711361">
        <w:rPr>
          <w:bCs/>
          <w:sz w:val="24"/>
          <w:szCs w:val="24"/>
        </w:rPr>
        <w:t xml:space="preserve"> I boy a have a and</w:t>
      </w:r>
      <w:r w:rsidR="00711361">
        <w:rPr>
          <w:bCs/>
          <w:sz w:val="24"/>
          <w:szCs w:val="24"/>
        </w:rPr>
        <w:tab/>
      </w:r>
      <w:r w:rsidR="00711361">
        <w:rPr>
          <w:bCs/>
          <w:sz w:val="24"/>
          <w:szCs w:val="24"/>
        </w:rPr>
        <w:tab/>
      </w:r>
      <w:r w:rsidRPr="00F167C8">
        <w:rPr>
          <w:bCs/>
          <w:sz w:val="24"/>
          <w:szCs w:val="24"/>
        </w:rPr>
        <w:t>......................................................</w:t>
      </w:r>
      <w:r w:rsidR="00711361">
        <w:rPr>
          <w:bCs/>
          <w:sz w:val="24"/>
          <w:szCs w:val="24"/>
        </w:rPr>
        <w:t>...........................</w:t>
      </w:r>
    </w:p>
    <w:p w:rsidR="00A87E77" w:rsidRPr="00F167C8" w:rsidRDefault="00A87E77">
      <w:pPr>
        <w:spacing w:before="0" w:after="0"/>
        <w:rPr>
          <w:bCs/>
          <w:sz w:val="24"/>
          <w:szCs w:val="24"/>
        </w:rPr>
      </w:pPr>
    </w:p>
    <w:p w:rsidR="00A87E77" w:rsidRPr="00F167C8" w:rsidRDefault="00A87E77">
      <w:pPr>
        <w:spacing w:before="0" w:after="0"/>
        <w:rPr>
          <w:bCs/>
          <w:sz w:val="24"/>
          <w:szCs w:val="24"/>
        </w:rPr>
      </w:pPr>
      <w:r w:rsidRPr="00F167C8">
        <w:rPr>
          <w:bCs/>
          <w:sz w:val="24"/>
          <w:szCs w:val="24"/>
        </w:rPr>
        <w:t>Now tick (</w:t>
      </w:r>
      <w:r w:rsidRPr="00F167C8">
        <w:rPr>
          <w:bCs/>
          <w:sz w:val="24"/>
          <w:szCs w:val="24"/>
        </w:rPr>
        <w:sym w:font="Wingdings" w:char="F0FC"/>
      </w:r>
      <w:r w:rsidRPr="00F167C8">
        <w:rPr>
          <w:bCs/>
          <w:sz w:val="24"/>
          <w:szCs w:val="24"/>
        </w:rPr>
        <w:t>) the sentences which are true for you.</w:t>
      </w:r>
    </w:p>
    <w:p w:rsidR="00A87E77" w:rsidRPr="00F167C8" w:rsidRDefault="00A87E77">
      <w:pPr>
        <w:spacing w:before="0" w:after="0"/>
        <w:rPr>
          <w:bCs/>
          <w:sz w:val="24"/>
          <w:szCs w:val="24"/>
        </w:rPr>
      </w:pPr>
    </w:p>
    <w:p w:rsidR="00A87E77" w:rsidRPr="00F167C8" w:rsidRDefault="00896135" w:rsidP="00A87E77">
      <w:pPr>
        <w:spacing w:before="0" w:after="0"/>
        <w:rPr>
          <w:bCs/>
          <w:sz w:val="24"/>
          <w:szCs w:val="24"/>
        </w:rPr>
      </w:pPr>
      <w:r w:rsidRPr="00F167C8">
        <w:rPr>
          <w:bCs/>
          <w:sz w:val="24"/>
          <w:szCs w:val="24"/>
        </w:rPr>
        <w:t xml:space="preserve">3. </w:t>
      </w:r>
      <w:r w:rsidR="00D33410" w:rsidRPr="00F167C8">
        <w:rPr>
          <w:bCs/>
          <w:sz w:val="24"/>
          <w:szCs w:val="24"/>
        </w:rPr>
        <w:t>Match the initials to the word.</w:t>
      </w:r>
    </w:p>
    <w:p w:rsidR="00A87E77" w:rsidRPr="00F167C8" w:rsidRDefault="00A87E77" w:rsidP="00A87E77">
      <w:pPr>
        <w:spacing w:before="0" w:after="0"/>
        <w:rPr>
          <w:bCs/>
          <w:sz w:val="24"/>
          <w:szCs w:val="24"/>
        </w:rPr>
      </w:pPr>
    </w:p>
    <w:tbl>
      <w:tblPr>
        <w:tblStyle w:val="TableGrid"/>
        <w:tblW w:w="0" w:type="auto"/>
        <w:jc w:val="center"/>
        <w:tblLook w:val="04A0" w:firstRow="1" w:lastRow="0" w:firstColumn="1" w:lastColumn="0" w:noHBand="0" w:noVBand="1"/>
      </w:tblPr>
      <w:tblGrid>
        <w:gridCol w:w="3379"/>
        <w:gridCol w:w="1691"/>
        <w:gridCol w:w="3685"/>
      </w:tblGrid>
      <w:tr w:rsidR="00F167C8" w:rsidRPr="00711361" w:rsidTr="00095A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87E77" w:rsidRPr="00F167C8" w:rsidRDefault="00A87E77" w:rsidP="00095AEF">
            <w:pPr>
              <w:rPr>
                <w:bCs/>
                <w:sz w:val="24"/>
                <w:szCs w:val="24"/>
              </w:rPr>
            </w:pPr>
            <w:r w:rsidRPr="00F167C8">
              <w:rPr>
                <w:bCs/>
                <w:sz w:val="24"/>
                <w:szCs w:val="24"/>
              </w:rPr>
              <w:t>M</w:t>
            </w:r>
          </w:p>
        </w:tc>
        <w:tc>
          <w:tcPr>
            <w:tcW w:w="1691" w:type="dxa"/>
            <w:tcBorders>
              <w:top w:val="nil"/>
              <w:bottom w:val="nil"/>
            </w:tcBorders>
            <w:shd w:val="clear" w:color="auto" w:fill="auto"/>
          </w:tcPr>
          <w:p w:rsidR="00A87E77" w:rsidRPr="00F167C8" w:rsidRDefault="00A87E77" w:rsidP="00705379">
            <w:pPr>
              <w:jc w:val="left"/>
              <w:cnfStyle w:val="100000000000" w:firstRow="1" w:lastRow="0" w:firstColumn="0" w:lastColumn="0" w:oddVBand="0" w:evenVBand="0" w:oddHBand="0" w:evenHBand="0" w:firstRowFirstColumn="0" w:firstRowLastColumn="0" w:lastRowFirstColumn="0" w:lastRowLastColumn="0"/>
              <w:rPr>
                <w:bCs/>
                <w:sz w:val="24"/>
                <w:szCs w:val="24"/>
              </w:rPr>
            </w:pPr>
          </w:p>
        </w:tc>
        <w:tc>
          <w:tcPr>
            <w:tcW w:w="3685" w:type="dxa"/>
            <w:shd w:val="clear" w:color="auto" w:fill="auto"/>
          </w:tcPr>
          <w:p w:rsidR="00A87E77" w:rsidRPr="00F167C8" w:rsidRDefault="00A87E77" w:rsidP="00095AEF">
            <w:pPr>
              <w:cnfStyle w:val="100000000000" w:firstRow="1" w:lastRow="0" w:firstColumn="0" w:lastColumn="0" w:oddVBand="0" w:evenVBand="0" w:oddHBand="0" w:evenHBand="0" w:firstRowFirstColumn="0" w:firstRowLastColumn="0" w:lastRowFirstColumn="0" w:lastRowLastColumn="0"/>
              <w:rPr>
                <w:bCs/>
                <w:sz w:val="24"/>
                <w:szCs w:val="24"/>
              </w:rPr>
            </w:pPr>
            <w:r w:rsidRPr="00F167C8">
              <w:rPr>
                <w:bCs/>
                <w:sz w:val="24"/>
                <w:szCs w:val="24"/>
              </w:rPr>
              <w:t>baby</w:t>
            </w:r>
          </w:p>
        </w:tc>
      </w:tr>
      <w:tr w:rsidR="00F167C8" w:rsidRPr="00711361" w:rsidTr="00095AEF">
        <w:trPr>
          <w:jc w:val="center"/>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87E77" w:rsidRPr="00F167C8" w:rsidRDefault="00A87E77" w:rsidP="00095AEF">
            <w:pPr>
              <w:jc w:val="center"/>
              <w:rPr>
                <w:bCs/>
                <w:sz w:val="24"/>
                <w:szCs w:val="24"/>
              </w:rPr>
            </w:pPr>
            <w:r w:rsidRPr="00F167C8">
              <w:rPr>
                <w:bCs/>
                <w:sz w:val="24"/>
                <w:szCs w:val="24"/>
              </w:rPr>
              <w:t>B</w:t>
            </w:r>
          </w:p>
        </w:tc>
        <w:tc>
          <w:tcPr>
            <w:tcW w:w="1691" w:type="dxa"/>
            <w:tcBorders>
              <w:top w:val="nil"/>
              <w:bottom w:val="nil"/>
            </w:tcBorders>
            <w:shd w:val="clear" w:color="auto" w:fill="auto"/>
          </w:tcPr>
          <w:p w:rsidR="00A87E77" w:rsidRPr="00F167C8" w:rsidRDefault="00A87E77" w:rsidP="00705379">
            <w:pPr>
              <w:jc w:val="center"/>
              <w:cnfStyle w:val="000000000000" w:firstRow="0" w:lastRow="0" w:firstColumn="0" w:lastColumn="0" w:oddVBand="0" w:evenVBand="0" w:oddHBand="0" w:evenHBand="0" w:firstRowFirstColumn="0" w:firstRowLastColumn="0" w:lastRowFirstColumn="0" w:lastRowLastColumn="0"/>
              <w:rPr>
                <w:b/>
                <w:bCs/>
                <w:sz w:val="24"/>
                <w:szCs w:val="24"/>
              </w:rPr>
            </w:pPr>
          </w:p>
        </w:tc>
        <w:tc>
          <w:tcPr>
            <w:tcW w:w="3685" w:type="dxa"/>
            <w:shd w:val="clear" w:color="auto" w:fill="auto"/>
          </w:tcPr>
          <w:p w:rsidR="00A87E77" w:rsidRPr="00F167C8" w:rsidRDefault="00A87E77" w:rsidP="00705379">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F167C8">
              <w:rPr>
                <w:b/>
                <w:bCs/>
                <w:sz w:val="24"/>
                <w:szCs w:val="24"/>
              </w:rPr>
              <w:t>mother</w:t>
            </w:r>
          </w:p>
        </w:tc>
      </w:tr>
      <w:tr w:rsidR="00F167C8" w:rsidRPr="00711361" w:rsidTr="00095AEF">
        <w:trPr>
          <w:jc w:val="center"/>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87E77" w:rsidRPr="00F167C8" w:rsidRDefault="00A87E77" w:rsidP="00095AEF">
            <w:pPr>
              <w:jc w:val="center"/>
              <w:rPr>
                <w:bCs/>
                <w:sz w:val="24"/>
                <w:szCs w:val="24"/>
              </w:rPr>
            </w:pPr>
            <w:r w:rsidRPr="00F167C8">
              <w:rPr>
                <w:bCs/>
                <w:sz w:val="24"/>
                <w:szCs w:val="24"/>
              </w:rPr>
              <w:t>U</w:t>
            </w:r>
          </w:p>
        </w:tc>
        <w:tc>
          <w:tcPr>
            <w:tcW w:w="1691" w:type="dxa"/>
            <w:tcBorders>
              <w:top w:val="nil"/>
              <w:bottom w:val="nil"/>
            </w:tcBorders>
            <w:shd w:val="clear" w:color="auto" w:fill="auto"/>
          </w:tcPr>
          <w:p w:rsidR="00A87E77" w:rsidRPr="00F167C8" w:rsidRDefault="00A87E77" w:rsidP="00705379">
            <w:pPr>
              <w:jc w:val="center"/>
              <w:cnfStyle w:val="000000000000" w:firstRow="0" w:lastRow="0" w:firstColumn="0" w:lastColumn="0" w:oddVBand="0" w:evenVBand="0" w:oddHBand="0" w:evenHBand="0" w:firstRowFirstColumn="0" w:firstRowLastColumn="0" w:lastRowFirstColumn="0" w:lastRowLastColumn="0"/>
              <w:rPr>
                <w:b/>
                <w:bCs/>
                <w:sz w:val="24"/>
                <w:szCs w:val="24"/>
              </w:rPr>
            </w:pPr>
          </w:p>
        </w:tc>
        <w:tc>
          <w:tcPr>
            <w:tcW w:w="3685" w:type="dxa"/>
            <w:shd w:val="clear" w:color="auto" w:fill="auto"/>
          </w:tcPr>
          <w:p w:rsidR="00A87E77" w:rsidRPr="00F167C8" w:rsidRDefault="00A87E77" w:rsidP="00705379">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F167C8">
              <w:rPr>
                <w:b/>
                <w:bCs/>
                <w:sz w:val="24"/>
                <w:szCs w:val="24"/>
              </w:rPr>
              <w:t>unit</w:t>
            </w:r>
          </w:p>
        </w:tc>
      </w:tr>
    </w:tbl>
    <w:p w:rsidR="002E0957" w:rsidRDefault="002E0957">
      <w:pPr>
        <w:spacing w:before="0" w:after="0"/>
        <w:rPr>
          <w:b/>
          <w:bCs/>
          <w:sz w:val="24"/>
          <w:szCs w:val="24"/>
        </w:rPr>
      </w:pPr>
      <w:r>
        <w:rPr>
          <w:b/>
          <w:bCs/>
          <w:sz w:val="24"/>
          <w:szCs w:val="24"/>
        </w:rPr>
        <w:br w:type="page"/>
      </w:r>
    </w:p>
    <w:p w:rsidR="008B4D4B" w:rsidRPr="00907406" w:rsidRDefault="0048152F" w:rsidP="00A87E77">
      <w:pPr>
        <w:spacing w:before="0" w:after="0"/>
        <w:rPr>
          <w:b/>
          <w:bCs/>
          <w:color w:val="808080" w:themeColor="background1" w:themeShade="80"/>
          <w:sz w:val="24"/>
          <w:szCs w:val="24"/>
        </w:rPr>
      </w:pPr>
      <w:r w:rsidRPr="00907406">
        <w:rPr>
          <w:b/>
          <w:bCs/>
          <w:color w:val="808080" w:themeColor="background1" w:themeShade="80"/>
          <w:sz w:val="24"/>
          <w:szCs w:val="24"/>
        </w:rPr>
        <w:lastRenderedPageBreak/>
        <w:t>Resource</w:t>
      </w:r>
      <w:r w:rsidR="008B4D4B" w:rsidRPr="00907406">
        <w:rPr>
          <w:b/>
          <w:bCs/>
          <w:color w:val="808080" w:themeColor="background1" w:themeShade="80"/>
          <w:sz w:val="24"/>
          <w:szCs w:val="24"/>
        </w:rPr>
        <w:t xml:space="preserve"> </w:t>
      </w:r>
      <w:r w:rsidR="002B487E">
        <w:rPr>
          <w:b/>
          <w:bCs/>
          <w:color w:val="808080" w:themeColor="background1" w:themeShade="80"/>
          <w:sz w:val="24"/>
          <w:szCs w:val="24"/>
        </w:rPr>
        <w:t>1</w:t>
      </w:r>
      <w:r w:rsidR="007F21EB" w:rsidRPr="00907406">
        <w:rPr>
          <w:b/>
          <w:bCs/>
          <w:color w:val="808080" w:themeColor="background1" w:themeShade="80"/>
          <w:sz w:val="24"/>
          <w:szCs w:val="24"/>
        </w:rPr>
        <w:t>c</w:t>
      </w:r>
      <w:r w:rsidR="008B4D4B" w:rsidRPr="00907406">
        <w:rPr>
          <w:b/>
          <w:bCs/>
          <w:color w:val="808080" w:themeColor="background1" w:themeShade="80"/>
          <w:sz w:val="24"/>
          <w:szCs w:val="24"/>
        </w:rPr>
        <w:t xml:space="preserve"> </w:t>
      </w:r>
      <w:r w:rsidR="00095AEF" w:rsidRPr="00907406">
        <w:rPr>
          <w:b/>
          <w:bCs/>
          <w:color w:val="808080" w:themeColor="background1" w:themeShade="80"/>
          <w:sz w:val="24"/>
          <w:szCs w:val="24"/>
        </w:rPr>
        <w:t xml:space="preserve">Reading </w:t>
      </w:r>
      <w:r w:rsidR="008B4D4B" w:rsidRPr="00907406">
        <w:rPr>
          <w:b/>
          <w:bCs/>
          <w:color w:val="808080" w:themeColor="background1" w:themeShade="80"/>
          <w:sz w:val="24"/>
          <w:szCs w:val="24"/>
        </w:rPr>
        <w:t>(Entry 2</w:t>
      </w:r>
      <w:r w:rsidR="007A4B49" w:rsidRPr="00907406">
        <w:rPr>
          <w:b/>
          <w:bCs/>
          <w:color w:val="808080" w:themeColor="background1" w:themeShade="80"/>
          <w:sz w:val="24"/>
          <w:szCs w:val="24"/>
        </w:rPr>
        <w:t>/National 3</w:t>
      </w:r>
      <w:r w:rsidR="008B4D4B" w:rsidRPr="00907406">
        <w:rPr>
          <w:b/>
          <w:bCs/>
          <w:color w:val="808080" w:themeColor="background1" w:themeShade="80"/>
          <w:sz w:val="24"/>
          <w:szCs w:val="24"/>
        </w:rPr>
        <w:t>)</w:t>
      </w:r>
    </w:p>
    <w:p w:rsidR="00711361" w:rsidRPr="00711361" w:rsidRDefault="00711361" w:rsidP="00A87E77">
      <w:pPr>
        <w:spacing w:before="0" w:after="0"/>
        <w:rPr>
          <w:b/>
          <w:bCs/>
          <w:sz w:val="24"/>
          <w:szCs w:val="24"/>
        </w:rPr>
      </w:pPr>
    </w:p>
    <w:tbl>
      <w:tblPr>
        <w:tblStyle w:val="TableGrid"/>
        <w:tblW w:w="0" w:type="auto"/>
        <w:tblLook w:val="04A0" w:firstRow="1" w:lastRow="0" w:firstColumn="1" w:lastColumn="0" w:noHBand="0" w:noVBand="1"/>
      </w:tblPr>
      <w:tblGrid>
        <w:gridCol w:w="10137"/>
      </w:tblGrid>
      <w:tr w:rsidR="000A1CE1" w:rsidRPr="00711361" w:rsidTr="00095AEF">
        <w:trPr>
          <w:cnfStyle w:val="100000000000" w:firstRow="1" w:lastRow="0" w:firstColumn="0" w:lastColumn="0" w:oddVBand="0" w:evenVBand="0" w:oddHBand="0" w:evenHBand="0" w:firstRowFirstColumn="0" w:firstRowLastColumn="0" w:lastRowFirstColumn="0" w:lastRowLastColumn="0"/>
          <w:trHeight w:val="4582"/>
        </w:trPr>
        <w:tc>
          <w:tcPr>
            <w:cnfStyle w:val="001000000000" w:firstRow="0" w:lastRow="0" w:firstColumn="1" w:lastColumn="0" w:oddVBand="0" w:evenVBand="0" w:oddHBand="0" w:evenHBand="0" w:firstRowFirstColumn="0" w:firstRowLastColumn="0" w:lastRowFirstColumn="0" w:lastRowLastColumn="0"/>
            <w:tcW w:w="10137" w:type="dxa"/>
            <w:shd w:val="clear" w:color="auto" w:fill="auto"/>
          </w:tcPr>
          <w:p w:rsidR="008B4D4B" w:rsidRPr="00095AEF" w:rsidRDefault="008B4D4B" w:rsidP="00711361">
            <w:pPr>
              <w:spacing w:before="0" w:after="0"/>
              <w:rPr>
                <w:rFonts w:ascii="Calibri" w:eastAsia="Calibri" w:hAnsi="Calibri" w:cs="Times New Roman"/>
                <w:b w:val="0"/>
                <w:sz w:val="28"/>
                <w:szCs w:val="24"/>
                <w:lang w:eastAsia="en-US"/>
              </w:rPr>
            </w:pPr>
            <w:r w:rsidRPr="00095AEF">
              <w:rPr>
                <w:rFonts w:ascii="Calibri" w:eastAsia="Calibri" w:hAnsi="Calibri" w:cs="Times New Roman"/>
                <w:sz w:val="28"/>
                <w:szCs w:val="24"/>
                <w:lang w:eastAsia="en-US"/>
              </w:rPr>
              <w:t>Mother and baby units (MBUs)</w:t>
            </w:r>
            <w:r w:rsidR="005B0ADB" w:rsidRPr="00095AEF">
              <w:rPr>
                <w:rStyle w:val="FootnoteReference"/>
                <w:rFonts w:ascii="Calibri" w:eastAsia="Calibri" w:hAnsi="Calibri" w:cs="Times New Roman"/>
                <w:sz w:val="28"/>
                <w:szCs w:val="24"/>
                <w:lang w:eastAsia="en-US"/>
              </w:rPr>
              <w:footnoteReference w:id="1"/>
            </w:r>
          </w:p>
          <w:p w:rsidR="00711361" w:rsidRPr="00095AEF" w:rsidRDefault="00711361" w:rsidP="00711361">
            <w:pPr>
              <w:spacing w:before="0" w:after="0"/>
              <w:rPr>
                <w:rFonts w:ascii="Calibri" w:eastAsia="Calibri" w:hAnsi="Calibri" w:cs="Times New Roman"/>
                <w:b w:val="0"/>
                <w:sz w:val="28"/>
                <w:szCs w:val="24"/>
                <w:u w:val="single"/>
                <w:lang w:eastAsia="en-US"/>
              </w:rPr>
            </w:pPr>
          </w:p>
          <w:p w:rsidR="008B4D4B" w:rsidRPr="00095AEF" w:rsidRDefault="008B4D4B" w:rsidP="008B4D4B">
            <w:pPr>
              <w:spacing w:before="0" w:after="0"/>
              <w:jc w:val="left"/>
              <w:rPr>
                <w:rFonts w:eastAsia="Calibri"/>
                <w:b w:val="0"/>
                <w:sz w:val="28"/>
                <w:szCs w:val="24"/>
                <w:lang w:eastAsia="en-US"/>
              </w:rPr>
            </w:pPr>
            <w:r w:rsidRPr="00095AEF">
              <w:rPr>
                <w:rFonts w:eastAsia="Calibri"/>
                <w:b w:val="0"/>
                <w:sz w:val="28"/>
                <w:szCs w:val="24"/>
                <w:lang w:eastAsia="en-US"/>
              </w:rPr>
              <w:t>(1</w:t>
            </w:r>
            <w:proofErr w:type="gramStart"/>
            <w:r w:rsidRPr="00095AEF">
              <w:rPr>
                <w:rFonts w:eastAsia="Calibri"/>
                <w:b w:val="0"/>
                <w:sz w:val="28"/>
                <w:szCs w:val="24"/>
                <w:lang w:eastAsia="en-US"/>
              </w:rPr>
              <w:t>) ........................................................</w:t>
            </w:r>
            <w:proofErr w:type="gramEnd"/>
          </w:p>
          <w:p w:rsidR="008B4D4B" w:rsidRPr="00095AEF" w:rsidRDefault="008B4D4B" w:rsidP="008B4D4B">
            <w:pPr>
              <w:spacing w:before="0" w:after="0"/>
              <w:jc w:val="left"/>
              <w:rPr>
                <w:rFonts w:eastAsia="Calibri"/>
                <w:b w:val="0"/>
                <w:sz w:val="28"/>
                <w:szCs w:val="24"/>
                <w:lang w:eastAsia="en-US"/>
              </w:rPr>
            </w:pPr>
          </w:p>
          <w:p w:rsidR="008B4D4B" w:rsidRPr="00095AEF" w:rsidRDefault="008B4D4B" w:rsidP="008B4D4B">
            <w:pPr>
              <w:spacing w:before="0" w:after="0"/>
              <w:jc w:val="left"/>
              <w:rPr>
                <w:rFonts w:eastAsia="Calibri"/>
                <w:b w:val="0"/>
                <w:sz w:val="28"/>
                <w:szCs w:val="24"/>
                <w:lang w:eastAsia="en-US"/>
              </w:rPr>
            </w:pPr>
            <w:r w:rsidRPr="00095AEF">
              <w:rPr>
                <w:rFonts w:eastAsia="Calibri"/>
                <w:b w:val="0"/>
                <w:sz w:val="28"/>
                <w:szCs w:val="24"/>
                <w:lang w:eastAsia="en-US"/>
              </w:rPr>
              <w:t xml:space="preserve">They are </w:t>
            </w:r>
            <w:r w:rsidRPr="00095AEF">
              <w:rPr>
                <w:rFonts w:eastAsia="Calibri"/>
                <w:b w:val="0"/>
                <w:sz w:val="28"/>
                <w:szCs w:val="24"/>
                <w:highlight w:val="lightGray"/>
                <w:lang w:eastAsia="en-US"/>
              </w:rPr>
              <w:t>accommodation</w:t>
            </w:r>
            <w:r w:rsidRPr="00095AEF">
              <w:rPr>
                <w:rFonts w:eastAsia="Calibri"/>
                <w:b w:val="0"/>
                <w:sz w:val="28"/>
                <w:szCs w:val="24"/>
                <w:lang w:eastAsia="en-US"/>
              </w:rPr>
              <w:t xml:space="preserve"> in prison where you can live with your baby usually until he or she is 18 months old. You are </w:t>
            </w:r>
            <w:r w:rsidRPr="00095AEF">
              <w:rPr>
                <w:rFonts w:eastAsia="Calibri"/>
                <w:b w:val="0"/>
                <w:sz w:val="28"/>
                <w:szCs w:val="24"/>
                <w:highlight w:val="lightGray"/>
                <w:lang w:eastAsia="en-US"/>
              </w:rPr>
              <w:t>responsible for</w:t>
            </w:r>
            <w:r w:rsidRPr="00095AEF">
              <w:rPr>
                <w:rFonts w:eastAsia="Calibri"/>
                <w:b w:val="0"/>
                <w:sz w:val="28"/>
                <w:szCs w:val="24"/>
                <w:lang w:eastAsia="en-US"/>
              </w:rPr>
              <w:t xml:space="preserve"> the day-to-day care of your baby while you are living in the MBU. </w:t>
            </w:r>
          </w:p>
          <w:p w:rsidR="008B4D4B" w:rsidRPr="00095AEF" w:rsidRDefault="008B4D4B" w:rsidP="008B4D4B">
            <w:pPr>
              <w:spacing w:before="0" w:after="0"/>
              <w:jc w:val="left"/>
              <w:rPr>
                <w:rFonts w:eastAsia="Calibri"/>
                <w:b w:val="0"/>
                <w:sz w:val="28"/>
                <w:szCs w:val="24"/>
                <w:lang w:eastAsia="en-US"/>
              </w:rPr>
            </w:pPr>
          </w:p>
          <w:p w:rsidR="008B4D4B" w:rsidRPr="00095AEF" w:rsidRDefault="008B4D4B" w:rsidP="008B4D4B">
            <w:pPr>
              <w:spacing w:before="0" w:after="0"/>
              <w:jc w:val="left"/>
              <w:rPr>
                <w:rFonts w:eastAsia="Calibri"/>
                <w:b w:val="0"/>
                <w:sz w:val="28"/>
                <w:szCs w:val="24"/>
                <w:lang w:eastAsia="en-US"/>
              </w:rPr>
            </w:pPr>
            <w:r w:rsidRPr="00095AEF">
              <w:rPr>
                <w:rFonts w:eastAsia="Calibri"/>
                <w:b w:val="0"/>
                <w:sz w:val="28"/>
                <w:szCs w:val="24"/>
                <w:lang w:eastAsia="en-US"/>
              </w:rPr>
              <w:t>(2</w:t>
            </w:r>
            <w:proofErr w:type="gramStart"/>
            <w:r w:rsidRPr="00095AEF">
              <w:rPr>
                <w:rFonts w:eastAsia="Calibri"/>
                <w:b w:val="0"/>
                <w:sz w:val="28"/>
                <w:szCs w:val="24"/>
                <w:lang w:eastAsia="en-US"/>
              </w:rPr>
              <w:t>) ........................................................</w:t>
            </w:r>
            <w:proofErr w:type="gramEnd"/>
          </w:p>
          <w:p w:rsidR="008B4D4B" w:rsidRPr="00095AEF" w:rsidRDefault="008B4D4B" w:rsidP="008B4D4B">
            <w:pPr>
              <w:spacing w:before="0" w:after="0"/>
              <w:jc w:val="left"/>
              <w:rPr>
                <w:rFonts w:eastAsia="Calibri"/>
                <w:b w:val="0"/>
                <w:sz w:val="28"/>
                <w:szCs w:val="24"/>
                <w:lang w:eastAsia="en-US"/>
              </w:rPr>
            </w:pPr>
            <w:r w:rsidRPr="00095AEF">
              <w:rPr>
                <w:rFonts w:eastAsia="Calibri"/>
                <w:b w:val="0"/>
                <w:sz w:val="28"/>
                <w:szCs w:val="24"/>
                <w:lang w:eastAsia="en-US"/>
              </w:rPr>
              <w:t>There are seven MBUs in the UK and there are 77 places in total.</w:t>
            </w:r>
          </w:p>
          <w:p w:rsidR="008B4D4B" w:rsidRPr="00095AEF" w:rsidRDefault="008B4D4B" w:rsidP="008B4D4B">
            <w:pPr>
              <w:spacing w:before="0" w:after="0"/>
              <w:jc w:val="left"/>
              <w:rPr>
                <w:rFonts w:eastAsia="Calibri"/>
                <w:b w:val="0"/>
                <w:sz w:val="28"/>
                <w:szCs w:val="24"/>
                <w:lang w:eastAsia="en-US"/>
              </w:rPr>
            </w:pPr>
          </w:p>
          <w:p w:rsidR="008B4D4B" w:rsidRPr="00095AEF" w:rsidRDefault="008B4D4B" w:rsidP="008B4D4B">
            <w:pPr>
              <w:spacing w:before="0" w:after="0"/>
              <w:jc w:val="left"/>
              <w:rPr>
                <w:rFonts w:eastAsia="Calibri"/>
                <w:b w:val="0"/>
                <w:sz w:val="28"/>
                <w:szCs w:val="24"/>
                <w:lang w:eastAsia="en-US"/>
              </w:rPr>
            </w:pPr>
            <w:r w:rsidRPr="00095AEF">
              <w:rPr>
                <w:rFonts w:eastAsia="Calibri"/>
                <w:b w:val="0"/>
                <w:sz w:val="28"/>
                <w:szCs w:val="24"/>
                <w:lang w:eastAsia="en-US"/>
              </w:rPr>
              <w:t>(3</w:t>
            </w:r>
            <w:proofErr w:type="gramStart"/>
            <w:r w:rsidRPr="00095AEF">
              <w:rPr>
                <w:rFonts w:eastAsia="Calibri"/>
                <w:b w:val="0"/>
                <w:sz w:val="28"/>
                <w:szCs w:val="24"/>
                <w:lang w:eastAsia="en-US"/>
              </w:rPr>
              <w:t>) ........................................................</w:t>
            </w:r>
            <w:proofErr w:type="gramEnd"/>
          </w:p>
          <w:p w:rsidR="008B4D4B" w:rsidRPr="00095AEF" w:rsidRDefault="008B4D4B" w:rsidP="008B4D4B">
            <w:pPr>
              <w:spacing w:before="0" w:after="0"/>
              <w:jc w:val="left"/>
              <w:rPr>
                <w:rFonts w:eastAsia="Calibri"/>
                <w:b w:val="0"/>
                <w:sz w:val="28"/>
                <w:szCs w:val="24"/>
                <w:lang w:eastAsia="en-US"/>
              </w:rPr>
            </w:pPr>
            <w:r w:rsidRPr="00095AEF">
              <w:rPr>
                <w:rFonts w:eastAsia="Calibri"/>
                <w:b w:val="0"/>
                <w:sz w:val="28"/>
                <w:szCs w:val="24"/>
                <w:lang w:eastAsia="en-US"/>
              </w:rPr>
              <w:t xml:space="preserve">You have to show that you are a </w:t>
            </w:r>
            <w:r w:rsidRPr="00095AEF">
              <w:rPr>
                <w:rFonts w:eastAsia="Calibri"/>
                <w:b w:val="0"/>
                <w:sz w:val="28"/>
                <w:szCs w:val="24"/>
                <w:highlight w:val="lightGray"/>
                <w:lang w:eastAsia="en-US"/>
              </w:rPr>
              <w:t>suitable parent</w:t>
            </w:r>
            <w:r w:rsidRPr="00095AEF">
              <w:rPr>
                <w:rFonts w:eastAsia="Calibri"/>
                <w:b w:val="0"/>
                <w:sz w:val="28"/>
                <w:szCs w:val="24"/>
                <w:lang w:eastAsia="en-US"/>
              </w:rPr>
              <w:t xml:space="preserve"> that can </w:t>
            </w:r>
            <w:r w:rsidRPr="00095AEF">
              <w:rPr>
                <w:rFonts w:eastAsia="Calibri"/>
                <w:b w:val="0"/>
                <w:sz w:val="28"/>
                <w:szCs w:val="24"/>
                <w:highlight w:val="lightGray"/>
                <w:lang w:eastAsia="en-US"/>
              </w:rPr>
              <w:t>look after</w:t>
            </w:r>
            <w:r w:rsidR="00674564" w:rsidRPr="00095AEF">
              <w:rPr>
                <w:rFonts w:eastAsia="Calibri"/>
                <w:b w:val="0"/>
                <w:sz w:val="28"/>
                <w:szCs w:val="24"/>
                <w:lang w:eastAsia="en-US"/>
              </w:rPr>
              <w:t xml:space="preserve"> your baby. </w:t>
            </w:r>
            <w:r w:rsidRPr="00095AEF">
              <w:rPr>
                <w:rFonts w:eastAsia="Calibri"/>
                <w:b w:val="0"/>
                <w:sz w:val="28"/>
                <w:szCs w:val="24"/>
                <w:lang w:eastAsia="en-US"/>
              </w:rPr>
              <w:t xml:space="preserve">You also have to show that you can </w:t>
            </w:r>
            <w:r w:rsidRPr="00095AEF">
              <w:rPr>
                <w:rFonts w:eastAsia="Calibri"/>
                <w:b w:val="0"/>
                <w:sz w:val="28"/>
                <w:szCs w:val="24"/>
                <w:highlight w:val="lightGray"/>
                <w:lang w:eastAsia="en-US"/>
              </w:rPr>
              <w:t>get on with</w:t>
            </w:r>
            <w:r w:rsidRPr="00095AEF">
              <w:rPr>
                <w:rFonts w:eastAsia="Calibri"/>
                <w:b w:val="0"/>
                <w:sz w:val="28"/>
                <w:szCs w:val="24"/>
                <w:lang w:eastAsia="en-US"/>
              </w:rPr>
              <w:t xml:space="preserve"> the other people in the unit.</w:t>
            </w:r>
            <w:r w:rsidR="00097A4A" w:rsidRPr="00095AEF">
              <w:rPr>
                <w:rFonts w:eastAsia="Calibri"/>
                <w:b w:val="0"/>
                <w:sz w:val="28"/>
                <w:szCs w:val="24"/>
                <w:lang w:eastAsia="en-US"/>
              </w:rPr>
              <w:t xml:space="preserve"> </w:t>
            </w:r>
          </w:p>
          <w:p w:rsidR="008B4D4B" w:rsidRPr="00711361" w:rsidRDefault="008B4D4B" w:rsidP="008B4D4B">
            <w:pPr>
              <w:spacing w:before="0" w:after="0"/>
              <w:jc w:val="left"/>
              <w:rPr>
                <w:rFonts w:ascii="Calibri" w:eastAsia="Calibri" w:hAnsi="Calibri" w:cs="Times New Roman"/>
                <w:b w:val="0"/>
                <w:sz w:val="24"/>
                <w:szCs w:val="24"/>
                <w:lang w:eastAsia="en-US"/>
              </w:rPr>
            </w:pPr>
          </w:p>
        </w:tc>
      </w:tr>
    </w:tbl>
    <w:p w:rsidR="008B4D4B" w:rsidRDefault="008B4D4B" w:rsidP="008B4D4B">
      <w:pPr>
        <w:spacing w:before="0" w:after="0"/>
        <w:rPr>
          <w:rFonts w:eastAsia="Calibri"/>
          <w:sz w:val="16"/>
          <w:szCs w:val="16"/>
          <w:lang w:eastAsia="en-US"/>
        </w:rPr>
      </w:pPr>
    </w:p>
    <w:p w:rsidR="00095AEF" w:rsidRDefault="00095AEF" w:rsidP="008B4D4B">
      <w:pPr>
        <w:spacing w:before="0" w:after="0"/>
        <w:rPr>
          <w:rFonts w:eastAsia="Calibri"/>
          <w:sz w:val="16"/>
          <w:szCs w:val="16"/>
          <w:lang w:eastAsia="en-US"/>
        </w:rPr>
      </w:pPr>
    </w:p>
    <w:p w:rsidR="00095AEF" w:rsidRPr="00021BF1" w:rsidRDefault="00095AEF" w:rsidP="008B4D4B">
      <w:pPr>
        <w:spacing w:before="0" w:after="0"/>
        <w:rPr>
          <w:rFonts w:eastAsia="Calibri"/>
          <w:sz w:val="16"/>
          <w:szCs w:val="16"/>
          <w:lang w:eastAsia="en-US"/>
        </w:rPr>
      </w:pPr>
    </w:p>
    <w:tbl>
      <w:tblPr>
        <w:tblStyle w:val="TableGrid1"/>
        <w:tblpPr w:leftFromText="180" w:rightFromText="180" w:vertAnchor="text" w:horzAnchor="page" w:tblpX="2578" w:tblpY="3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86"/>
      </w:tblGrid>
      <w:tr w:rsidR="00095AEF" w:rsidRPr="00711361" w:rsidTr="00095AEF">
        <w:tc>
          <w:tcPr>
            <w:tcW w:w="4786" w:type="dxa"/>
          </w:tcPr>
          <w:p w:rsidR="00095AEF" w:rsidRPr="00711361" w:rsidRDefault="008B4D4B" w:rsidP="00095AEF">
            <w:pPr>
              <w:jc w:val="center"/>
              <w:rPr>
                <w:rFonts w:eastAsia="Calibri"/>
                <w:sz w:val="24"/>
                <w:szCs w:val="24"/>
                <w:lang w:eastAsia="en-US"/>
              </w:rPr>
            </w:pPr>
            <w:r w:rsidRPr="00711361">
              <w:rPr>
                <w:rFonts w:eastAsia="Calibri"/>
                <w:sz w:val="24"/>
                <w:szCs w:val="24"/>
                <w:lang w:eastAsia="en-US"/>
              </w:rPr>
              <w:t xml:space="preserve">1. Read the text about MBUs. Match the headings to the </w:t>
            </w:r>
            <w:proofErr w:type="spellStart"/>
            <w:r w:rsidRPr="00711361">
              <w:rPr>
                <w:rFonts w:eastAsia="Calibri"/>
                <w:sz w:val="24"/>
                <w:szCs w:val="24"/>
                <w:lang w:eastAsia="en-US"/>
              </w:rPr>
              <w:t>numbers.</w:t>
            </w:r>
            <w:r w:rsidR="00095AEF" w:rsidRPr="00711361">
              <w:rPr>
                <w:rFonts w:eastAsia="Calibri"/>
                <w:sz w:val="24"/>
                <w:szCs w:val="24"/>
                <w:lang w:eastAsia="en-US"/>
              </w:rPr>
              <w:t>How</w:t>
            </w:r>
            <w:proofErr w:type="spellEnd"/>
            <w:r w:rsidR="00095AEF" w:rsidRPr="00711361">
              <w:rPr>
                <w:rFonts w:eastAsia="Calibri"/>
                <w:sz w:val="24"/>
                <w:szCs w:val="24"/>
                <w:lang w:eastAsia="en-US"/>
              </w:rPr>
              <w:t xml:space="preserve"> can I apply for a place in an MBU?</w:t>
            </w:r>
          </w:p>
        </w:tc>
      </w:tr>
      <w:tr w:rsidR="00095AEF" w:rsidRPr="00711361" w:rsidTr="00095AEF">
        <w:tc>
          <w:tcPr>
            <w:tcW w:w="4786" w:type="dxa"/>
          </w:tcPr>
          <w:p w:rsidR="00095AEF" w:rsidRPr="00711361" w:rsidRDefault="00095AEF" w:rsidP="00095AEF">
            <w:pPr>
              <w:jc w:val="center"/>
              <w:rPr>
                <w:rFonts w:eastAsia="Calibri"/>
                <w:sz w:val="24"/>
                <w:szCs w:val="24"/>
                <w:lang w:eastAsia="en-US"/>
              </w:rPr>
            </w:pPr>
            <w:r w:rsidRPr="00711361">
              <w:rPr>
                <w:rFonts w:eastAsia="Calibri"/>
                <w:sz w:val="24"/>
                <w:szCs w:val="24"/>
                <w:lang w:eastAsia="en-US"/>
              </w:rPr>
              <w:t>How many MBUs are there?</w:t>
            </w:r>
          </w:p>
        </w:tc>
      </w:tr>
      <w:tr w:rsidR="00095AEF" w:rsidRPr="00711361" w:rsidTr="00095AEF">
        <w:trPr>
          <w:trHeight w:val="70"/>
        </w:trPr>
        <w:tc>
          <w:tcPr>
            <w:tcW w:w="4786" w:type="dxa"/>
          </w:tcPr>
          <w:p w:rsidR="00095AEF" w:rsidRPr="00711361" w:rsidRDefault="00095AEF" w:rsidP="00095AEF">
            <w:pPr>
              <w:jc w:val="center"/>
              <w:rPr>
                <w:rFonts w:eastAsia="Calibri"/>
                <w:sz w:val="24"/>
                <w:szCs w:val="24"/>
                <w:lang w:eastAsia="en-US"/>
              </w:rPr>
            </w:pPr>
            <w:r w:rsidRPr="00711361">
              <w:rPr>
                <w:rFonts w:eastAsia="Calibri"/>
                <w:sz w:val="24"/>
                <w:szCs w:val="24"/>
                <w:lang w:eastAsia="en-US"/>
              </w:rPr>
              <w:t>What is an MBU?</w:t>
            </w:r>
          </w:p>
        </w:tc>
      </w:tr>
    </w:tbl>
    <w:p w:rsidR="008B4D4B" w:rsidRPr="00711361" w:rsidRDefault="008B4D4B" w:rsidP="008B4D4B">
      <w:pPr>
        <w:spacing w:before="0" w:after="0"/>
        <w:rPr>
          <w:rFonts w:eastAsia="Calibri"/>
          <w:sz w:val="24"/>
          <w:szCs w:val="24"/>
          <w:lang w:eastAsia="en-US"/>
        </w:rPr>
      </w:pPr>
    </w:p>
    <w:p w:rsidR="008B4D4B" w:rsidRPr="00711361" w:rsidRDefault="008B4D4B" w:rsidP="008B4D4B">
      <w:pPr>
        <w:spacing w:before="0" w:after="0"/>
        <w:rPr>
          <w:rFonts w:eastAsia="Calibri"/>
          <w:sz w:val="24"/>
          <w:szCs w:val="24"/>
          <w:lang w:eastAsia="en-US"/>
        </w:rPr>
      </w:pPr>
    </w:p>
    <w:p w:rsidR="008B4D4B" w:rsidRPr="00711361" w:rsidRDefault="008B4D4B" w:rsidP="008B4D4B">
      <w:pPr>
        <w:spacing w:before="0" w:after="0"/>
        <w:rPr>
          <w:rFonts w:eastAsia="Calibri"/>
          <w:b/>
          <w:sz w:val="24"/>
          <w:szCs w:val="24"/>
          <w:lang w:eastAsia="en-US"/>
        </w:rPr>
      </w:pPr>
    </w:p>
    <w:p w:rsidR="008B4D4B" w:rsidRPr="00711361" w:rsidRDefault="008B4D4B" w:rsidP="008B4D4B">
      <w:pPr>
        <w:spacing w:before="0" w:after="0"/>
        <w:rPr>
          <w:rFonts w:eastAsia="Calibri"/>
          <w:b/>
          <w:sz w:val="24"/>
          <w:szCs w:val="24"/>
          <w:lang w:eastAsia="en-US"/>
        </w:rPr>
      </w:pPr>
    </w:p>
    <w:p w:rsidR="008B4D4B" w:rsidRPr="00711361" w:rsidRDefault="008B4D4B" w:rsidP="008B4D4B">
      <w:pPr>
        <w:spacing w:before="0" w:after="0"/>
        <w:rPr>
          <w:rFonts w:eastAsia="Calibri"/>
          <w:b/>
          <w:sz w:val="24"/>
          <w:szCs w:val="24"/>
          <w:lang w:eastAsia="en-US"/>
        </w:rPr>
      </w:pPr>
    </w:p>
    <w:p w:rsidR="008B4D4B" w:rsidRPr="00711361" w:rsidRDefault="008B4D4B" w:rsidP="008B4D4B">
      <w:pPr>
        <w:spacing w:before="0" w:after="0"/>
        <w:rPr>
          <w:rFonts w:eastAsia="Calibri"/>
          <w:b/>
          <w:sz w:val="24"/>
          <w:szCs w:val="24"/>
          <w:lang w:eastAsia="en-US"/>
        </w:rPr>
      </w:pPr>
    </w:p>
    <w:p w:rsidR="008B4D4B" w:rsidRPr="00711361" w:rsidRDefault="008B4D4B" w:rsidP="008B4D4B">
      <w:pPr>
        <w:spacing w:before="0" w:after="0"/>
        <w:rPr>
          <w:rFonts w:eastAsia="Calibri"/>
          <w:b/>
          <w:sz w:val="24"/>
          <w:szCs w:val="24"/>
          <w:lang w:eastAsia="en-US"/>
        </w:rPr>
      </w:pPr>
    </w:p>
    <w:p w:rsidR="000A1CE1" w:rsidRPr="00711361" w:rsidRDefault="000A1CE1" w:rsidP="008B4D4B">
      <w:pPr>
        <w:spacing w:before="0" w:after="0"/>
        <w:rPr>
          <w:rFonts w:eastAsia="Calibri"/>
          <w:b/>
          <w:sz w:val="24"/>
          <w:szCs w:val="24"/>
          <w:lang w:eastAsia="en-US"/>
        </w:rPr>
      </w:pPr>
    </w:p>
    <w:p w:rsidR="008B4D4B" w:rsidRPr="00711361" w:rsidRDefault="008B4D4B" w:rsidP="008B4D4B">
      <w:pPr>
        <w:spacing w:before="0" w:after="0"/>
        <w:rPr>
          <w:rFonts w:eastAsia="Calibri"/>
          <w:sz w:val="24"/>
          <w:szCs w:val="24"/>
          <w:lang w:eastAsia="en-US"/>
        </w:rPr>
      </w:pPr>
      <w:r w:rsidRPr="00711361">
        <w:rPr>
          <w:rFonts w:eastAsia="Calibri"/>
          <w:sz w:val="24"/>
          <w:szCs w:val="24"/>
          <w:lang w:eastAsia="en-US"/>
        </w:rPr>
        <w:t>2. Look in the words in grey. Which word or phrase means...?</w:t>
      </w:r>
    </w:p>
    <w:p w:rsidR="008B4D4B" w:rsidRPr="00711361" w:rsidRDefault="008B4D4B" w:rsidP="008B4D4B">
      <w:pPr>
        <w:spacing w:before="0" w:after="0"/>
        <w:rPr>
          <w:rFonts w:eastAsia="Calibri"/>
          <w:sz w:val="24"/>
          <w:szCs w:val="24"/>
          <w:lang w:eastAsia="en-US"/>
        </w:rPr>
      </w:pPr>
    </w:p>
    <w:p w:rsidR="008B4D4B" w:rsidRPr="00711361" w:rsidRDefault="005D2191" w:rsidP="00674564">
      <w:pPr>
        <w:numPr>
          <w:ilvl w:val="0"/>
          <w:numId w:val="19"/>
        </w:numPr>
        <w:ind w:left="714" w:hanging="357"/>
        <w:rPr>
          <w:rFonts w:eastAsia="Calibri"/>
          <w:sz w:val="24"/>
          <w:szCs w:val="24"/>
          <w:lang w:eastAsia="en-US"/>
        </w:rPr>
      </w:pPr>
      <w:r w:rsidRPr="00711361">
        <w:rPr>
          <w:rFonts w:eastAsia="Calibri"/>
          <w:sz w:val="24"/>
          <w:szCs w:val="24"/>
          <w:lang w:eastAsia="en-US"/>
        </w:rPr>
        <w:t>a good mother</w:t>
      </w:r>
      <w:r w:rsidR="008B4D4B" w:rsidRPr="00711361">
        <w:rPr>
          <w:rFonts w:eastAsia="Calibri"/>
          <w:sz w:val="24"/>
          <w:szCs w:val="24"/>
          <w:lang w:eastAsia="en-US"/>
        </w:rPr>
        <w:tab/>
      </w:r>
    </w:p>
    <w:p w:rsidR="008B4D4B" w:rsidRPr="00711361" w:rsidRDefault="008B4D4B" w:rsidP="00674564">
      <w:pPr>
        <w:numPr>
          <w:ilvl w:val="0"/>
          <w:numId w:val="19"/>
        </w:numPr>
        <w:ind w:left="714" w:hanging="357"/>
        <w:rPr>
          <w:rFonts w:eastAsia="Calibri"/>
          <w:sz w:val="24"/>
          <w:szCs w:val="24"/>
          <w:lang w:eastAsia="en-US"/>
        </w:rPr>
      </w:pPr>
      <w:r w:rsidRPr="00711361">
        <w:rPr>
          <w:rFonts w:eastAsia="Calibri"/>
          <w:sz w:val="24"/>
          <w:szCs w:val="24"/>
          <w:lang w:eastAsia="en-US"/>
        </w:rPr>
        <w:t>be friendly with</w:t>
      </w:r>
      <w:r w:rsidRPr="00711361">
        <w:rPr>
          <w:rFonts w:eastAsia="Calibri"/>
          <w:sz w:val="24"/>
          <w:szCs w:val="24"/>
          <w:lang w:eastAsia="en-US"/>
        </w:rPr>
        <w:tab/>
      </w:r>
    </w:p>
    <w:p w:rsidR="008B4D4B" w:rsidRPr="00711361" w:rsidRDefault="008B4D4B" w:rsidP="00674564">
      <w:pPr>
        <w:numPr>
          <w:ilvl w:val="0"/>
          <w:numId w:val="19"/>
        </w:numPr>
        <w:ind w:left="714" w:hanging="357"/>
        <w:rPr>
          <w:rFonts w:eastAsia="Calibri"/>
          <w:sz w:val="24"/>
          <w:szCs w:val="24"/>
          <w:lang w:eastAsia="en-US"/>
        </w:rPr>
      </w:pPr>
      <w:r w:rsidRPr="00711361">
        <w:rPr>
          <w:rFonts w:eastAsia="Calibri"/>
          <w:sz w:val="24"/>
          <w:szCs w:val="24"/>
          <w:lang w:eastAsia="en-US"/>
        </w:rPr>
        <w:t>somewhere you live</w:t>
      </w:r>
    </w:p>
    <w:p w:rsidR="008B4D4B" w:rsidRPr="00711361" w:rsidRDefault="008B4D4B" w:rsidP="00674564">
      <w:pPr>
        <w:numPr>
          <w:ilvl w:val="0"/>
          <w:numId w:val="19"/>
        </w:numPr>
        <w:ind w:left="714" w:hanging="357"/>
        <w:rPr>
          <w:rFonts w:eastAsia="Calibri"/>
          <w:sz w:val="24"/>
          <w:szCs w:val="24"/>
          <w:lang w:eastAsia="en-US"/>
        </w:rPr>
      </w:pPr>
      <w:r w:rsidRPr="00711361">
        <w:rPr>
          <w:rFonts w:eastAsia="Calibri"/>
          <w:sz w:val="24"/>
          <w:szCs w:val="24"/>
          <w:lang w:eastAsia="en-US"/>
        </w:rPr>
        <w:t>take care of</w:t>
      </w:r>
    </w:p>
    <w:p w:rsidR="00711361" w:rsidRDefault="008B4D4B" w:rsidP="00674564">
      <w:pPr>
        <w:numPr>
          <w:ilvl w:val="0"/>
          <w:numId w:val="19"/>
        </w:numPr>
        <w:ind w:left="714" w:hanging="357"/>
        <w:rPr>
          <w:rFonts w:eastAsia="Calibri"/>
          <w:sz w:val="24"/>
          <w:szCs w:val="24"/>
          <w:lang w:eastAsia="en-US"/>
        </w:rPr>
      </w:pPr>
      <w:r w:rsidRPr="00711361">
        <w:rPr>
          <w:rFonts w:eastAsia="Calibri"/>
          <w:sz w:val="24"/>
          <w:szCs w:val="24"/>
          <w:lang w:eastAsia="en-US"/>
        </w:rPr>
        <w:t>the person in charge</w:t>
      </w:r>
      <w:r w:rsidR="00371379" w:rsidRPr="00711361">
        <w:rPr>
          <w:rFonts w:eastAsia="Calibri"/>
          <w:sz w:val="24"/>
          <w:szCs w:val="24"/>
          <w:lang w:eastAsia="en-US"/>
        </w:rPr>
        <w:t xml:space="preserve"> of</w:t>
      </w:r>
    </w:p>
    <w:p w:rsidR="00674564" w:rsidRPr="00674564" w:rsidRDefault="00674564" w:rsidP="00674564">
      <w:pPr>
        <w:spacing w:before="0" w:after="0"/>
        <w:contextualSpacing/>
        <w:rPr>
          <w:rFonts w:eastAsia="Calibri"/>
          <w:sz w:val="24"/>
          <w:szCs w:val="24"/>
          <w:lang w:eastAsia="en-US"/>
        </w:rPr>
      </w:pPr>
    </w:p>
    <w:p w:rsidR="00097A4A" w:rsidRPr="002B487E" w:rsidRDefault="000A1CE1" w:rsidP="00BF2864">
      <w:pPr>
        <w:spacing w:before="0" w:after="0"/>
        <w:rPr>
          <w:b/>
          <w:bCs/>
          <w:sz w:val="24"/>
          <w:szCs w:val="24"/>
        </w:rPr>
      </w:pPr>
      <w:r>
        <w:rPr>
          <w:b/>
          <w:bCs/>
        </w:rPr>
        <w:br w:type="page"/>
      </w:r>
      <w:r w:rsidR="0048152F" w:rsidRPr="002B487E">
        <w:rPr>
          <w:b/>
          <w:bCs/>
          <w:sz w:val="24"/>
          <w:szCs w:val="24"/>
        </w:rPr>
        <w:lastRenderedPageBreak/>
        <w:t>Resource</w:t>
      </w:r>
      <w:r w:rsidR="00097A4A" w:rsidRPr="002B487E">
        <w:rPr>
          <w:b/>
          <w:bCs/>
          <w:sz w:val="24"/>
          <w:szCs w:val="24"/>
        </w:rPr>
        <w:t xml:space="preserve"> </w:t>
      </w:r>
      <w:r w:rsidR="00907406" w:rsidRPr="002B487E">
        <w:rPr>
          <w:b/>
          <w:bCs/>
          <w:sz w:val="24"/>
          <w:szCs w:val="24"/>
        </w:rPr>
        <w:t>1</w:t>
      </w:r>
      <w:r w:rsidR="007F21EB" w:rsidRPr="002B487E">
        <w:rPr>
          <w:b/>
          <w:bCs/>
          <w:sz w:val="24"/>
          <w:szCs w:val="24"/>
        </w:rPr>
        <w:t>d</w:t>
      </w:r>
      <w:r w:rsidR="00097A4A" w:rsidRPr="002B487E">
        <w:rPr>
          <w:b/>
          <w:bCs/>
          <w:sz w:val="24"/>
          <w:szCs w:val="24"/>
        </w:rPr>
        <w:t xml:space="preserve"> (Entry 3</w:t>
      </w:r>
      <w:r w:rsidR="00E563AC" w:rsidRPr="002B487E">
        <w:rPr>
          <w:b/>
          <w:bCs/>
          <w:sz w:val="24"/>
          <w:szCs w:val="24"/>
        </w:rPr>
        <w:t>/National 4</w:t>
      </w:r>
      <w:r w:rsidR="00097A4A" w:rsidRPr="002B487E">
        <w:rPr>
          <w:b/>
          <w:bCs/>
          <w:sz w:val="24"/>
          <w:szCs w:val="24"/>
        </w:rPr>
        <w:t>)</w:t>
      </w:r>
      <w:r w:rsidR="00095AEF" w:rsidRPr="002B487E">
        <w:rPr>
          <w:b/>
          <w:bCs/>
          <w:sz w:val="24"/>
          <w:szCs w:val="24"/>
        </w:rPr>
        <w:t xml:space="preserve"> Reading</w:t>
      </w:r>
    </w:p>
    <w:p w:rsidR="00095AEF" w:rsidRPr="00711361" w:rsidRDefault="00095AEF" w:rsidP="00095AEF">
      <w:pPr>
        <w:spacing w:before="0" w:after="0"/>
        <w:rPr>
          <w:b/>
          <w:bCs/>
          <w:sz w:val="24"/>
          <w:szCs w:val="24"/>
        </w:rPr>
      </w:pPr>
    </w:p>
    <w:tbl>
      <w:tblPr>
        <w:tblStyle w:val="TableGrid"/>
        <w:tblW w:w="0" w:type="auto"/>
        <w:tblLook w:val="04A0" w:firstRow="1" w:lastRow="0" w:firstColumn="1" w:lastColumn="0" w:noHBand="0" w:noVBand="1"/>
      </w:tblPr>
      <w:tblGrid>
        <w:gridCol w:w="8613"/>
      </w:tblGrid>
      <w:tr w:rsidR="00DF2B97" w:rsidRPr="00B919D4" w:rsidTr="00095AEF">
        <w:trPr>
          <w:cnfStyle w:val="100000000000" w:firstRow="1" w:lastRow="0" w:firstColumn="0" w:lastColumn="0" w:oddVBand="0" w:evenVBand="0" w:oddHBand="0" w:evenHBand="0" w:firstRowFirstColumn="0" w:firstRowLastColumn="0" w:lastRowFirstColumn="0" w:lastRowLastColumn="0"/>
          <w:trHeight w:val="4139"/>
        </w:trPr>
        <w:tc>
          <w:tcPr>
            <w:cnfStyle w:val="001000000000" w:firstRow="0" w:lastRow="0" w:firstColumn="1" w:lastColumn="0" w:oddVBand="0" w:evenVBand="0" w:oddHBand="0" w:evenHBand="0" w:firstRowFirstColumn="0" w:firstRowLastColumn="0" w:lastRowFirstColumn="0" w:lastRowLastColumn="0"/>
            <w:tcW w:w="8613" w:type="dxa"/>
            <w:shd w:val="clear" w:color="auto" w:fill="auto"/>
          </w:tcPr>
          <w:p w:rsidR="00097A4A" w:rsidRPr="00095AEF" w:rsidRDefault="00097A4A" w:rsidP="00711361">
            <w:pPr>
              <w:spacing w:before="0" w:after="0"/>
              <w:rPr>
                <w:rFonts w:eastAsia="Calibri"/>
                <w:sz w:val="24"/>
                <w:szCs w:val="24"/>
                <w:lang w:eastAsia="en-US"/>
              </w:rPr>
            </w:pPr>
            <w:r w:rsidRPr="00095AEF">
              <w:rPr>
                <w:rFonts w:eastAsia="Calibri"/>
                <w:sz w:val="24"/>
                <w:szCs w:val="24"/>
                <w:lang w:eastAsia="en-US"/>
              </w:rPr>
              <w:t>Mother and baby units (MBUs)</w:t>
            </w:r>
            <w:r w:rsidR="005B0ADB" w:rsidRPr="00095AEF">
              <w:rPr>
                <w:rStyle w:val="FootnoteReference"/>
                <w:rFonts w:eastAsia="Calibri"/>
                <w:sz w:val="24"/>
                <w:szCs w:val="24"/>
                <w:lang w:eastAsia="en-US"/>
              </w:rPr>
              <w:footnoteReference w:id="2"/>
            </w:r>
          </w:p>
          <w:p w:rsidR="00097A4A" w:rsidRPr="00095AEF" w:rsidRDefault="00097A4A" w:rsidP="005567F5">
            <w:pPr>
              <w:spacing w:before="0" w:after="0"/>
              <w:jc w:val="left"/>
              <w:rPr>
                <w:rFonts w:eastAsia="Calibri"/>
                <w:sz w:val="24"/>
                <w:szCs w:val="24"/>
                <w:lang w:eastAsia="en-US"/>
              </w:rPr>
            </w:pPr>
          </w:p>
          <w:p w:rsidR="00097A4A" w:rsidRPr="00095AEF" w:rsidRDefault="00097A4A" w:rsidP="005567F5">
            <w:pPr>
              <w:spacing w:before="0" w:after="0"/>
              <w:jc w:val="left"/>
              <w:rPr>
                <w:rFonts w:eastAsia="Calibri"/>
                <w:b w:val="0"/>
                <w:sz w:val="24"/>
                <w:szCs w:val="24"/>
                <w:lang w:eastAsia="en-US"/>
              </w:rPr>
            </w:pPr>
            <w:r w:rsidRPr="00095AEF">
              <w:rPr>
                <w:rFonts w:eastAsia="Calibri"/>
                <w:b w:val="0"/>
                <w:sz w:val="24"/>
                <w:szCs w:val="24"/>
                <w:lang w:eastAsia="en-US"/>
              </w:rPr>
              <w:t>(1</w:t>
            </w:r>
            <w:proofErr w:type="gramStart"/>
            <w:r w:rsidRPr="00095AEF">
              <w:rPr>
                <w:rFonts w:eastAsia="Calibri"/>
                <w:b w:val="0"/>
                <w:sz w:val="24"/>
                <w:szCs w:val="24"/>
                <w:lang w:eastAsia="en-US"/>
              </w:rPr>
              <w:t>) ........................................................</w:t>
            </w:r>
            <w:proofErr w:type="gramEnd"/>
          </w:p>
          <w:p w:rsidR="00097A4A" w:rsidRPr="00095AEF" w:rsidRDefault="00097A4A" w:rsidP="005567F5">
            <w:pPr>
              <w:spacing w:before="0" w:after="0"/>
              <w:jc w:val="left"/>
              <w:rPr>
                <w:rFonts w:eastAsia="Calibri"/>
                <w:b w:val="0"/>
                <w:sz w:val="24"/>
                <w:szCs w:val="24"/>
                <w:lang w:eastAsia="en-US"/>
              </w:rPr>
            </w:pPr>
          </w:p>
          <w:p w:rsidR="00097A4A" w:rsidRPr="00095AEF" w:rsidRDefault="00097A4A" w:rsidP="005567F5">
            <w:pPr>
              <w:spacing w:before="0" w:after="0"/>
              <w:jc w:val="left"/>
              <w:rPr>
                <w:rFonts w:eastAsia="Calibri"/>
                <w:b w:val="0"/>
                <w:sz w:val="24"/>
                <w:szCs w:val="24"/>
                <w:lang w:eastAsia="en-US"/>
              </w:rPr>
            </w:pPr>
            <w:r w:rsidRPr="00095AEF">
              <w:rPr>
                <w:rFonts w:eastAsia="Calibri"/>
                <w:b w:val="0"/>
                <w:sz w:val="24"/>
                <w:szCs w:val="24"/>
                <w:lang w:eastAsia="en-US"/>
              </w:rPr>
              <w:t xml:space="preserve">They are accommodation in prison where you can live with your baby usually until he or she is 18 months old. You are responsible for the day-to-day care of your baby while you are living in the MBU. </w:t>
            </w:r>
          </w:p>
          <w:p w:rsidR="00097A4A" w:rsidRPr="00095AEF" w:rsidRDefault="00097A4A" w:rsidP="005567F5">
            <w:pPr>
              <w:spacing w:before="0" w:after="0"/>
              <w:jc w:val="left"/>
              <w:rPr>
                <w:rFonts w:eastAsia="Calibri"/>
                <w:b w:val="0"/>
                <w:sz w:val="24"/>
                <w:szCs w:val="24"/>
                <w:lang w:eastAsia="en-US"/>
              </w:rPr>
            </w:pPr>
          </w:p>
          <w:p w:rsidR="00097A4A" w:rsidRPr="00095AEF" w:rsidRDefault="00097A4A" w:rsidP="005567F5">
            <w:pPr>
              <w:spacing w:before="0" w:after="0"/>
              <w:jc w:val="left"/>
              <w:rPr>
                <w:rFonts w:eastAsia="Calibri"/>
                <w:b w:val="0"/>
                <w:sz w:val="24"/>
                <w:szCs w:val="24"/>
                <w:lang w:eastAsia="en-US"/>
              </w:rPr>
            </w:pPr>
            <w:r w:rsidRPr="00095AEF">
              <w:rPr>
                <w:rFonts w:eastAsia="Calibri"/>
                <w:b w:val="0"/>
                <w:sz w:val="24"/>
                <w:szCs w:val="24"/>
                <w:lang w:eastAsia="en-US"/>
              </w:rPr>
              <w:t>(2</w:t>
            </w:r>
            <w:proofErr w:type="gramStart"/>
            <w:r w:rsidRPr="00095AEF">
              <w:rPr>
                <w:rFonts w:eastAsia="Calibri"/>
                <w:b w:val="0"/>
                <w:sz w:val="24"/>
                <w:szCs w:val="24"/>
                <w:lang w:eastAsia="en-US"/>
              </w:rPr>
              <w:t>) ........................................................</w:t>
            </w:r>
            <w:proofErr w:type="gramEnd"/>
          </w:p>
          <w:p w:rsidR="00097A4A" w:rsidRPr="00095AEF" w:rsidRDefault="00097A4A" w:rsidP="005567F5">
            <w:pPr>
              <w:spacing w:before="0" w:after="0"/>
              <w:jc w:val="left"/>
              <w:rPr>
                <w:rFonts w:eastAsia="Calibri"/>
                <w:b w:val="0"/>
                <w:sz w:val="24"/>
                <w:szCs w:val="24"/>
                <w:lang w:eastAsia="en-US"/>
              </w:rPr>
            </w:pPr>
            <w:r w:rsidRPr="00095AEF">
              <w:rPr>
                <w:rFonts w:eastAsia="Calibri"/>
                <w:b w:val="0"/>
                <w:sz w:val="24"/>
                <w:szCs w:val="24"/>
                <w:lang w:eastAsia="en-US"/>
              </w:rPr>
              <w:t>There are seven MBUs in the UK and there are 77 places in total.</w:t>
            </w:r>
          </w:p>
          <w:p w:rsidR="00097A4A" w:rsidRPr="00095AEF" w:rsidRDefault="00097A4A" w:rsidP="005567F5">
            <w:pPr>
              <w:spacing w:before="0" w:after="0"/>
              <w:jc w:val="left"/>
              <w:rPr>
                <w:rFonts w:eastAsia="Calibri"/>
                <w:b w:val="0"/>
                <w:sz w:val="24"/>
                <w:szCs w:val="24"/>
                <w:lang w:eastAsia="en-US"/>
              </w:rPr>
            </w:pPr>
          </w:p>
          <w:p w:rsidR="00097A4A" w:rsidRPr="00095AEF" w:rsidRDefault="00097A4A" w:rsidP="005567F5">
            <w:pPr>
              <w:spacing w:before="0" w:after="0"/>
              <w:jc w:val="left"/>
              <w:rPr>
                <w:rFonts w:eastAsia="Calibri"/>
                <w:b w:val="0"/>
                <w:sz w:val="24"/>
                <w:szCs w:val="24"/>
                <w:lang w:eastAsia="en-US"/>
              </w:rPr>
            </w:pPr>
            <w:r w:rsidRPr="00095AEF">
              <w:rPr>
                <w:rFonts w:eastAsia="Calibri"/>
                <w:b w:val="0"/>
                <w:sz w:val="24"/>
                <w:szCs w:val="24"/>
                <w:lang w:eastAsia="en-US"/>
              </w:rPr>
              <w:t>(3</w:t>
            </w:r>
            <w:proofErr w:type="gramStart"/>
            <w:r w:rsidRPr="00095AEF">
              <w:rPr>
                <w:rFonts w:eastAsia="Calibri"/>
                <w:b w:val="0"/>
                <w:sz w:val="24"/>
                <w:szCs w:val="24"/>
                <w:lang w:eastAsia="en-US"/>
              </w:rPr>
              <w:t>) ........................................................</w:t>
            </w:r>
            <w:proofErr w:type="gramEnd"/>
          </w:p>
          <w:p w:rsidR="00097A4A" w:rsidRPr="00F167C8" w:rsidRDefault="00097A4A" w:rsidP="005567F5">
            <w:pPr>
              <w:spacing w:before="0" w:after="0"/>
              <w:jc w:val="left"/>
              <w:rPr>
                <w:rFonts w:asciiTheme="minorHAnsi" w:eastAsia="Calibri" w:hAnsiTheme="minorHAnsi" w:cs="Times New Roman"/>
                <w:b w:val="0"/>
                <w:sz w:val="24"/>
                <w:szCs w:val="24"/>
                <w:lang w:eastAsia="en-US"/>
              </w:rPr>
            </w:pPr>
            <w:r w:rsidRPr="00095AEF">
              <w:rPr>
                <w:rFonts w:eastAsia="Calibri"/>
                <w:b w:val="0"/>
                <w:sz w:val="24"/>
                <w:szCs w:val="24"/>
                <w:lang w:eastAsia="en-US"/>
              </w:rPr>
              <w:t>You have to show that you are a suitable parent that can look after your baby.  You also have to show that you can get on with the other people in the unit.</w:t>
            </w:r>
            <w:r w:rsidRPr="00F167C8">
              <w:rPr>
                <w:rFonts w:asciiTheme="minorHAnsi" w:eastAsia="Calibri" w:hAnsiTheme="minorHAnsi" w:cs="Times New Roman"/>
                <w:b w:val="0"/>
                <w:sz w:val="24"/>
                <w:szCs w:val="24"/>
                <w:lang w:eastAsia="en-US"/>
              </w:rPr>
              <w:t xml:space="preserve"> </w:t>
            </w:r>
          </w:p>
        </w:tc>
      </w:tr>
    </w:tbl>
    <w:p w:rsidR="00095AEF" w:rsidRPr="00711361" w:rsidRDefault="00095AEF" w:rsidP="00097A4A">
      <w:pPr>
        <w:spacing w:before="0" w:after="0"/>
        <w:rPr>
          <w:rFonts w:eastAsia="Calibri"/>
          <w:sz w:val="24"/>
          <w:szCs w:val="24"/>
          <w:lang w:eastAsia="en-US"/>
        </w:rPr>
      </w:pPr>
    </w:p>
    <w:p w:rsidR="00097A4A" w:rsidRPr="00711361" w:rsidRDefault="00097A4A" w:rsidP="00097A4A">
      <w:pPr>
        <w:spacing w:before="0" w:after="0"/>
        <w:rPr>
          <w:rFonts w:eastAsia="Calibri"/>
          <w:b/>
          <w:sz w:val="24"/>
          <w:szCs w:val="24"/>
          <w:lang w:eastAsia="en-US"/>
        </w:rPr>
      </w:pPr>
      <w:r w:rsidRPr="00711361">
        <w:rPr>
          <w:rFonts w:eastAsia="Calibri"/>
          <w:sz w:val="24"/>
          <w:szCs w:val="24"/>
          <w:lang w:eastAsia="en-US"/>
        </w:rPr>
        <w:t>1. Read the text about MBUs. Think of a question that you can use as a heading for each paragraph.</w:t>
      </w:r>
    </w:p>
    <w:p w:rsidR="00097A4A" w:rsidRPr="00711361" w:rsidRDefault="00097A4A" w:rsidP="00097A4A">
      <w:pPr>
        <w:spacing w:before="0" w:after="0"/>
        <w:rPr>
          <w:rFonts w:eastAsia="Calibri"/>
          <w:b/>
          <w:sz w:val="24"/>
          <w:szCs w:val="24"/>
          <w:lang w:eastAsia="en-US"/>
        </w:rPr>
      </w:pPr>
    </w:p>
    <w:p w:rsidR="00097A4A" w:rsidRPr="00711361" w:rsidRDefault="00097A4A" w:rsidP="00097A4A">
      <w:pPr>
        <w:spacing w:before="0" w:after="0"/>
        <w:rPr>
          <w:rFonts w:eastAsia="Calibri"/>
          <w:sz w:val="24"/>
          <w:szCs w:val="24"/>
          <w:lang w:eastAsia="en-US"/>
        </w:rPr>
      </w:pPr>
      <w:r w:rsidRPr="00711361">
        <w:rPr>
          <w:rFonts w:eastAsia="Calibri"/>
          <w:sz w:val="24"/>
          <w:szCs w:val="24"/>
          <w:lang w:eastAsia="en-US"/>
        </w:rPr>
        <w:t>2. Look at the text again. Find a word or phrase that means...</w:t>
      </w:r>
    </w:p>
    <w:p w:rsidR="00097A4A" w:rsidRPr="00711361" w:rsidRDefault="00097A4A" w:rsidP="00097A4A">
      <w:pPr>
        <w:spacing w:before="0" w:after="0"/>
        <w:rPr>
          <w:rFonts w:eastAsia="Calibri"/>
          <w:sz w:val="24"/>
          <w:szCs w:val="24"/>
          <w:lang w:eastAsia="en-US"/>
        </w:rPr>
      </w:pPr>
    </w:p>
    <w:p w:rsidR="00097A4A" w:rsidRPr="00711361" w:rsidRDefault="005D2191" w:rsidP="00097A4A">
      <w:pPr>
        <w:numPr>
          <w:ilvl w:val="0"/>
          <w:numId w:val="21"/>
        </w:numPr>
        <w:spacing w:before="0" w:after="0"/>
        <w:contextualSpacing/>
        <w:rPr>
          <w:rFonts w:eastAsia="Calibri"/>
          <w:sz w:val="24"/>
          <w:szCs w:val="24"/>
          <w:lang w:eastAsia="en-US"/>
        </w:rPr>
      </w:pPr>
      <w:r w:rsidRPr="00711361">
        <w:rPr>
          <w:rFonts w:eastAsia="Calibri"/>
          <w:sz w:val="24"/>
          <w:szCs w:val="24"/>
          <w:lang w:eastAsia="en-US"/>
        </w:rPr>
        <w:t>a good mother</w:t>
      </w:r>
      <w:r w:rsidR="00097A4A" w:rsidRPr="00711361">
        <w:rPr>
          <w:rFonts w:eastAsia="Calibri"/>
          <w:sz w:val="24"/>
          <w:szCs w:val="24"/>
          <w:lang w:eastAsia="en-US"/>
        </w:rPr>
        <w:tab/>
      </w:r>
    </w:p>
    <w:p w:rsidR="00097A4A" w:rsidRPr="00711361" w:rsidRDefault="00097A4A" w:rsidP="00097A4A">
      <w:pPr>
        <w:numPr>
          <w:ilvl w:val="0"/>
          <w:numId w:val="21"/>
        </w:numPr>
        <w:spacing w:before="0" w:after="0"/>
        <w:contextualSpacing/>
        <w:rPr>
          <w:rFonts w:eastAsia="Calibri"/>
          <w:sz w:val="24"/>
          <w:szCs w:val="24"/>
          <w:lang w:eastAsia="en-US"/>
        </w:rPr>
      </w:pPr>
      <w:r w:rsidRPr="00711361">
        <w:rPr>
          <w:rFonts w:eastAsia="Calibri"/>
          <w:sz w:val="24"/>
          <w:szCs w:val="24"/>
          <w:lang w:eastAsia="en-US"/>
        </w:rPr>
        <w:t>be friendly with</w:t>
      </w:r>
      <w:r w:rsidRPr="00711361">
        <w:rPr>
          <w:rFonts w:eastAsia="Calibri"/>
          <w:sz w:val="24"/>
          <w:szCs w:val="24"/>
          <w:lang w:eastAsia="en-US"/>
        </w:rPr>
        <w:tab/>
      </w:r>
    </w:p>
    <w:p w:rsidR="00097A4A" w:rsidRPr="00711361" w:rsidRDefault="00097A4A" w:rsidP="00097A4A">
      <w:pPr>
        <w:numPr>
          <w:ilvl w:val="0"/>
          <w:numId w:val="21"/>
        </w:numPr>
        <w:spacing w:before="0" w:after="0"/>
        <w:contextualSpacing/>
        <w:rPr>
          <w:rFonts w:eastAsia="Calibri"/>
          <w:sz w:val="24"/>
          <w:szCs w:val="24"/>
          <w:lang w:eastAsia="en-US"/>
        </w:rPr>
      </w:pPr>
      <w:r w:rsidRPr="00711361">
        <w:rPr>
          <w:rFonts w:eastAsia="Calibri"/>
          <w:sz w:val="24"/>
          <w:szCs w:val="24"/>
          <w:lang w:eastAsia="en-US"/>
        </w:rPr>
        <w:t>somewhere you live</w:t>
      </w:r>
    </w:p>
    <w:p w:rsidR="00097A4A" w:rsidRPr="00711361" w:rsidRDefault="00097A4A" w:rsidP="00097A4A">
      <w:pPr>
        <w:numPr>
          <w:ilvl w:val="0"/>
          <w:numId w:val="21"/>
        </w:numPr>
        <w:spacing w:before="0" w:after="0"/>
        <w:contextualSpacing/>
        <w:rPr>
          <w:rFonts w:eastAsia="Calibri"/>
          <w:sz w:val="24"/>
          <w:szCs w:val="24"/>
          <w:lang w:eastAsia="en-US"/>
        </w:rPr>
      </w:pPr>
      <w:r w:rsidRPr="00711361">
        <w:rPr>
          <w:rFonts w:eastAsia="Calibri"/>
          <w:sz w:val="24"/>
          <w:szCs w:val="24"/>
          <w:lang w:eastAsia="en-US"/>
        </w:rPr>
        <w:t>take care of</w:t>
      </w:r>
    </w:p>
    <w:p w:rsidR="00097A4A" w:rsidRPr="00711361" w:rsidRDefault="00097A4A" w:rsidP="00097A4A">
      <w:pPr>
        <w:numPr>
          <w:ilvl w:val="0"/>
          <w:numId w:val="21"/>
        </w:numPr>
        <w:spacing w:before="0" w:after="0"/>
        <w:contextualSpacing/>
        <w:rPr>
          <w:rFonts w:eastAsia="Calibri"/>
          <w:sz w:val="24"/>
          <w:szCs w:val="24"/>
          <w:lang w:eastAsia="en-US"/>
        </w:rPr>
      </w:pPr>
      <w:r w:rsidRPr="00711361">
        <w:rPr>
          <w:rFonts w:eastAsia="Calibri"/>
          <w:sz w:val="24"/>
          <w:szCs w:val="24"/>
          <w:lang w:eastAsia="en-US"/>
        </w:rPr>
        <w:t>the person in charge</w:t>
      </w:r>
    </w:p>
    <w:p w:rsidR="00097A4A" w:rsidRPr="00711361" w:rsidRDefault="00097A4A" w:rsidP="00097A4A">
      <w:pPr>
        <w:rPr>
          <w:b/>
          <w:bCs/>
          <w:sz w:val="24"/>
          <w:szCs w:val="24"/>
        </w:rPr>
      </w:pPr>
    </w:p>
    <w:p w:rsidR="00097A4A" w:rsidRPr="00711361" w:rsidRDefault="00097A4A" w:rsidP="00097A4A">
      <w:pPr>
        <w:rPr>
          <w:bCs/>
          <w:sz w:val="24"/>
          <w:szCs w:val="24"/>
        </w:rPr>
      </w:pPr>
      <w:r w:rsidRPr="00711361">
        <w:rPr>
          <w:bCs/>
          <w:sz w:val="24"/>
          <w:szCs w:val="24"/>
        </w:rPr>
        <w:t>3. Find and underline these numbers in the text; 77, 7 and 18. What do the numbers mean?</w:t>
      </w:r>
    </w:p>
    <w:p w:rsidR="00097A4A" w:rsidRPr="00711361" w:rsidRDefault="00097A4A" w:rsidP="00097A4A">
      <w:pPr>
        <w:rPr>
          <w:bCs/>
          <w:sz w:val="24"/>
          <w:szCs w:val="24"/>
        </w:rPr>
      </w:pPr>
    </w:p>
    <w:tbl>
      <w:tblPr>
        <w:tblStyle w:val="TableGrid"/>
        <w:tblW w:w="0" w:type="auto"/>
        <w:jc w:val="center"/>
        <w:tblLook w:val="04A0" w:firstRow="1" w:lastRow="0" w:firstColumn="1" w:lastColumn="0" w:noHBand="0" w:noVBand="1"/>
      </w:tblPr>
      <w:tblGrid>
        <w:gridCol w:w="3379"/>
        <w:gridCol w:w="5443"/>
      </w:tblGrid>
      <w:tr w:rsidR="000A1CE1" w:rsidRPr="007113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9" w:type="dxa"/>
            <w:shd w:val="clear" w:color="auto" w:fill="C6D9F1" w:themeFill="text2" w:themeFillTint="33"/>
          </w:tcPr>
          <w:p w:rsidR="00097A4A" w:rsidRPr="00711361" w:rsidRDefault="00097A4A" w:rsidP="005567F5">
            <w:pPr>
              <w:rPr>
                <w:bCs/>
                <w:sz w:val="24"/>
                <w:szCs w:val="24"/>
              </w:rPr>
            </w:pPr>
            <w:r w:rsidRPr="00711361">
              <w:rPr>
                <w:bCs/>
                <w:sz w:val="24"/>
                <w:szCs w:val="24"/>
              </w:rPr>
              <w:t>Number</w:t>
            </w:r>
          </w:p>
        </w:tc>
        <w:tc>
          <w:tcPr>
            <w:tcW w:w="5443" w:type="dxa"/>
            <w:shd w:val="clear" w:color="auto" w:fill="C6D9F1" w:themeFill="text2" w:themeFillTint="33"/>
          </w:tcPr>
          <w:p w:rsidR="00097A4A" w:rsidRPr="00711361" w:rsidRDefault="00097A4A" w:rsidP="005567F5">
            <w:pPr>
              <w:cnfStyle w:val="100000000000" w:firstRow="1" w:lastRow="0" w:firstColumn="0" w:lastColumn="0" w:oddVBand="0" w:evenVBand="0" w:oddHBand="0" w:evenHBand="0" w:firstRowFirstColumn="0" w:firstRowLastColumn="0" w:lastRowFirstColumn="0" w:lastRowLastColumn="0"/>
              <w:rPr>
                <w:bCs/>
                <w:sz w:val="24"/>
                <w:szCs w:val="24"/>
              </w:rPr>
            </w:pPr>
            <w:r w:rsidRPr="00711361">
              <w:rPr>
                <w:bCs/>
                <w:sz w:val="24"/>
                <w:szCs w:val="24"/>
              </w:rPr>
              <w:t>What does it mean?</w:t>
            </w:r>
          </w:p>
        </w:tc>
      </w:tr>
      <w:tr w:rsidR="000A1CE1" w:rsidRPr="00711361">
        <w:trPr>
          <w:jc w:val="center"/>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097A4A" w:rsidRPr="00711361" w:rsidRDefault="00097A4A" w:rsidP="005567F5">
            <w:pPr>
              <w:jc w:val="center"/>
              <w:rPr>
                <w:b w:val="0"/>
                <w:bCs/>
                <w:sz w:val="24"/>
                <w:szCs w:val="24"/>
              </w:rPr>
            </w:pPr>
            <w:r w:rsidRPr="00711361">
              <w:rPr>
                <w:bCs/>
                <w:sz w:val="24"/>
                <w:szCs w:val="24"/>
              </w:rPr>
              <w:t>77</w:t>
            </w:r>
          </w:p>
        </w:tc>
        <w:tc>
          <w:tcPr>
            <w:tcW w:w="5443" w:type="dxa"/>
            <w:shd w:val="clear" w:color="auto" w:fill="auto"/>
          </w:tcPr>
          <w:p w:rsidR="00097A4A" w:rsidRPr="00711361" w:rsidRDefault="00097A4A" w:rsidP="005567F5">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0A1CE1" w:rsidRPr="00711361">
        <w:trPr>
          <w:jc w:val="center"/>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097A4A" w:rsidRPr="00711361" w:rsidRDefault="00097A4A" w:rsidP="005567F5">
            <w:pPr>
              <w:jc w:val="center"/>
              <w:rPr>
                <w:b w:val="0"/>
                <w:bCs/>
                <w:sz w:val="24"/>
                <w:szCs w:val="24"/>
              </w:rPr>
            </w:pPr>
            <w:r w:rsidRPr="00711361">
              <w:rPr>
                <w:bCs/>
                <w:sz w:val="24"/>
                <w:szCs w:val="24"/>
              </w:rPr>
              <w:t>7</w:t>
            </w:r>
          </w:p>
        </w:tc>
        <w:tc>
          <w:tcPr>
            <w:tcW w:w="5443" w:type="dxa"/>
            <w:shd w:val="clear" w:color="auto" w:fill="auto"/>
          </w:tcPr>
          <w:p w:rsidR="00097A4A" w:rsidRPr="00711361" w:rsidRDefault="00097A4A" w:rsidP="005567F5">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r w:rsidR="000A1CE1" w:rsidRPr="00711361">
        <w:trPr>
          <w:jc w:val="center"/>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097A4A" w:rsidRPr="00711361" w:rsidRDefault="00097A4A" w:rsidP="005567F5">
            <w:pPr>
              <w:jc w:val="center"/>
              <w:rPr>
                <w:b w:val="0"/>
                <w:bCs/>
                <w:sz w:val="24"/>
                <w:szCs w:val="24"/>
              </w:rPr>
            </w:pPr>
            <w:r w:rsidRPr="00711361">
              <w:rPr>
                <w:bCs/>
                <w:sz w:val="24"/>
                <w:szCs w:val="24"/>
              </w:rPr>
              <w:t>18</w:t>
            </w:r>
          </w:p>
        </w:tc>
        <w:tc>
          <w:tcPr>
            <w:tcW w:w="5443" w:type="dxa"/>
            <w:shd w:val="clear" w:color="auto" w:fill="auto"/>
          </w:tcPr>
          <w:p w:rsidR="00097A4A" w:rsidRPr="00711361" w:rsidRDefault="00097A4A" w:rsidP="005567F5">
            <w:pPr>
              <w:jc w:val="center"/>
              <w:cnfStyle w:val="000000000000" w:firstRow="0" w:lastRow="0" w:firstColumn="0" w:lastColumn="0" w:oddVBand="0" w:evenVBand="0" w:oddHBand="0" w:evenHBand="0" w:firstRowFirstColumn="0" w:firstRowLastColumn="0" w:lastRowFirstColumn="0" w:lastRowLastColumn="0"/>
              <w:rPr>
                <w:bCs/>
                <w:sz w:val="24"/>
                <w:szCs w:val="24"/>
              </w:rPr>
            </w:pPr>
          </w:p>
        </w:tc>
      </w:tr>
    </w:tbl>
    <w:p w:rsidR="006675E9" w:rsidRPr="006675E9" w:rsidRDefault="006675E9" w:rsidP="006675E9">
      <w:pPr>
        <w:spacing w:before="0" w:after="0"/>
        <w:jc w:val="both"/>
        <w:rPr>
          <w:b/>
          <w:bCs/>
          <w:color w:val="808080" w:themeColor="background1" w:themeShade="80"/>
          <w:sz w:val="24"/>
          <w:szCs w:val="24"/>
        </w:rPr>
      </w:pPr>
      <w:r w:rsidRPr="006675E9">
        <w:rPr>
          <w:b/>
          <w:bCs/>
          <w:color w:val="808080" w:themeColor="background1" w:themeShade="80"/>
          <w:sz w:val="24"/>
          <w:szCs w:val="24"/>
        </w:rPr>
        <w:lastRenderedPageBreak/>
        <w:t xml:space="preserve">Resource </w:t>
      </w:r>
      <w:r w:rsidR="00907406">
        <w:rPr>
          <w:b/>
          <w:bCs/>
          <w:color w:val="808080" w:themeColor="background1" w:themeShade="80"/>
          <w:sz w:val="24"/>
          <w:szCs w:val="24"/>
        </w:rPr>
        <w:t>1</w:t>
      </w:r>
      <w:r w:rsidRPr="006675E9">
        <w:rPr>
          <w:b/>
          <w:bCs/>
          <w:color w:val="808080" w:themeColor="background1" w:themeShade="80"/>
          <w:sz w:val="24"/>
          <w:szCs w:val="24"/>
        </w:rPr>
        <w:t xml:space="preserve">e Running dictation (optional) </w:t>
      </w:r>
    </w:p>
    <w:p w:rsidR="006675E9" w:rsidRPr="00B919D4" w:rsidRDefault="006675E9" w:rsidP="006675E9">
      <w:pPr>
        <w:spacing w:before="0" w:after="0"/>
        <w:jc w:val="both"/>
        <w:rPr>
          <w:b/>
          <w:bCs/>
        </w:rPr>
      </w:pPr>
      <w:r>
        <w:rPr>
          <w:b/>
          <w:bCs/>
        </w:rPr>
        <w:sym w:font="Wingdings 2" w:char="F025"/>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BE5F1" w:themeFill="accent1" w:themeFillTint="33"/>
        <w:tblLook w:val="04A0" w:firstRow="1" w:lastRow="0" w:firstColumn="1" w:lastColumn="0" w:noHBand="0" w:noVBand="1"/>
      </w:tblPr>
      <w:tblGrid>
        <w:gridCol w:w="10137"/>
      </w:tblGrid>
      <w:tr w:rsidR="006675E9" w:rsidRPr="00B919D4" w:rsidTr="00FD2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6675E9" w:rsidRPr="00F85443" w:rsidRDefault="006675E9" w:rsidP="00FD241E">
            <w:pPr>
              <w:spacing w:before="240" w:after="240"/>
              <w:ind w:left="227" w:right="227"/>
              <w:jc w:val="left"/>
              <w:rPr>
                <w:bCs/>
                <w:sz w:val="28"/>
                <w:szCs w:val="28"/>
              </w:rPr>
            </w:pPr>
            <w:r w:rsidRPr="00B919D4">
              <w:rPr>
                <w:bCs/>
                <w:sz w:val="28"/>
                <w:szCs w:val="28"/>
              </w:rPr>
              <w:t>1.</w:t>
            </w:r>
          </w:p>
          <w:p w:rsidR="006675E9" w:rsidRPr="00F85443" w:rsidRDefault="006675E9" w:rsidP="00FD241E">
            <w:pPr>
              <w:spacing w:before="240" w:after="240"/>
              <w:ind w:left="227" w:right="227"/>
              <w:jc w:val="both"/>
              <w:rPr>
                <w:bCs/>
                <w:sz w:val="28"/>
                <w:szCs w:val="28"/>
              </w:rPr>
            </w:pPr>
            <w:r w:rsidRPr="00B919D4">
              <w:rPr>
                <w:bCs/>
                <w:sz w:val="28"/>
                <w:szCs w:val="28"/>
              </w:rPr>
              <w:t>They are accommodation in prison where you can live with your baby usually until he or she is 18 months old.</w:t>
            </w:r>
          </w:p>
        </w:tc>
      </w:tr>
      <w:tr w:rsidR="006675E9" w:rsidRPr="00B919D4" w:rsidTr="00FD241E">
        <w:tc>
          <w:tcPr>
            <w:cnfStyle w:val="001000000000" w:firstRow="0" w:lastRow="0" w:firstColumn="1" w:lastColumn="0" w:oddVBand="0" w:evenVBand="0" w:oddHBand="0" w:evenHBand="0" w:firstRowFirstColumn="0" w:firstRowLastColumn="0" w:lastRowFirstColumn="0" w:lastRowLastColumn="0"/>
            <w:tcW w:w="10137"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6675E9" w:rsidRPr="00F85443" w:rsidRDefault="006675E9" w:rsidP="00FD241E">
            <w:pPr>
              <w:spacing w:before="240" w:after="240"/>
              <w:ind w:left="227" w:right="227"/>
              <w:jc w:val="center"/>
              <w:rPr>
                <w:rFonts w:eastAsia="Calibri"/>
                <w:sz w:val="28"/>
                <w:szCs w:val="28"/>
                <w:lang w:eastAsia="en-US"/>
              </w:rPr>
            </w:pPr>
            <w:r w:rsidRPr="00B919D4">
              <w:rPr>
                <w:rFonts w:eastAsia="Calibri"/>
                <w:sz w:val="28"/>
                <w:szCs w:val="28"/>
                <w:lang w:eastAsia="en-US"/>
              </w:rPr>
              <w:t>2.</w:t>
            </w:r>
          </w:p>
          <w:p w:rsidR="006675E9" w:rsidRPr="00F85443" w:rsidRDefault="006675E9" w:rsidP="00FD241E">
            <w:pPr>
              <w:spacing w:before="240" w:after="240"/>
              <w:ind w:left="227" w:right="227"/>
              <w:rPr>
                <w:rFonts w:eastAsia="Calibri"/>
                <w:sz w:val="28"/>
                <w:szCs w:val="28"/>
                <w:lang w:eastAsia="en-US"/>
              </w:rPr>
            </w:pPr>
            <w:r w:rsidRPr="00B919D4">
              <w:rPr>
                <w:rFonts w:eastAsia="Calibri"/>
                <w:sz w:val="28"/>
                <w:szCs w:val="28"/>
                <w:lang w:eastAsia="en-US"/>
              </w:rPr>
              <w:t xml:space="preserve">You are responsible for the day-to-day care of your baby while you are living in the MBU. </w:t>
            </w:r>
          </w:p>
        </w:tc>
      </w:tr>
      <w:tr w:rsidR="006675E9" w:rsidRPr="00B919D4" w:rsidTr="00FD241E">
        <w:tc>
          <w:tcPr>
            <w:cnfStyle w:val="001000000000" w:firstRow="0" w:lastRow="0" w:firstColumn="1" w:lastColumn="0" w:oddVBand="0" w:evenVBand="0" w:oddHBand="0" w:evenHBand="0" w:firstRowFirstColumn="0" w:firstRowLastColumn="0" w:lastRowFirstColumn="0" w:lastRowLastColumn="0"/>
            <w:tcW w:w="10137"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6675E9" w:rsidRPr="00F85443" w:rsidRDefault="006675E9" w:rsidP="00FD241E">
            <w:pPr>
              <w:spacing w:before="240" w:after="240"/>
              <w:ind w:left="227" w:right="227"/>
              <w:jc w:val="center"/>
              <w:rPr>
                <w:rFonts w:eastAsia="Calibri"/>
                <w:sz w:val="28"/>
                <w:szCs w:val="28"/>
                <w:lang w:eastAsia="en-US"/>
              </w:rPr>
            </w:pPr>
            <w:r w:rsidRPr="00B919D4">
              <w:rPr>
                <w:rFonts w:eastAsia="Calibri"/>
                <w:sz w:val="28"/>
                <w:szCs w:val="28"/>
                <w:lang w:eastAsia="en-US"/>
              </w:rPr>
              <w:t>3.</w:t>
            </w:r>
          </w:p>
          <w:p w:rsidR="006675E9" w:rsidRPr="00F85443" w:rsidRDefault="006675E9" w:rsidP="00FD241E">
            <w:pPr>
              <w:spacing w:before="240" w:after="240"/>
              <w:ind w:left="227" w:right="227"/>
              <w:rPr>
                <w:rFonts w:eastAsia="Calibri"/>
                <w:sz w:val="28"/>
                <w:szCs w:val="28"/>
                <w:lang w:eastAsia="en-US"/>
              </w:rPr>
            </w:pPr>
            <w:r w:rsidRPr="00B919D4">
              <w:rPr>
                <w:rFonts w:eastAsia="Calibri"/>
                <w:sz w:val="28"/>
                <w:szCs w:val="28"/>
                <w:lang w:eastAsia="en-US"/>
              </w:rPr>
              <w:t>There are seven MBUs in the UK and there are 77 places in total.</w:t>
            </w:r>
          </w:p>
        </w:tc>
      </w:tr>
      <w:tr w:rsidR="006675E9" w:rsidRPr="00B919D4" w:rsidTr="00FD241E">
        <w:tc>
          <w:tcPr>
            <w:cnfStyle w:val="001000000000" w:firstRow="0" w:lastRow="0" w:firstColumn="1" w:lastColumn="0" w:oddVBand="0" w:evenVBand="0" w:oddHBand="0" w:evenHBand="0" w:firstRowFirstColumn="0" w:firstRowLastColumn="0" w:lastRowFirstColumn="0" w:lastRowLastColumn="0"/>
            <w:tcW w:w="10137"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6675E9" w:rsidRPr="00F85443" w:rsidRDefault="006675E9" w:rsidP="00FD241E">
            <w:pPr>
              <w:spacing w:before="240" w:after="240"/>
              <w:ind w:left="227" w:right="227"/>
              <w:jc w:val="center"/>
              <w:rPr>
                <w:rFonts w:eastAsia="Calibri"/>
                <w:sz w:val="28"/>
                <w:szCs w:val="28"/>
                <w:lang w:eastAsia="en-US"/>
              </w:rPr>
            </w:pPr>
            <w:r w:rsidRPr="00B919D4">
              <w:rPr>
                <w:rFonts w:eastAsia="Calibri"/>
                <w:sz w:val="28"/>
                <w:szCs w:val="28"/>
                <w:lang w:eastAsia="en-US"/>
              </w:rPr>
              <w:t>4.</w:t>
            </w:r>
          </w:p>
          <w:p w:rsidR="006675E9" w:rsidRPr="00F85443" w:rsidRDefault="006675E9" w:rsidP="00FD241E">
            <w:pPr>
              <w:spacing w:before="240" w:after="240"/>
              <w:ind w:left="227" w:right="227"/>
              <w:jc w:val="both"/>
              <w:rPr>
                <w:bCs/>
                <w:sz w:val="28"/>
                <w:szCs w:val="28"/>
              </w:rPr>
            </w:pPr>
            <w:r w:rsidRPr="00B919D4">
              <w:rPr>
                <w:rFonts w:eastAsia="Calibri"/>
                <w:sz w:val="28"/>
                <w:szCs w:val="28"/>
                <w:lang w:eastAsia="en-US"/>
              </w:rPr>
              <w:t>You have to show that you are a suitable parent that can look after your baby.</w:t>
            </w:r>
          </w:p>
        </w:tc>
      </w:tr>
      <w:tr w:rsidR="006675E9" w:rsidRPr="00B919D4" w:rsidTr="00FD241E">
        <w:tc>
          <w:tcPr>
            <w:cnfStyle w:val="001000000000" w:firstRow="0" w:lastRow="0" w:firstColumn="1" w:lastColumn="0" w:oddVBand="0" w:evenVBand="0" w:oddHBand="0" w:evenHBand="0" w:firstRowFirstColumn="0" w:firstRowLastColumn="0" w:lastRowFirstColumn="0" w:lastRowLastColumn="0"/>
            <w:tcW w:w="10137"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6675E9" w:rsidRPr="00F85443" w:rsidRDefault="006675E9" w:rsidP="00FD241E">
            <w:pPr>
              <w:spacing w:before="240" w:after="240"/>
              <w:ind w:left="227" w:right="227"/>
              <w:jc w:val="center"/>
              <w:rPr>
                <w:rFonts w:eastAsia="Calibri"/>
                <w:sz w:val="28"/>
                <w:szCs w:val="28"/>
                <w:lang w:eastAsia="en-US"/>
              </w:rPr>
            </w:pPr>
            <w:r w:rsidRPr="00B919D4">
              <w:rPr>
                <w:rFonts w:eastAsia="Calibri"/>
                <w:sz w:val="28"/>
                <w:szCs w:val="28"/>
                <w:lang w:eastAsia="en-US"/>
              </w:rPr>
              <w:t>5.</w:t>
            </w:r>
          </w:p>
          <w:p w:rsidR="006675E9" w:rsidRPr="00F85443" w:rsidRDefault="006675E9" w:rsidP="00FD241E">
            <w:pPr>
              <w:spacing w:before="240" w:after="240"/>
              <w:ind w:left="227" w:right="227"/>
              <w:rPr>
                <w:rFonts w:eastAsia="Calibri"/>
                <w:sz w:val="28"/>
                <w:szCs w:val="28"/>
                <w:lang w:eastAsia="en-US"/>
              </w:rPr>
            </w:pPr>
            <w:r w:rsidRPr="00B919D4">
              <w:rPr>
                <w:rFonts w:eastAsia="Calibri"/>
                <w:sz w:val="28"/>
                <w:szCs w:val="28"/>
                <w:lang w:eastAsia="en-US"/>
              </w:rPr>
              <w:t xml:space="preserve">You also have to show that you can get on with the other people in the unit. </w:t>
            </w:r>
          </w:p>
        </w:tc>
      </w:tr>
    </w:tbl>
    <w:p w:rsidR="006675E9" w:rsidRPr="00B919D4" w:rsidRDefault="006675E9" w:rsidP="006675E9">
      <w:pPr>
        <w:spacing w:before="0" w:after="0"/>
        <w:jc w:val="both"/>
        <w:rPr>
          <w:b/>
          <w:bCs/>
        </w:rPr>
      </w:pPr>
    </w:p>
    <w:p w:rsidR="006675E9" w:rsidRDefault="006675E9">
      <w:pPr>
        <w:spacing w:before="0" w:after="0"/>
        <w:rPr>
          <w:b/>
          <w:bCs/>
          <w:color w:val="4F81BD" w:themeColor="accent1"/>
          <w:sz w:val="24"/>
          <w:szCs w:val="24"/>
        </w:rPr>
      </w:pPr>
    </w:p>
    <w:p w:rsidR="006675E9" w:rsidRDefault="006675E9">
      <w:pPr>
        <w:spacing w:before="0" w:after="0"/>
        <w:rPr>
          <w:b/>
          <w:bCs/>
          <w:color w:val="4F81BD" w:themeColor="accent1"/>
          <w:sz w:val="24"/>
          <w:szCs w:val="24"/>
        </w:rPr>
      </w:pPr>
      <w:r>
        <w:rPr>
          <w:b/>
          <w:bCs/>
          <w:color w:val="4F81BD" w:themeColor="accent1"/>
          <w:sz w:val="24"/>
          <w:szCs w:val="24"/>
        </w:rPr>
        <w:br w:type="page"/>
      </w:r>
    </w:p>
    <w:p w:rsidR="00FC6092" w:rsidRPr="00711361" w:rsidRDefault="00FC6092" w:rsidP="00FC6092">
      <w:pPr>
        <w:spacing w:before="0" w:after="0"/>
        <w:rPr>
          <w:b/>
          <w:bCs/>
          <w:sz w:val="24"/>
          <w:szCs w:val="24"/>
        </w:rPr>
      </w:pPr>
      <w:r w:rsidRPr="00711361">
        <w:rPr>
          <w:b/>
          <w:bCs/>
          <w:sz w:val="24"/>
          <w:szCs w:val="24"/>
        </w:rPr>
        <w:lastRenderedPageBreak/>
        <w:t xml:space="preserve">Resource </w:t>
      </w:r>
      <w:r w:rsidR="00907406">
        <w:rPr>
          <w:b/>
          <w:bCs/>
          <w:sz w:val="24"/>
          <w:szCs w:val="24"/>
        </w:rPr>
        <w:t>2</w:t>
      </w:r>
      <w:r w:rsidR="00847E73">
        <w:rPr>
          <w:b/>
          <w:bCs/>
          <w:sz w:val="24"/>
          <w:szCs w:val="24"/>
        </w:rPr>
        <w:t xml:space="preserve"> Match the word to the picture</w:t>
      </w:r>
    </w:p>
    <w:p w:rsidR="00FC6092" w:rsidRPr="00FC1F2C" w:rsidRDefault="00FC6092" w:rsidP="00FC6092">
      <w:pPr>
        <w:spacing w:before="0" w:after="0"/>
        <w:rPr>
          <w:b/>
          <w:bCs/>
        </w:rPr>
      </w:pPr>
      <w:r>
        <w:rPr>
          <w:b/>
          <w:bCs/>
        </w:rPr>
        <w:sym w:font="Wingdings 2" w:char="F025"/>
      </w:r>
    </w:p>
    <w:tbl>
      <w:tblPr>
        <w:tblStyle w:val="TableGrid"/>
        <w:tblW w:w="95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BE5F1" w:themeFill="accent1" w:themeFillTint="33"/>
        <w:tblLook w:val="04A0" w:firstRow="1" w:lastRow="0" w:firstColumn="1" w:lastColumn="0" w:noHBand="0" w:noVBand="1"/>
      </w:tblPr>
      <w:tblGrid>
        <w:gridCol w:w="1368"/>
        <w:gridCol w:w="3402"/>
        <w:gridCol w:w="1368"/>
        <w:gridCol w:w="3402"/>
      </w:tblGrid>
      <w:tr w:rsidR="00FC6092" w:rsidRPr="00FC1F2C" w:rsidTr="00FD241E">
        <w:trPr>
          <w:cnfStyle w:val="100000000000" w:firstRow="1" w:lastRow="0" w:firstColumn="0" w:lastColumn="0" w:oddVBand="0" w:evenVBand="0" w:oddHBand="0" w:evenHBand="0" w:firstRowFirstColumn="0" w:firstRowLastColumn="0" w:lastRowFirstColumn="0" w:lastRowLastColumn="0"/>
          <w:cantSplit/>
          <w:trHeight w:val="2515"/>
        </w:trPr>
        <w:tc>
          <w:tcPr>
            <w:cnfStyle w:val="001000000000" w:firstRow="0" w:lastRow="0" w:firstColumn="1" w:lastColumn="0" w:oddVBand="0"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extDirection w:val="tbRl"/>
            <w:vAlign w:val="center"/>
          </w:tcPr>
          <w:p w:rsidR="00FC6092" w:rsidRPr="00FC1F2C" w:rsidRDefault="00FC6092" w:rsidP="00FD241E">
            <w:pPr>
              <w:spacing w:before="360" w:after="360"/>
              <w:ind w:left="113" w:right="113"/>
              <w:rPr>
                <w:bCs/>
                <w:sz w:val="36"/>
                <w:szCs w:val="36"/>
              </w:rPr>
            </w:pPr>
            <w:r w:rsidRPr="00FC1F2C">
              <w:rPr>
                <w:bCs/>
                <w:sz w:val="36"/>
                <w:szCs w:val="36"/>
              </w:rPr>
              <w:t>weight</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C6092" w:rsidRPr="00FC1F2C" w:rsidRDefault="00FC6092" w:rsidP="00FD241E">
            <w:pPr>
              <w:spacing w:before="0" w:after="0"/>
              <w:jc w:val="left"/>
              <w:cnfStyle w:val="100000000000" w:firstRow="1" w:lastRow="0" w:firstColumn="0" w:lastColumn="0" w:oddVBand="0" w:evenVBand="0" w:oddHBand="0" w:evenHBand="0" w:firstRowFirstColumn="0" w:firstRowLastColumn="0" w:lastRowFirstColumn="0" w:lastRowLastColumn="0"/>
              <w:rPr>
                <w:b w:val="0"/>
                <w:bCs/>
              </w:rPr>
            </w:pPr>
          </w:p>
          <w:p w:rsidR="00FC6092" w:rsidRPr="00FC1F2C" w:rsidRDefault="00FC6092" w:rsidP="00FD241E">
            <w:pPr>
              <w:spacing w:before="0" w:after="0"/>
              <w:jc w:val="left"/>
              <w:cnfStyle w:val="100000000000" w:firstRow="1" w:lastRow="0" w:firstColumn="0" w:lastColumn="0" w:oddVBand="0" w:evenVBand="0" w:oddHBand="0" w:evenHBand="0" w:firstRowFirstColumn="0" w:firstRowLastColumn="0" w:lastRowFirstColumn="0" w:lastRowLastColumn="0"/>
              <w:rPr>
                <w:b w:val="0"/>
                <w:bCs/>
              </w:rPr>
            </w:pPr>
            <w:r>
              <w:rPr>
                <w:rFonts w:ascii="Lucida Grande" w:hAnsi="Lucida Grande" w:cs="Lucida Grande"/>
                <w:noProof/>
                <w:color w:val="2A3333"/>
                <w:sz w:val="17"/>
                <w:szCs w:val="17"/>
              </w:rPr>
              <w:drawing>
                <wp:inline distT="0" distB="0" distL="0" distR="0" wp14:anchorId="087F21CC" wp14:editId="10404C7B">
                  <wp:extent cx="1725649" cy="1148400"/>
                  <wp:effectExtent l="0" t="0" r="825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ing scale 3665550Sma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5649" cy="1148400"/>
                          </a:xfrm>
                          <a:prstGeom prst="rect">
                            <a:avLst/>
                          </a:prstGeom>
                        </pic:spPr>
                      </pic:pic>
                    </a:graphicData>
                  </a:graphic>
                </wp:inline>
              </w:drawing>
            </w:r>
          </w:p>
          <w:p w:rsidR="00FC6092" w:rsidRPr="00FC1F2C" w:rsidRDefault="00FC6092" w:rsidP="00FD241E">
            <w:pPr>
              <w:spacing w:before="0" w:after="0"/>
              <w:jc w:val="left"/>
              <w:cnfStyle w:val="100000000000" w:firstRow="1" w:lastRow="0" w:firstColumn="0" w:lastColumn="0" w:oddVBand="0" w:evenVBand="0" w:oddHBand="0" w:evenHBand="0" w:firstRowFirstColumn="0" w:firstRowLastColumn="0" w:lastRowFirstColumn="0" w:lastRowLastColumn="0"/>
              <w:rPr>
                <w:b w:val="0"/>
                <w:bCs/>
              </w:rPr>
            </w:pPr>
          </w:p>
        </w:tc>
        <w:tc>
          <w:tcPr>
            <w:tcW w:w="13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extDirection w:val="tbRl"/>
            <w:vAlign w:val="center"/>
          </w:tcPr>
          <w:p w:rsidR="00FC6092" w:rsidRPr="00FC1F2C" w:rsidRDefault="00FC6092" w:rsidP="00FD241E">
            <w:pPr>
              <w:spacing w:before="360" w:after="360"/>
              <w:ind w:left="113" w:right="113"/>
              <w:cnfStyle w:val="100000000000" w:firstRow="1" w:lastRow="0" w:firstColumn="0" w:lastColumn="0" w:oddVBand="0" w:evenVBand="0" w:oddHBand="0" w:evenHBand="0" w:firstRowFirstColumn="0" w:firstRowLastColumn="0" w:lastRowFirstColumn="0" w:lastRowLastColumn="0"/>
              <w:rPr>
                <w:bCs/>
                <w:sz w:val="36"/>
                <w:szCs w:val="36"/>
              </w:rPr>
            </w:pPr>
            <w:r w:rsidRPr="00FC1F2C">
              <w:rPr>
                <w:bCs/>
                <w:sz w:val="36"/>
                <w:szCs w:val="36"/>
              </w:rPr>
              <w:t>height</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C6092" w:rsidRPr="00FC1F2C" w:rsidRDefault="00FC6092" w:rsidP="00FD241E">
            <w:pPr>
              <w:spacing w:before="0" w:after="0"/>
              <w:cnfStyle w:val="100000000000" w:firstRow="1" w:lastRow="0" w:firstColumn="0" w:lastColumn="0" w:oddVBand="0" w:evenVBand="0" w:oddHBand="0" w:evenHBand="0" w:firstRowFirstColumn="0" w:firstRowLastColumn="0" w:lastRowFirstColumn="0" w:lastRowLastColumn="0"/>
              <w:rPr>
                <w:b w:val="0"/>
                <w:bCs/>
              </w:rPr>
            </w:pPr>
            <w:r>
              <w:rPr>
                <w:bCs/>
                <w:noProof/>
              </w:rPr>
              <w:drawing>
                <wp:inline distT="0" distB="0" distL="0" distR="0" wp14:anchorId="0DC2B519" wp14:editId="01AA2C38">
                  <wp:extent cx="1774870" cy="11811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 measuring 18729993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0930" cy="1185133"/>
                          </a:xfrm>
                          <a:prstGeom prst="rect">
                            <a:avLst/>
                          </a:prstGeom>
                        </pic:spPr>
                      </pic:pic>
                    </a:graphicData>
                  </a:graphic>
                </wp:inline>
              </w:drawing>
            </w:r>
          </w:p>
        </w:tc>
      </w:tr>
      <w:tr w:rsidR="00FC6092" w:rsidRPr="00FC1F2C" w:rsidTr="00FD241E">
        <w:trPr>
          <w:cantSplit/>
          <w:trHeight w:val="2952"/>
        </w:trPr>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extDirection w:val="tbRl"/>
            <w:vAlign w:val="center"/>
          </w:tcPr>
          <w:p w:rsidR="00FC6092" w:rsidRPr="00FC1F2C" w:rsidRDefault="00FC6092" w:rsidP="00FD241E">
            <w:pPr>
              <w:spacing w:before="360" w:after="360"/>
              <w:ind w:left="113" w:right="113"/>
              <w:jc w:val="center"/>
              <w:rPr>
                <w:bCs/>
                <w:sz w:val="36"/>
                <w:szCs w:val="36"/>
              </w:rPr>
            </w:pPr>
            <w:r w:rsidRPr="00FC1F2C">
              <w:rPr>
                <w:bCs/>
                <w:sz w:val="36"/>
                <w:szCs w:val="36"/>
              </w:rPr>
              <w:t>midwife</w:t>
            </w:r>
          </w:p>
        </w:tc>
        <w:tc>
          <w:tcPr>
            <w:tcW w:w="3402" w:type="dxa"/>
            <w:shd w:val="clear" w:color="auto" w:fill="auto"/>
          </w:tcPr>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786F134B" wp14:editId="584411DE">
                  <wp:extent cx="1081281" cy="1620000"/>
                  <wp:effectExtent l="0" t="0" r="508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wife examining7347299Sma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1281" cy="1620000"/>
                          </a:xfrm>
                          <a:prstGeom prst="rect">
                            <a:avLst/>
                          </a:prstGeom>
                        </pic:spPr>
                      </pic:pic>
                    </a:graphicData>
                  </a:graphic>
                </wp:inline>
              </w:drawing>
            </w: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368" w:type="dxa"/>
            <w:shd w:val="clear" w:color="auto" w:fill="DBE5F1" w:themeFill="accent1" w:themeFillTint="33"/>
            <w:textDirection w:val="tbRl"/>
            <w:vAlign w:val="center"/>
          </w:tcPr>
          <w:p w:rsidR="00FC6092" w:rsidRPr="00FC1F2C" w:rsidRDefault="00FC6092" w:rsidP="00FD241E">
            <w:pPr>
              <w:spacing w:before="360" w:after="360"/>
              <w:ind w:left="113" w:right="113"/>
              <w:jc w:val="center"/>
              <w:cnfStyle w:val="000000000000" w:firstRow="0" w:lastRow="0" w:firstColumn="0" w:lastColumn="0" w:oddVBand="0" w:evenVBand="0" w:oddHBand="0" w:evenHBand="0" w:firstRowFirstColumn="0" w:firstRowLastColumn="0" w:lastRowFirstColumn="0" w:lastRowLastColumn="0"/>
              <w:rPr>
                <w:b/>
                <w:bCs/>
                <w:sz w:val="36"/>
                <w:szCs w:val="36"/>
              </w:rPr>
            </w:pPr>
            <w:r w:rsidRPr="00FC1F2C">
              <w:rPr>
                <w:b/>
                <w:bCs/>
                <w:sz w:val="36"/>
                <w:szCs w:val="36"/>
              </w:rPr>
              <w:t>blood pressure</w:t>
            </w:r>
          </w:p>
        </w:tc>
        <w:tc>
          <w:tcPr>
            <w:tcW w:w="3402" w:type="dxa"/>
            <w:shd w:val="clear" w:color="auto" w:fill="auto"/>
          </w:tcPr>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FC1F2C">
              <w:rPr>
                <w:b/>
                <w:bCs/>
                <w:noProof/>
              </w:rPr>
              <w:drawing>
                <wp:anchor distT="0" distB="0" distL="114300" distR="114300" simplePos="0" relativeHeight="251752448" behindDoc="0" locked="0" layoutInCell="1" allowOverlap="1" wp14:anchorId="466E4CFC" wp14:editId="108C4980">
                  <wp:simplePos x="0" y="0"/>
                  <wp:positionH relativeFrom="column">
                    <wp:posOffset>144051</wp:posOffset>
                  </wp:positionH>
                  <wp:positionV relativeFrom="paragraph">
                    <wp:posOffset>500803</wp:posOffset>
                  </wp:positionV>
                  <wp:extent cx="1743592" cy="1159933"/>
                  <wp:effectExtent l="0" t="0" r="0" b="2540"/>
                  <wp:wrapNone/>
                  <wp:docPr id="346" name="Picture 346" descr="C:\Users\Ali\Dropbox\EMW_images\Nexus istock images\blood_pressure_iStock_000011909963S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ropbox\EMW_images\Nexus istock images\blood_pressure_iStock_000011909963Small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592" cy="1159933"/>
                          </a:xfrm>
                          <a:prstGeom prst="rect">
                            <a:avLst/>
                          </a:prstGeom>
                          <a:noFill/>
                          <a:ln>
                            <a:noFill/>
                          </a:ln>
                        </pic:spPr>
                      </pic:pic>
                    </a:graphicData>
                  </a:graphic>
                </wp:anchor>
              </w:drawing>
            </w:r>
          </w:p>
        </w:tc>
      </w:tr>
      <w:tr w:rsidR="00FC6092" w:rsidRPr="00FC1F2C" w:rsidTr="00FD241E">
        <w:trPr>
          <w:cantSplit/>
          <w:trHeight w:val="2401"/>
        </w:trPr>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extDirection w:val="tbRl"/>
            <w:vAlign w:val="center"/>
          </w:tcPr>
          <w:p w:rsidR="00FC6092" w:rsidRPr="00FC1F2C" w:rsidRDefault="00FC6092" w:rsidP="00FD241E">
            <w:pPr>
              <w:spacing w:before="360" w:after="360"/>
              <w:ind w:left="113" w:right="113"/>
              <w:jc w:val="center"/>
              <w:rPr>
                <w:bCs/>
                <w:sz w:val="36"/>
                <w:szCs w:val="36"/>
              </w:rPr>
            </w:pPr>
            <w:r w:rsidRPr="00FC1F2C">
              <w:rPr>
                <w:bCs/>
                <w:sz w:val="36"/>
                <w:szCs w:val="36"/>
              </w:rPr>
              <w:t>due date</w:t>
            </w:r>
          </w:p>
        </w:tc>
        <w:tc>
          <w:tcPr>
            <w:tcW w:w="3402" w:type="dxa"/>
            <w:shd w:val="clear" w:color="auto" w:fill="auto"/>
            <w:vAlign w:val="center"/>
          </w:tcPr>
          <w:p w:rsidR="00FC6092" w:rsidRPr="00F16DC2"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FC1F2C">
              <w:rPr>
                <w:b/>
                <w:bCs/>
                <w:sz w:val="24"/>
                <w:szCs w:val="24"/>
              </w:rPr>
              <w:t>the date your baby will be born</w:t>
            </w:r>
            <w:r w:rsidRPr="00FC1F2C">
              <w:rPr>
                <w:b/>
                <w:noProof/>
              </w:rPr>
              <w:drawing>
                <wp:anchor distT="0" distB="0" distL="114300" distR="114300" simplePos="0" relativeHeight="251754496" behindDoc="0" locked="0" layoutInCell="1" allowOverlap="1" wp14:anchorId="70EC60D4" wp14:editId="374BA119">
                  <wp:simplePos x="0" y="0"/>
                  <wp:positionH relativeFrom="column">
                    <wp:posOffset>525780</wp:posOffset>
                  </wp:positionH>
                  <wp:positionV relativeFrom="paragraph">
                    <wp:posOffset>457835</wp:posOffset>
                  </wp:positionV>
                  <wp:extent cx="965200" cy="972000"/>
                  <wp:effectExtent l="0" t="0" r="6350" b="0"/>
                  <wp:wrapNone/>
                  <wp:docPr id="347" name="Picture 347" descr="C:\Users\Ali\Dropbox\EMW_images\calendar_day.jpg"/>
                  <wp:cNvGraphicFramePr/>
                  <a:graphic xmlns:a="http://schemas.openxmlformats.org/drawingml/2006/main">
                    <a:graphicData uri="http://schemas.openxmlformats.org/drawingml/2006/picture">
                      <pic:pic xmlns:pic="http://schemas.openxmlformats.org/drawingml/2006/picture">
                        <pic:nvPicPr>
                          <pic:cNvPr id="14" name="Picture 14" descr="C:\Users\Ali\Dropbox\EMW_images\calendar_day.jpg"/>
                          <pic:cNvPicPr/>
                        </pic:nvPicPr>
                        <pic:blipFill rotWithShape="1">
                          <a:blip r:embed="rId36">
                            <a:extLst>
                              <a:ext uri="{28A0092B-C50C-407E-A947-70E740481C1C}">
                                <a14:useLocalDpi xmlns:a14="http://schemas.microsoft.com/office/drawing/2010/main" val="0"/>
                              </a:ext>
                            </a:extLst>
                          </a:blip>
                          <a:srcRect l="20000" t="20870" r="25217" b="20000"/>
                          <a:stretch/>
                        </pic:blipFill>
                        <pic:spPr bwMode="auto">
                          <a:xfrm>
                            <a:off x="0" y="0"/>
                            <a:ext cx="965200" cy="972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mc:AlternateContent>
                <mc:Choice Requires="wps">
                  <w:drawing>
                    <wp:anchor distT="0" distB="0" distL="114300" distR="114300" simplePos="0" relativeHeight="251753472" behindDoc="0" locked="0" layoutInCell="1" allowOverlap="1" wp14:anchorId="6B700E20" wp14:editId="44DADDDB">
                      <wp:simplePos x="0" y="0"/>
                      <wp:positionH relativeFrom="column">
                        <wp:posOffset>335915</wp:posOffset>
                      </wp:positionH>
                      <wp:positionV relativeFrom="paragraph">
                        <wp:posOffset>111125</wp:posOffset>
                      </wp:positionV>
                      <wp:extent cx="296545" cy="262255"/>
                      <wp:effectExtent l="19050" t="19050" r="65405" b="61595"/>
                      <wp:wrapNone/>
                      <wp:docPr id="1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262255"/>
                              </a:xfrm>
                              <a:prstGeom prst="straightConnector1">
                                <a:avLst/>
                              </a:prstGeom>
                              <a:noFill/>
                              <a:ln w="38100">
                                <a:solidFill>
                                  <a:srgbClr val="000000"/>
                                </a:solidFill>
                                <a:round/>
                                <a:headEnd/>
                                <a:tailEnd type="arrow" w="med" len="me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6.45pt;margin-top:8.75pt;width:23.35pt;height:2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" strokeweight="3pt">
                      <v:stroke endarrow="open"/>
                      <v:shadow on="t" opacity="22936f" origin=",.5" offset="0,.63889mm"/>
                    </v:shape>
                  </w:pict>
                </mc:Fallback>
              </mc:AlternateContent>
            </w: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tc>
        <w:tc>
          <w:tcPr>
            <w:tcW w:w="1368" w:type="dxa"/>
            <w:shd w:val="clear" w:color="auto" w:fill="DBE5F1" w:themeFill="accent1" w:themeFillTint="33"/>
            <w:textDirection w:val="tbRl"/>
            <w:vAlign w:val="center"/>
          </w:tcPr>
          <w:p w:rsidR="00FC6092" w:rsidRPr="00FC1F2C" w:rsidRDefault="00FC6092" w:rsidP="00FD241E">
            <w:pPr>
              <w:spacing w:before="360" w:after="360"/>
              <w:ind w:left="113" w:right="113"/>
              <w:jc w:val="center"/>
              <w:cnfStyle w:val="000000000000" w:firstRow="0" w:lastRow="0" w:firstColumn="0" w:lastColumn="0" w:oddVBand="0" w:evenVBand="0" w:oddHBand="0" w:evenHBand="0" w:firstRowFirstColumn="0" w:firstRowLastColumn="0" w:lastRowFirstColumn="0" w:lastRowLastColumn="0"/>
              <w:rPr>
                <w:b/>
                <w:bCs/>
                <w:sz w:val="36"/>
                <w:szCs w:val="36"/>
              </w:rPr>
            </w:pPr>
            <w:r w:rsidRPr="00FC1F2C">
              <w:rPr>
                <w:b/>
                <w:bCs/>
                <w:sz w:val="36"/>
                <w:szCs w:val="36"/>
              </w:rPr>
              <w:t>uterus</w:t>
            </w:r>
          </w:p>
        </w:tc>
        <w:tc>
          <w:tcPr>
            <w:tcW w:w="3402" w:type="dxa"/>
            <w:shd w:val="clear" w:color="auto" w:fill="auto"/>
          </w:tcPr>
          <w:p w:rsidR="00FC6092"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noProof/>
              </w:rPr>
            </w:pP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1B7DFA8B" wp14:editId="4B01741F">
                  <wp:extent cx="996091" cy="1332000"/>
                  <wp:effectExtent l="0" t="0" r="0" b="190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rus19228249Sma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091" cy="1332000"/>
                          </a:xfrm>
                          <a:prstGeom prst="rect">
                            <a:avLst/>
                          </a:prstGeom>
                        </pic:spPr>
                      </pic:pic>
                    </a:graphicData>
                  </a:graphic>
                </wp:inline>
              </w:drawing>
            </w:r>
          </w:p>
        </w:tc>
      </w:tr>
      <w:tr w:rsidR="00FC6092" w:rsidRPr="00FC1F2C" w:rsidTr="00FD241E">
        <w:trPr>
          <w:cantSplit/>
          <w:trHeight w:val="3345"/>
        </w:trPr>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extDirection w:val="tbRl"/>
            <w:vAlign w:val="center"/>
          </w:tcPr>
          <w:p w:rsidR="00FC6092" w:rsidRPr="00FC1F2C" w:rsidRDefault="00FC6092" w:rsidP="00FD241E">
            <w:pPr>
              <w:spacing w:before="360" w:after="360"/>
              <w:ind w:left="113" w:right="113"/>
              <w:jc w:val="center"/>
              <w:rPr>
                <w:bCs/>
                <w:sz w:val="36"/>
                <w:szCs w:val="36"/>
              </w:rPr>
            </w:pPr>
            <w:r w:rsidRPr="00FC1F2C">
              <w:rPr>
                <w:bCs/>
                <w:sz w:val="36"/>
                <w:szCs w:val="36"/>
              </w:rPr>
              <w:t>ultrasound scan</w:t>
            </w:r>
          </w:p>
        </w:tc>
        <w:tc>
          <w:tcPr>
            <w:tcW w:w="3402" w:type="dxa"/>
            <w:shd w:val="clear" w:color="auto" w:fill="auto"/>
          </w:tcPr>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r w:rsidRPr="00FC1F2C">
              <w:rPr>
                <w:b/>
                <w:bCs/>
                <w:noProof/>
              </w:rPr>
              <w:drawing>
                <wp:anchor distT="0" distB="0" distL="114300" distR="114300" simplePos="0" relativeHeight="251751424" behindDoc="0" locked="0" layoutInCell="1" allowOverlap="1" wp14:anchorId="11D0A9FF" wp14:editId="0D166239">
                  <wp:simplePos x="0" y="0"/>
                  <wp:positionH relativeFrom="column">
                    <wp:posOffset>13970</wp:posOffset>
                  </wp:positionH>
                  <wp:positionV relativeFrom="paragraph">
                    <wp:posOffset>124460</wp:posOffset>
                  </wp:positionV>
                  <wp:extent cx="931545" cy="694055"/>
                  <wp:effectExtent l="0" t="0" r="1905" b="0"/>
                  <wp:wrapNone/>
                  <wp:docPr id="349" name="Picture 349" descr="C:\Users\Ali\Dropbox\EMW_images\Nexus istock images\ultrasound scan_iStock_000017195238XS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ropbox\EMW_images\Nexus istock images\ultrasound scan_iStock_000017195238XSmall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1545" cy="694055"/>
                          </a:xfrm>
                          <a:prstGeom prst="rect">
                            <a:avLst/>
                          </a:prstGeom>
                          <a:noFill/>
                          <a:ln>
                            <a:noFill/>
                          </a:ln>
                        </pic:spPr>
                      </pic:pic>
                    </a:graphicData>
                  </a:graphic>
                </wp:anchor>
              </w:drawing>
            </w: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2EC2DC3B" wp14:editId="04878DC4">
                  <wp:extent cx="1075556" cy="720000"/>
                  <wp:effectExtent l="0" t="0" r="0" b="44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sound2650948Smal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5556" cy="720000"/>
                          </a:xfrm>
                          <a:prstGeom prst="rect">
                            <a:avLst/>
                          </a:prstGeom>
                        </pic:spPr>
                      </pic:pic>
                    </a:graphicData>
                  </a:graphic>
                </wp:inline>
              </w:drawing>
            </w: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p w:rsidR="00FC6092" w:rsidRPr="00196DB9"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196DB9">
              <w:rPr>
                <w:b/>
                <w:bCs/>
                <w:sz w:val="24"/>
                <w:szCs w:val="24"/>
              </w:rPr>
              <w:t>a look inside your body to see you</w:t>
            </w:r>
            <w:r>
              <w:rPr>
                <w:b/>
                <w:bCs/>
                <w:sz w:val="24"/>
                <w:szCs w:val="24"/>
              </w:rPr>
              <w:t>r</w:t>
            </w:r>
            <w:r w:rsidRPr="00196DB9">
              <w:rPr>
                <w:b/>
                <w:bCs/>
                <w:sz w:val="24"/>
                <w:szCs w:val="24"/>
              </w:rPr>
              <w:t xml:space="preserve"> baby</w:t>
            </w:r>
          </w:p>
        </w:tc>
        <w:tc>
          <w:tcPr>
            <w:tcW w:w="1368" w:type="dxa"/>
            <w:shd w:val="clear" w:color="auto" w:fill="DBE5F1" w:themeFill="accent1" w:themeFillTint="33"/>
            <w:textDirection w:val="tbRl"/>
          </w:tcPr>
          <w:p w:rsidR="00FC6092" w:rsidRPr="00FC1F2C" w:rsidRDefault="00FC6092" w:rsidP="00FD241E">
            <w:pPr>
              <w:spacing w:before="360" w:after="360"/>
              <w:ind w:left="113" w:right="113"/>
              <w:jc w:val="center"/>
              <w:cnfStyle w:val="000000000000" w:firstRow="0" w:lastRow="0" w:firstColumn="0" w:lastColumn="0" w:oddVBand="0" w:evenVBand="0" w:oddHBand="0" w:evenHBand="0" w:firstRowFirstColumn="0" w:firstRowLastColumn="0" w:lastRowFirstColumn="0" w:lastRowLastColumn="0"/>
              <w:rPr>
                <w:b/>
                <w:bCs/>
                <w:sz w:val="36"/>
                <w:szCs w:val="36"/>
              </w:rPr>
            </w:pPr>
            <w:r w:rsidRPr="00FC1F2C">
              <w:rPr>
                <w:b/>
                <w:bCs/>
                <w:sz w:val="36"/>
                <w:szCs w:val="36"/>
              </w:rPr>
              <w:t>screening test</w:t>
            </w:r>
          </w:p>
        </w:tc>
        <w:tc>
          <w:tcPr>
            <w:tcW w:w="3402" w:type="dxa"/>
            <w:shd w:val="clear" w:color="auto" w:fill="auto"/>
          </w:tcPr>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5F5652DF" wp14:editId="0DB61779">
                  <wp:extent cx="1298294" cy="8640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test 18443766Smal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8294" cy="864000"/>
                          </a:xfrm>
                          <a:prstGeom prst="rect">
                            <a:avLst/>
                          </a:prstGeom>
                        </pic:spPr>
                      </pic:pic>
                    </a:graphicData>
                  </a:graphic>
                </wp:inline>
              </w:drawing>
            </w: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1DAF23FF" wp14:editId="6304B976">
                  <wp:extent cx="1075556" cy="720000"/>
                  <wp:effectExtent l="0" t="0" r="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sound2650948Smal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5556" cy="720000"/>
                          </a:xfrm>
                          <a:prstGeom prst="rect">
                            <a:avLst/>
                          </a:prstGeom>
                        </pic:spPr>
                      </pic:pic>
                    </a:graphicData>
                  </a:graphic>
                </wp:inline>
              </w:drawing>
            </w:r>
          </w:p>
          <w:p w:rsidR="00FC6092" w:rsidRPr="00FC1F2C"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b/>
                <w:bCs/>
              </w:rPr>
            </w:pPr>
          </w:p>
          <w:p w:rsidR="00FC6092" w:rsidRPr="00196DB9"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196DB9">
              <w:rPr>
                <w:b/>
                <w:bCs/>
                <w:sz w:val="24"/>
                <w:szCs w:val="24"/>
              </w:rPr>
              <w:t>a test to check your baby is OK – usually a blood test or scan</w:t>
            </w:r>
          </w:p>
        </w:tc>
      </w:tr>
      <w:tr w:rsidR="00FC6092" w:rsidRPr="00FC1F2C" w:rsidTr="00FD241E">
        <w:trPr>
          <w:cantSplit/>
          <w:trHeight w:val="588"/>
        </w:trPr>
        <w:tc>
          <w:tcPr>
            <w:cnfStyle w:val="001000000000" w:firstRow="0" w:lastRow="0" w:firstColumn="1" w:lastColumn="0" w:oddVBand="0" w:evenVBand="0" w:oddHBand="0" w:evenHBand="0" w:firstRowFirstColumn="0" w:firstRowLastColumn="0" w:lastRowFirstColumn="0" w:lastRowLastColumn="0"/>
            <w:tcW w:w="9540" w:type="dxa"/>
            <w:gridSpan w:val="4"/>
            <w:tcBorders>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vAlign w:val="center"/>
          </w:tcPr>
          <w:p w:rsidR="00FC6092" w:rsidRPr="00FC1F2C" w:rsidRDefault="00FC6092" w:rsidP="00FD241E">
            <w:pPr>
              <w:spacing w:before="0" w:after="0"/>
              <w:jc w:val="center"/>
              <w:rPr>
                <w:bCs/>
                <w:lang w:eastAsia="en-US"/>
              </w:rPr>
            </w:pPr>
          </w:p>
          <w:p w:rsidR="00FC6092" w:rsidRPr="00F16DC2" w:rsidRDefault="00FC6092" w:rsidP="00FD241E">
            <w:pPr>
              <w:spacing w:before="0" w:after="0"/>
              <w:jc w:val="center"/>
              <w:rPr>
                <w:b w:val="0"/>
                <w:bCs/>
                <w:sz w:val="24"/>
                <w:szCs w:val="24"/>
                <w:lang w:eastAsia="en-US"/>
              </w:rPr>
            </w:pPr>
            <w:r w:rsidRPr="00F16DC2">
              <w:rPr>
                <w:b w:val="0"/>
                <w:bCs/>
                <w:sz w:val="24"/>
                <w:szCs w:val="24"/>
                <w:lang w:eastAsia="en-US"/>
              </w:rPr>
              <w:t>For learners</w:t>
            </w:r>
            <w:r>
              <w:rPr>
                <w:b w:val="0"/>
                <w:bCs/>
                <w:sz w:val="24"/>
                <w:szCs w:val="24"/>
                <w:lang w:eastAsia="en-US"/>
              </w:rPr>
              <w:t xml:space="preserve"> at lower levels</w:t>
            </w:r>
            <w:r w:rsidRPr="00F16DC2">
              <w:rPr>
                <w:b w:val="0"/>
                <w:bCs/>
                <w:sz w:val="24"/>
                <w:szCs w:val="24"/>
                <w:lang w:eastAsia="en-US"/>
              </w:rPr>
              <w:t xml:space="preserve"> use the first eight words (above) only</w:t>
            </w:r>
            <w:proofErr w:type="gramStart"/>
            <w:r w:rsidRPr="00F16DC2">
              <w:rPr>
                <w:b w:val="0"/>
                <w:bCs/>
                <w:sz w:val="24"/>
                <w:szCs w:val="24"/>
                <w:lang w:eastAsia="en-US"/>
              </w:rPr>
              <w:t>..</w:t>
            </w:r>
            <w:proofErr w:type="gramEnd"/>
          </w:p>
          <w:p w:rsidR="00FC6092" w:rsidRPr="00FC1F2C" w:rsidRDefault="00FC6092" w:rsidP="00FD241E">
            <w:pPr>
              <w:spacing w:before="0" w:after="0"/>
              <w:jc w:val="center"/>
              <w:rPr>
                <w:color w:val="2A3333"/>
                <w:sz w:val="24"/>
                <w:szCs w:val="24"/>
              </w:rPr>
            </w:pPr>
          </w:p>
        </w:tc>
      </w:tr>
      <w:tr w:rsidR="00FC6092" w:rsidRPr="00FC1F2C" w:rsidTr="00FD241E">
        <w:trPr>
          <w:cantSplit/>
          <w:trHeight w:val="2883"/>
        </w:trPr>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extDirection w:val="tbRl"/>
            <w:vAlign w:val="center"/>
          </w:tcPr>
          <w:p w:rsidR="00FC6092" w:rsidRPr="00FC1F2C" w:rsidRDefault="00FC6092" w:rsidP="00FD241E">
            <w:pPr>
              <w:spacing w:before="360" w:after="360"/>
              <w:ind w:left="113" w:right="113"/>
              <w:jc w:val="center"/>
              <w:rPr>
                <w:bCs/>
                <w:sz w:val="36"/>
                <w:szCs w:val="36"/>
              </w:rPr>
            </w:pPr>
            <w:r w:rsidRPr="00FC1F2C">
              <w:rPr>
                <w:bCs/>
                <w:sz w:val="36"/>
                <w:szCs w:val="36"/>
              </w:rPr>
              <w:t>family history</w:t>
            </w:r>
          </w:p>
        </w:tc>
        <w:tc>
          <w:tcPr>
            <w:tcW w:w="3402" w:type="dxa"/>
            <w:shd w:val="clear" w:color="auto" w:fill="auto"/>
            <w:vAlign w:val="center"/>
          </w:tcPr>
          <w:p w:rsidR="00FC6092" w:rsidRPr="00196DB9"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196DB9">
              <w:rPr>
                <w:b/>
                <w:bCs/>
                <w:sz w:val="24"/>
                <w:szCs w:val="24"/>
              </w:rPr>
              <w:t>information about any health problems in your family</w:t>
            </w:r>
          </w:p>
        </w:tc>
        <w:tc>
          <w:tcPr>
            <w:tcW w:w="1368" w:type="dxa"/>
            <w:shd w:val="clear" w:color="auto" w:fill="DBE5F1" w:themeFill="accent1" w:themeFillTint="33"/>
            <w:textDirection w:val="tbRl"/>
          </w:tcPr>
          <w:p w:rsidR="00FC6092" w:rsidRPr="00FC1F2C" w:rsidRDefault="00FC6092" w:rsidP="00FD241E">
            <w:pPr>
              <w:spacing w:before="360" w:after="360"/>
              <w:ind w:left="113" w:right="113"/>
              <w:jc w:val="center"/>
              <w:cnfStyle w:val="000000000000" w:firstRow="0" w:lastRow="0" w:firstColumn="0" w:lastColumn="0" w:oddVBand="0" w:evenVBand="0" w:oddHBand="0" w:evenHBand="0" w:firstRowFirstColumn="0" w:firstRowLastColumn="0" w:lastRowFirstColumn="0" w:lastRowLastColumn="0"/>
              <w:rPr>
                <w:b/>
                <w:bCs/>
                <w:sz w:val="36"/>
                <w:szCs w:val="36"/>
              </w:rPr>
            </w:pPr>
            <w:r w:rsidRPr="00FC1F2C">
              <w:rPr>
                <w:b/>
                <w:bCs/>
                <w:sz w:val="36"/>
                <w:szCs w:val="36"/>
              </w:rPr>
              <w:t>urine sample</w:t>
            </w:r>
          </w:p>
        </w:tc>
        <w:tc>
          <w:tcPr>
            <w:tcW w:w="3402" w:type="dxa"/>
            <w:shd w:val="clear" w:color="auto" w:fill="auto"/>
          </w:tcPr>
          <w:p w:rsidR="00FC6092" w:rsidRDefault="00FC6092" w:rsidP="00FD241E">
            <w:pPr>
              <w:spacing w:before="0" w:after="0"/>
              <w:cnfStyle w:val="000000000000" w:firstRow="0" w:lastRow="0" w:firstColumn="0" w:lastColumn="0" w:oddVBand="0" w:evenVBand="0" w:oddHBand="0" w:evenHBand="0" w:firstRowFirstColumn="0" w:firstRowLastColumn="0" w:lastRowFirstColumn="0" w:lastRowLastColumn="0"/>
              <w:rPr>
                <w:rFonts w:ascii="Lucida Grande" w:hAnsi="Lucida Grande" w:cs="Lucida Grande"/>
                <w:b/>
                <w:noProof/>
                <w:color w:val="2A3333"/>
                <w:sz w:val="17"/>
                <w:szCs w:val="17"/>
              </w:rPr>
            </w:pP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474BDD2D" wp14:editId="4470E41C">
                  <wp:extent cx="1350000" cy="1800000"/>
                  <wp:effectExtent l="0" t="0" r="317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ne sample 8820107Smal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tc>
      </w:tr>
      <w:tr w:rsidR="00FC6092" w:rsidRPr="00FC1F2C" w:rsidTr="00FD241E">
        <w:trPr>
          <w:cantSplit/>
          <w:trHeight w:val="2830"/>
        </w:trPr>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extDirection w:val="tbRl"/>
            <w:vAlign w:val="center"/>
          </w:tcPr>
          <w:p w:rsidR="00FC6092" w:rsidRPr="00FC1F2C" w:rsidRDefault="00FC6092" w:rsidP="00FD241E">
            <w:pPr>
              <w:spacing w:before="360" w:after="360"/>
              <w:ind w:left="113" w:right="113"/>
              <w:jc w:val="center"/>
              <w:rPr>
                <w:bCs/>
                <w:sz w:val="36"/>
                <w:szCs w:val="36"/>
              </w:rPr>
            </w:pPr>
            <w:r w:rsidRPr="00FC1F2C">
              <w:rPr>
                <w:bCs/>
                <w:sz w:val="36"/>
                <w:szCs w:val="36"/>
              </w:rPr>
              <w:t>anaemia</w:t>
            </w:r>
          </w:p>
        </w:tc>
        <w:tc>
          <w:tcPr>
            <w:tcW w:w="3402" w:type="dxa"/>
            <w:shd w:val="clear" w:color="auto" w:fill="auto"/>
            <w:vAlign w:val="center"/>
          </w:tcPr>
          <w:p w:rsidR="00FC6092" w:rsidRPr="00196DB9"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196DB9">
              <w:rPr>
                <w:b/>
                <w:bCs/>
                <w:sz w:val="24"/>
                <w:szCs w:val="24"/>
              </w:rPr>
              <w:t>a health problem in which you don’t have enough red blood cells</w:t>
            </w:r>
          </w:p>
        </w:tc>
        <w:tc>
          <w:tcPr>
            <w:tcW w:w="1368" w:type="dxa"/>
            <w:shd w:val="clear" w:color="auto" w:fill="DBE5F1" w:themeFill="accent1" w:themeFillTint="33"/>
            <w:textDirection w:val="tbRl"/>
          </w:tcPr>
          <w:p w:rsidR="00FC6092" w:rsidRPr="00FC1F2C" w:rsidRDefault="00FC6092" w:rsidP="00FD241E">
            <w:pPr>
              <w:spacing w:before="360" w:after="360"/>
              <w:ind w:left="113" w:right="113"/>
              <w:jc w:val="center"/>
              <w:cnfStyle w:val="000000000000" w:firstRow="0" w:lastRow="0" w:firstColumn="0" w:lastColumn="0" w:oddVBand="0" w:evenVBand="0" w:oddHBand="0" w:evenHBand="0" w:firstRowFirstColumn="0" w:firstRowLastColumn="0" w:lastRowFirstColumn="0" w:lastRowLastColumn="0"/>
              <w:rPr>
                <w:b/>
                <w:bCs/>
                <w:sz w:val="36"/>
                <w:szCs w:val="36"/>
              </w:rPr>
            </w:pPr>
            <w:r w:rsidRPr="00FC1F2C">
              <w:rPr>
                <w:b/>
                <w:bCs/>
                <w:sz w:val="36"/>
                <w:szCs w:val="36"/>
              </w:rPr>
              <w:t>heartbeat</w:t>
            </w:r>
          </w:p>
        </w:tc>
        <w:tc>
          <w:tcPr>
            <w:tcW w:w="3402" w:type="dxa"/>
            <w:shd w:val="clear" w:color="auto" w:fill="auto"/>
          </w:tcPr>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39EBDB11" wp14:editId="283FED4D">
                  <wp:extent cx="960000" cy="720000"/>
                  <wp:effectExtent l="0" t="0" r="0" b="444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beat 14903302Smal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60000" cy="720000"/>
                          </a:xfrm>
                          <a:prstGeom prst="rect">
                            <a:avLst/>
                          </a:prstGeom>
                        </pic:spPr>
                      </pic:pic>
                    </a:graphicData>
                  </a:graphic>
                </wp:inline>
              </w:drawing>
            </w:r>
          </w:p>
          <w:p w:rsidR="00FC6092" w:rsidRPr="00FC1F2C"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377F5972" wp14:editId="2B974647">
                  <wp:extent cx="720849" cy="1080000"/>
                  <wp:effectExtent l="0" t="0" r="3175"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nancy listening to baby 476504Smal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849" cy="1080000"/>
                          </a:xfrm>
                          <a:prstGeom prst="rect">
                            <a:avLst/>
                          </a:prstGeom>
                        </pic:spPr>
                      </pic:pic>
                    </a:graphicData>
                  </a:graphic>
                </wp:inline>
              </w:drawing>
            </w:r>
          </w:p>
        </w:tc>
      </w:tr>
      <w:tr w:rsidR="00FC6092" w:rsidRPr="00FC1F2C" w:rsidTr="00FD241E">
        <w:trPr>
          <w:cantSplit/>
          <w:trHeight w:val="3345"/>
        </w:trPr>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extDirection w:val="tbRl"/>
            <w:vAlign w:val="center"/>
          </w:tcPr>
          <w:p w:rsidR="00FC6092" w:rsidRPr="00FC1F2C" w:rsidRDefault="00FC6092" w:rsidP="00FD241E">
            <w:pPr>
              <w:spacing w:before="360" w:after="360"/>
              <w:ind w:left="113" w:right="113"/>
              <w:jc w:val="center"/>
              <w:rPr>
                <w:bCs/>
                <w:sz w:val="36"/>
                <w:szCs w:val="36"/>
              </w:rPr>
            </w:pPr>
            <w:r w:rsidRPr="00FC1F2C">
              <w:rPr>
                <w:bCs/>
                <w:sz w:val="36"/>
                <w:szCs w:val="36"/>
              </w:rPr>
              <w:t>antenatal care</w:t>
            </w:r>
          </w:p>
        </w:tc>
        <w:tc>
          <w:tcPr>
            <w:tcW w:w="3402" w:type="dxa"/>
            <w:shd w:val="clear" w:color="auto" w:fill="auto"/>
            <w:vAlign w:val="center"/>
          </w:tcPr>
          <w:p w:rsidR="00FC6092" w:rsidRPr="00196DB9"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196DB9">
              <w:rPr>
                <w:b/>
                <w:bCs/>
                <w:sz w:val="24"/>
                <w:szCs w:val="24"/>
              </w:rPr>
              <w:t>healthcare you have when you are pregnant – antenatal means ‘before birth’</w:t>
            </w:r>
          </w:p>
        </w:tc>
        <w:tc>
          <w:tcPr>
            <w:tcW w:w="1368" w:type="dxa"/>
            <w:shd w:val="clear" w:color="auto" w:fill="DBE5F1" w:themeFill="accent1" w:themeFillTint="33"/>
            <w:textDirection w:val="tbRl"/>
          </w:tcPr>
          <w:p w:rsidR="00FC6092" w:rsidRPr="00FC1F2C" w:rsidRDefault="00FC6092" w:rsidP="00FD241E">
            <w:pPr>
              <w:spacing w:before="360" w:after="360"/>
              <w:ind w:left="113" w:right="113"/>
              <w:jc w:val="center"/>
              <w:cnfStyle w:val="000000000000" w:firstRow="0" w:lastRow="0" w:firstColumn="0" w:lastColumn="0" w:oddVBand="0" w:evenVBand="0" w:oddHBand="0" w:evenHBand="0" w:firstRowFirstColumn="0" w:firstRowLastColumn="0" w:lastRowFirstColumn="0" w:lastRowLastColumn="0"/>
              <w:rPr>
                <w:b/>
                <w:bCs/>
                <w:sz w:val="36"/>
                <w:szCs w:val="36"/>
              </w:rPr>
            </w:pPr>
            <w:r w:rsidRPr="00FC1F2C">
              <w:rPr>
                <w:b/>
                <w:bCs/>
                <w:sz w:val="36"/>
                <w:szCs w:val="36"/>
              </w:rPr>
              <w:t>measure</w:t>
            </w:r>
          </w:p>
        </w:tc>
        <w:tc>
          <w:tcPr>
            <w:tcW w:w="3402" w:type="dxa"/>
            <w:shd w:val="clear" w:color="auto" w:fill="auto"/>
            <w:vAlign w:val="center"/>
          </w:tcPr>
          <w:p w:rsidR="00FC6092" w:rsidRPr="00196DB9" w:rsidRDefault="00FC6092" w:rsidP="00FD241E">
            <w:pPr>
              <w:spacing w:before="0"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196DB9">
              <w:rPr>
                <w:b/>
                <w:bCs/>
                <w:sz w:val="24"/>
                <w:szCs w:val="24"/>
              </w:rPr>
              <w:t>find out how big, heavy, strong etc. something is</w:t>
            </w:r>
          </w:p>
        </w:tc>
      </w:tr>
    </w:tbl>
    <w:p w:rsidR="00FC6092" w:rsidRPr="00FC1F2C" w:rsidRDefault="00FC6092" w:rsidP="00FC6092">
      <w:pPr>
        <w:spacing w:before="0" w:after="0"/>
        <w:rPr>
          <w:b/>
          <w:bCs/>
        </w:rPr>
      </w:pPr>
      <w:r w:rsidRPr="00FC1F2C">
        <w:rPr>
          <w:b/>
          <w:bCs/>
        </w:rPr>
        <w:br w:type="page"/>
      </w:r>
    </w:p>
    <w:p w:rsidR="00B30BDD" w:rsidRPr="00E563AC" w:rsidRDefault="0048152F">
      <w:pPr>
        <w:spacing w:before="0" w:after="0"/>
        <w:rPr>
          <w:b/>
          <w:bCs/>
          <w:color w:val="4F81BD" w:themeColor="accent1"/>
          <w:sz w:val="24"/>
          <w:szCs w:val="24"/>
        </w:rPr>
      </w:pPr>
      <w:r w:rsidRPr="00E563AC">
        <w:rPr>
          <w:b/>
          <w:bCs/>
          <w:color w:val="4F81BD" w:themeColor="accent1"/>
          <w:sz w:val="24"/>
          <w:szCs w:val="24"/>
        </w:rPr>
        <w:lastRenderedPageBreak/>
        <w:t>Resource</w:t>
      </w:r>
      <w:r w:rsidR="00B30BDD" w:rsidRPr="00E563AC">
        <w:rPr>
          <w:b/>
          <w:bCs/>
          <w:color w:val="4F81BD" w:themeColor="accent1"/>
          <w:sz w:val="24"/>
          <w:szCs w:val="24"/>
        </w:rPr>
        <w:t xml:space="preserve"> </w:t>
      </w:r>
      <w:r w:rsidR="00907406">
        <w:rPr>
          <w:b/>
          <w:bCs/>
          <w:color w:val="4F81BD" w:themeColor="accent1"/>
          <w:sz w:val="24"/>
          <w:szCs w:val="24"/>
        </w:rPr>
        <w:t>2</w:t>
      </w:r>
      <w:r w:rsidR="005D45F7" w:rsidRPr="00E563AC">
        <w:rPr>
          <w:b/>
          <w:bCs/>
          <w:color w:val="4F81BD" w:themeColor="accent1"/>
          <w:sz w:val="24"/>
          <w:szCs w:val="24"/>
        </w:rPr>
        <w:t>a</w:t>
      </w:r>
      <w:r w:rsidR="00B30BDD" w:rsidRPr="00E563AC">
        <w:rPr>
          <w:b/>
          <w:bCs/>
          <w:color w:val="4F81BD" w:themeColor="accent1"/>
          <w:sz w:val="24"/>
          <w:szCs w:val="24"/>
        </w:rPr>
        <w:t xml:space="preserve"> </w:t>
      </w:r>
      <w:r w:rsidR="005567F5" w:rsidRPr="00E563AC">
        <w:rPr>
          <w:b/>
          <w:bCs/>
          <w:color w:val="4F81BD" w:themeColor="accent1"/>
          <w:sz w:val="24"/>
          <w:szCs w:val="24"/>
        </w:rPr>
        <w:t>Vocabulary in context</w:t>
      </w:r>
    </w:p>
    <w:p w:rsidR="00B30BDD" w:rsidRPr="00B919D4" w:rsidRDefault="00B30BDD">
      <w:pPr>
        <w:spacing w:before="0" w:after="0"/>
        <w:rPr>
          <w:b/>
          <w:bCs/>
          <w:color w:val="FF0000"/>
        </w:rPr>
      </w:pPr>
    </w:p>
    <w:tbl>
      <w:tblPr>
        <w:tblStyle w:val="TableGrid"/>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none" w:sz="0" w:space="0" w:color="auto"/>
          <w:insideV w:val="none" w:sz="0" w:space="0" w:color="auto"/>
        </w:tblBorders>
        <w:tblLook w:val="04A0" w:firstRow="1" w:lastRow="0" w:firstColumn="1" w:lastColumn="0" w:noHBand="0" w:noVBand="1"/>
      </w:tblPr>
      <w:tblGrid>
        <w:gridCol w:w="8447"/>
      </w:tblGrid>
      <w:tr w:rsidR="00344688" w:rsidRPr="00B919D4" w:rsidTr="00344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673D6" w:rsidRPr="00F167C8" w:rsidRDefault="004673D6" w:rsidP="00344688">
            <w:pPr>
              <w:spacing w:before="0" w:after="0"/>
              <w:jc w:val="left"/>
              <w:rPr>
                <w:b w:val="0"/>
                <w:bCs/>
                <w:sz w:val="32"/>
                <w:szCs w:val="32"/>
              </w:rPr>
            </w:pPr>
            <w:r w:rsidRPr="00F167C8">
              <w:rPr>
                <w:bCs/>
                <w:sz w:val="32"/>
                <w:szCs w:val="32"/>
              </w:rPr>
              <w:t>HMP Red Hall</w:t>
            </w:r>
          </w:p>
          <w:p w:rsidR="005D45F7" w:rsidRPr="00F167C8" w:rsidRDefault="005D45F7" w:rsidP="00344688">
            <w:pPr>
              <w:spacing w:before="0" w:after="0"/>
              <w:jc w:val="left"/>
              <w:rPr>
                <w:b w:val="0"/>
                <w:bCs/>
                <w:sz w:val="32"/>
                <w:szCs w:val="32"/>
              </w:rPr>
            </w:pPr>
          </w:p>
          <w:p w:rsidR="004673D6" w:rsidRPr="00F167C8" w:rsidRDefault="004673D6" w:rsidP="00344688">
            <w:pPr>
              <w:spacing w:before="0" w:after="0"/>
              <w:jc w:val="left"/>
              <w:rPr>
                <w:b w:val="0"/>
                <w:bCs/>
                <w:sz w:val="28"/>
                <w:szCs w:val="28"/>
              </w:rPr>
            </w:pPr>
            <w:r w:rsidRPr="00F167C8">
              <w:rPr>
                <w:b w:val="0"/>
                <w:bCs/>
                <w:sz w:val="28"/>
                <w:szCs w:val="28"/>
              </w:rPr>
              <w:t>Appointment with the midwife</w:t>
            </w:r>
          </w:p>
          <w:p w:rsidR="004673D6" w:rsidRPr="00F167C8" w:rsidRDefault="004673D6" w:rsidP="00344688">
            <w:pPr>
              <w:spacing w:before="0" w:after="0"/>
              <w:jc w:val="left"/>
              <w:rPr>
                <w:b w:val="0"/>
                <w:bCs/>
                <w:sz w:val="28"/>
                <w:szCs w:val="28"/>
              </w:rPr>
            </w:pPr>
          </w:p>
          <w:p w:rsidR="004673D6" w:rsidRPr="00F167C8" w:rsidRDefault="004673D6" w:rsidP="00344688">
            <w:pPr>
              <w:spacing w:before="0" w:after="0"/>
              <w:jc w:val="left"/>
              <w:rPr>
                <w:b w:val="0"/>
                <w:bCs/>
                <w:sz w:val="28"/>
                <w:szCs w:val="28"/>
              </w:rPr>
            </w:pPr>
            <w:r w:rsidRPr="00F167C8">
              <w:rPr>
                <w:b w:val="0"/>
                <w:bCs/>
                <w:sz w:val="28"/>
                <w:szCs w:val="28"/>
              </w:rPr>
              <w:t xml:space="preserve">Name: </w:t>
            </w:r>
            <w:r w:rsidR="005D45F7" w:rsidRPr="00F167C8">
              <w:rPr>
                <w:b w:val="0"/>
                <w:bCs/>
                <w:sz w:val="28"/>
                <w:szCs w:val="28"/>
              </w:rPr>
              <w:tab/>
            </w:r>
            <w:r w:rsidR="005D45F7" w:rsidRPr="00F167C8">
              <w:rPr>
                <w:b w:val="0"/>
                <w:bCs/>
                <w:sz w:val="28"/>
                <w:szCs w:val="28"/>
              </w:rPr>
              <w:tab/>
            </w:r>
            <w:proofErr w:type="spellStart"/>
            <w:r w:rsidRPr="00F167C8">
              <w:rPr>
                <w:b w:val="0"/>
                <w:bCs/>
                <w:sz w:val="28"/>
                <w:szCs w:val="28"/>
              </w:rPr>
              <w:t>Habiba</w:t>
            </w:r>
            <w:proofErr w:type="spellEnd"/>
          </w:p>
          <w:p w:rsidR="004673D6" w:rsidRPr="00F167C8" w:rsidRDefault="005567F5" w:rsidP="00344688">
            <w:pPr>
              <w:spacing w:before="0" w:after="0"/>
              <w:jc w:val="left"/>
              <w:rPr>
                <w:b w:val="0"/>
                <w:bCs/>
                <w:sz w:val="28"/>
                <w:szCs w:val="28"/>
              </w:rPr>
            </w:pPr>
            <w:r w:rsidRPr="00F167C8">
              <w:rPr>
                <w:b w:val="0"/>
                <w:bCs/>
                <w:sz w:val="28"/>
                <w:szCs w:val="28"/>
              </w:rPr>
              <w:t>When?</w:t>
            </w:r>
            <w:r w:rsidR="004673D6" w:rsidRPr="00F167C8">
              <w:rPr>
                <w:b w:val="0"/>
                <w:bCs/>
                <w:sz w:val="28"/>
                <w:szCs w:val="28"/>
              </w:rPr>
              <w:t xml:space="preserve"> </w:t>
            </w:r>
            <w:r w:rsidR="005D45F7" w:rsidRPr="00F167C8">
              <w:rPr>
                <w:b w:val="0"/>
                <w:bCs/>
                <w:sz w:val="28"/>
                <w:szCs w:val="28"/>
              </w:rPr>
              <w:tab/>
            </w:r>
            <w:r w:rsidR="005D45F7" w:rsidRPr="00F167C8">
              <w:rPr>
                <w:b w:val="0"/>
                <w:bCs/>
                <w:sz w:val="28"/>
                <w:szCs w:val="28"/>
              </w:rPr>
              <w:tab/>
            </w:r>
            <w:r w:rsidR="004673D6" w:rsidRPr="00F167C8">
              <w:rPr>
                <w:b w:val="0"/>
                <w:bCs/>
                <w:sz w:val="28"/>
                <w:szCs w:val="28"/>
              </w:rPr>
              <w:t>Monday 11 July</w:t>
            </w:r>
          </w:p>
          <w:p w:rsidR="004673D6" w:rsidRPr="00F167C8" w:rsidRDefault="005567F5" w:rsidP="00344688">
            <w:pPr>
              <w:spacing w:before="0" w:after="0"/>
              <w:jc w:val="left"/>
              <w:rPr>
                <w:b w:val="0"/>
                <w:bCs/>
                <w:sz w:val="28"/>
                <w:szCs w:val="28"/>
              </w:rPr>
            </w:pPr>
            <w:r w:rsidRPr="00F167C8">
              <w:rPr>
                <w:b w:val="0"/>
                <w:bCs/>
                <w:sz w:val="28"/>
                <w:szCs w:val="28"/>
              </w:rPr>
              <w:t>What time?</w:t>
            </w:r>
            <w:r w:rsidR="005D45F7" w:rsidRPr="00F167C8">
              <w:rPr>
                <w:b w:val="0"/>
                <w:bCs/>
                <w:sz w:val="28"/>
                <w:szCs w:val="28"/>
              </w:rPr>
              <w:tab/>
            </w:r>
            <w:r w:rsidR="00E563AC">
              <w:rPr>
                <w:b w:val="0"/>
                <w:bCs/>
                <w:sz w:val="28"/>
                <w:szCs w:val="28"/>
              </w:rPr>
              <w:t xml:space="preserve">          </w:t>
            </w:r>
            <w:r w:rsidR="004673D6" w:rsidRPr="00F167C8">
              <w:rPr>
                <w:b w:val="0"/>
                <w:bCs/>
                <w:sz w:val="28"/>
                <w:szCs w:val="28"/>
              </w:rPr>
              <w:t>2.00 p.m.</w:t>
            </w:r>
          </w:p>
          <w:p w:rsidR="004673D6" w:rsidRPr="00F167C8" w:rsidRDefault="004673D6" w:rsidP="00344688">
            <w:pPr>
              <w:spacing w:before="0" w:after="0"/>
              <w:jc w:val="left"/>
              <w:rPr>
                <w:b w:val="0"/>
                <w:bCs/>
                <w:sz w:val="28"/>
                <w:szCs w:val="28"/>
              </w:rPr>
            </w:pPr>
          </w:p>
          <w:p w:rsidR="004673D6" w:rsidRPr="00F167C8" w:rsidRDefault="004673D6" w:rsidP="00344688">
            <w:pPr>
              <w:spacing w:before="0" w:after="0"/>
              <w:jc w:val="left"/>
              <w:rPr>
                <w:b w:val="0"/>
                <w:bCs/>
                <w:sz w:val="28"/>
                <w:szCs w:val="28"/>
              </w:rPr>
            </w:pPr>
            <w:r w:rsidRPr="00F167C8">
              <w:rPr>
                <w:b w:val="0"/>
                <w:bCs/>
                <w:sz w:val="28"/>
                <w:szCs w:val="28"/>
              </w:rPr>
              <w:t>What will happen?</w:t>
            </w:r>
          </w:p>
          <w:p w:rsidR="004673D6" w:rsidRPr="00F167C8" w:rsidRDefault="004673D6" w:rsidP="00344688">
            <w:pPr>
              <w:spacing w:before="0" w:after="0"/>
              <w:jc w:val="left"/>
              <w:rPr>
                <w:b w:val="0"/>
                <w:bCs/>
                <w:sz w:val="28"/>
                <w:szCs w:val="28"/>
              </w:rPr>
            </w:pPr>
          </w:p>
          <w:p w:rsidR="004673D6" w:rsidRPr="00F167C8" w:rsidRDefault="004673D6" w:rsidP="00344688">
            <w:pPr>
              <w:spacing w:before="0" w:after="0"/>
              <w:jc w:val="left"/>
              <w:rPr>
                <w:b w:val="0"/>
                <w:bCs/>
                <w:sz w:val="28"/>
                <w:szCs w:val="28"/>
              </w:rPr>
            </w:pPr>
            <w:r w:rsidRPr="00F167C8">
              <w:rPr>
                <w:b w:val="0"/>
                <w:bCs/>
                <w:sz w:val="28"/>
                <w:szCs w:val="28"/>
              </w:rPr>
              <w:t>The midwife will;</w:t>
            </w:r>
          </w:p>
          <w:p w:rsidR="004673D6" w:rsidRPr="00F167C8" w:rsidRDefault="004673D6" w:rsidP="00344688">
            <w:pPr>
              <w:spacing w:before="0" w:after="0"/>
              <w:jc w:val="left"/>
              <w:rPr>
                <w:b w:val="0"/>
                <w:bCs/>
                <w:sz w:val="28"/>
                <w:szCs w:val="28"/>
              </w:rPr>
            </w:pPr>
          </w:p>
          <w:p w:rsidR="004673D6" w:rsidRPr="00F167C8" w:rsidRDefault="004673D6" w:rsidP="00344688">
            <w:pPr>
              <w:pStyle w:val="ListParagraph"/>
              <w:numPr>
                <w:ilvl w:val="0"/>
                <w:numId w:val="25"/>
              </w:numPr>
              <w:spacing w:after="0"/>
              <w:jc w:val="left"/>
              <w:rPr>
                <w:rFonts w:ascii="Arial" w:hAnsi="Arial" w:cs="Arial"/>
                <w:b w:val="0"/>
                <w:bCs/>
                <w:sz w:val="28"/>
                <w:szCs w:val="28"/>
              </w:rPr>
            </w:pPr>
            <w:r w:rsidRPr="00F167C8">
              <w:rPr>
                <w:rFonts w:ascii="Arial" w:hAnsi="Arial" w:cs="Arial"/>
                <w:b w:val="0"/>
                <w:bCs/>
                <w:sz w:val="28"/>
                <w:szCs w:val="28"/>
              </w:rPr>
              <w:t>check your weight</w:t>
            </w:r>
          </w:p>
          <w:p w:rsidR="004673D6" w:rsidRPr="00F167C8" w:rsidRDefault="004673D6" w:rsidP="00344688">
            <w:pPr>
              <w:pStyle w:val="ListParagraph"/>
              <w:numPr>
                <w:ilvl w:val="0"/>
                <w:numId w:val="25"/>
              </w:numPr>
              <w:spacing w:after="0"/>
              <w:jc w:val="left"/>
              <w:rPr>
                <w:rFonts w:ascii="Arial" w:hAnsi="Arial" w:cs="Arial"/>
                <w:b w:val="0"/>
                <w:bCs/>
                <w:sz w:val="28"/>
                <w:szCs w:val="28"/>
              </w:rPr>
            </w:pPr>
            <w:r w:rsidRPr="00F167C8">
              <w:rPr>
                <w:rFonts w:ascii="Arial" w:hAnsi="Arial" w:cs="Arial"/>
                <w:b w:val="0"/>
                <w:bCs/>
                <w:sz w:val="28"/>
                <w:szCs w:val="28"/>
              </w:rPr>
              <w:t>check your height</w:t>
            </w:r>
          </w:p>
          <w:p w:rsidR="004673D6" w:rsidRPr="00F167C8" w:rsidRDefault="004673D6" w:rsidP="00344688">
            <w:pPr>
              <w:pStyle w:val="ListParagraph"/>
              <w:numPr>
                <w:ilvl w:val="0"/>
                <w:numId w:val="25"/>
              </w:numPr>
              <w:spacing w:after="0"/>
              <w:jc w:val="left"/>
              <w:rPr>
                <w:rFonts w:ascii="Arial" w:hAnsi="Arial" w:cs="Arial"/>
                <w:b w:val="0"/>
                <w:bCs/>
                <w:sz w:val="28"/>
                <w:szCs w:val="28"/>
              </w:rPr>
            </w:pPr>
            <w:r w:rsidRPr="00F167C8">
              <w:rPr>
                <w:rFonts w:ascii="Arial" w:hAnsi="Arial" w:cs="Arial"/>
                <w:b w:val="0"/>
                <w:bCs/>
                <w:sz w:val="28"/>
                <w:szCs w:val="28"/>
              </w:rPr>
              <w:t>talk to you about ultrasound</w:t>
            </w:r>
          </w:p>
          <w:p w:rsidR="004673D6" w:rsidRPr="00F167C8" w:rsidRDefault="004673D6" w:rsidP="00344688">
            <w:pPr>
              <w:pStyle w:val="ListParagraph"/>
              <w:numPr>
                <w:ilvl w:val="0"/>
                <w:numId w:val="25"/>
              </w:numPr>
              <w:spacing w:after="0"/>
              <w:jc w:val="left"/>
              <w:rPr>
                <w:rFonts w:ascii="Arial" w:hAnsi="Arial" w:cs="Arial"/>
                <w:b w:val="0"/>
                <w:bCs/>
                <w:sz w:val="32"/>
                <w:szCs w:val="32"/>
              </w:rPr>
            </w:pPr>
            <w:r w:rsidRPr="00F167C8">
              <w:rPr>
                <w:rFonts w:ascii="Arial" w:hAnsi="Arial" w:cs="Arial"/>
                <w:b w:val="0"/>
                <w:bCs/>
                <w:sz w:val="28"/>
                <w:szCs w:val="28"/>
              </w:rPr>
              <w:t>talk to you about your health and your family’s health</w:t>
            </w:r>
          </w:p>
        </w:tc>
      </w:tr>
      <w:tr w:rsidR="00E563AC" w:rsidRPr="00B919D4" w:rsidTr="00344688">
        <w:tc>
          <w:tcPr>
            <w:cnfStyle w:val="001000000000" w:firstRow="0" w:lastRow="0" w:firstColumn="1" w:lastColumn="0" w:oddVBand="0" w:evenVBand="0" w:oddHBand="0" w:evenHBand="0" w:firstRowFirstColumn="0" w:firstRowLastColumn="0" w:lastRowFirstColumn="0" w:lastRowLastColumn="0"/>
            <w:tcW w:w="8447" w:type="dxa"/>
            <w:shd w:val="clear" w:color="auto" w:fill="auto"/>
          </w:tcPr>
          <w:p w:rsidR="00E563AC" w:rsidRPr="00F167C8" w:rsidRDefault="00E563AC" w:rsidP="00344688">
            <w:pPr>
              <w:spacing w:before="0" w:after="0"/>
              <w:rPr>
                <w:bCs/>
                <w:sz w:val="32"/>
                <w:szCs w:val="32"/>
              </w:rPr>
            </w:pPr>
          </w:p>
        </w:tc>
      </w:tr>
    </w:tbl>
    <w:p w:rsidR="005D45F7" w:rsidRPr="00B919D4" w:rsidRDefault="005D45F7">
      <w:pPr>
        <w:spacing w:before="0" w:after="0"/>
        <w:rPr>
          <w:b/>
          <w:bCs/>
          <w:sz w:val="32"/>
          <w:szCs w:val="32"/>
        </w:rPr>
      </w:pPr>
    </w:p>
    <w:tbl>
      <w:tblPr>
        <w:tblStyle w:val="TableGrid"/>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tblLook w:val="04A0" w:firstRow="1" w:lastRow="0" w:firstColumn="1" w:lastColumn="0" w:noHBand="0" w:noVBand="1"/>
      </w:tblPr>
      <w:tblGrid>
        <w:gridCol w:w="8472"/>
      </w:tblGrid>
      <w:tr w:rsidR="005D45F7" w:rsidRPr="00B919D4" w:rsidTr="00907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D45F7" w:rsidRPr="00344688" w:rsidRDefault="005D45F7" w:rsidP="005D45F7">
            <w:pPr>
              <w:spacing w:before="0" w:after="0"/>
              <w:jc w:val="left"/>
              <w:rPr>
                <w:b w:val="0"/>
                <w:bCs/>
                <w:sz w:val="28"/>
                <w:szCs w:val="28"/>
              </w:rPr>
            </w:pPr>
            <w:r w:rsidRPr="00344688">
              <w:rPr>
                <w:bCs/>
                <w:sz w:val="28"/>
                <w:szCs w:val="28"/>
              </w:rPr>
              <w:t>HMP Red Hall</w:t>
            </w:r>
          </w:p>
          <w:p w:rsidR="005D45F7" w:rsidRPr="00344688" w:rsidRDefault="005D45F7" w:rsidP="005D45F7">
            <w:pPr>
              <w:spacing w:before="0" w:after="0"/>
              <w:jc w:val="left"/>
              <w:rPr>
                <w:b w:val="0"/>
                <w:bCs/>
                <w:sz w:val="28"/>
                <w:szCs w:val="28"/>
              </w:rPr>
            </w:pPr>
          </w:p>
          <w:p w:rsidR="005D45F7" w:rsidRPr="00344688" w:rsidRDefault="005D45F7" w:rsidP="005D45F7">
            <w:pPr>
              <w:spacing w:before="0" w:after="0"/>
              <w:jc w:val="left"/>
              <w:rPr>
                <w:b w:val="0"/>
                <w:bCs/>
                <w:sz w:val="28"/>
                <w:szCs w:val="28"/>
              </w:rPr>
            </w:pPr>
            <w:r w:rsidRPr="00344688">
              <w:rPr>
                <w:b w:val="0"/>
                <w:bCs/>
                <w:sz w:val="28"/>
                <w:szCs w:val="28"/>
              </w:rPr>
              <w:t>Appointment with the midwife</w:t>
            </w:r>
          </w:p>
          <w:p w:rsidR="005D45F7" w:rsidRPr="00344688" w:rsidRDefault="005D45F7" w:rsidP="005D45F7">
            <w:pPr>
              <w:spacing w:before="0" w:after="0"/>
              <w:jc w:val="left"/>
              <w:rPr>
                <w:b w:val="0"/>
                <w:bCs/>
                <w:sz w:val="28"/>
                <w:szCs w:val="28"/>
              </w:rPr>
            </w:pPr>
          </w:p>
          <w:p w:rsidR="005D45F7" w:rsidRPr="00344688" w:rsidRDefault="005D45F7" w:rsidP="005D45F7">
            <w:pPr>
              <w:spacing w:before="0" w:after="0"/>
              <w:jc w:val="left"/>
              <w:rPr>
                <w:b w:val="0"/>
                <w:bCs/>
                <w:sz w:val="28"/>
                <w:szCs w:val="28"/>
              </w:rPr>
            </w:pPr>
            <w:r w:rsidRPr="00344688">
              <w:rPr>
                <w:b w:val="0"/>
                <w:bCs/>
                <w:sz w:val="28"/>
                <w:szCs w:val="28"/>
              </w:rPr>
              <w:t xml:space="preserve">Name: </w:t>
            </w:r>
            <w:r w:rsidRPr="00344688">
              <w:rPr>
                <w:b w:val="0"/>
                <w:bCs/>
                <w:sz w:val="28"/>
                <w:szCs w:val="28"/>
              </w:rPr>
              <w:tab/>
            </w:r>
            <w:r w:rsidRPr="00344688">
              <w:rPr>
                <w:b w:val="0"/>
                <w:bCs/>
                <w:sz w:val="28"/>
                <w:szCs w:val="28"/>
              </w:rPr>
              <w:tab/>
              <w:t>Sofia</w:t>
            </w:r>
          </w:p>
          <w:p w:rsidR="005D45F7" w:rsidRPr="00344688" w:rsidRDefault="005567F5" w:rsidP="005D45F7">
            <w:pPr>
              <w:spacing w:before="0" w:after="0"/>
              <w:jc w:val="left"/>
              <w:rPr>
                <w:b w:val="0"/>
                <w:bCs/>
                <w:sz w:val="28"/>
                <w:szCs w:val="28"/>
              </w:rPr>
            </w:pPr>
            <w:r w:rsidRPr="00344688">
              <w:rPr>
                <w:b w:val="0"/>
                <w:bCs/>
                <w:sz w:val="28"/>
                <w:szCs w:val="28"/>
              </w:rPr>
              <w:t>When?</w:t>
            </w:r>
            <w:r w:rsidR="005D45F7" w:rsidRPr="00344688">
              <w:rPr>
                <w:b w:val="0"/>
                <w:bCs/>
                <w:sz w:val="28"/>
                <w:szCs w:val="28"/>
              </w:rPr>
              <w:t xml:space="preserve"> </w:t>
            </w:r>
            <w:r w:rsidR="005D45F7" w:rsidRPr="00344688">
              <w:rPr>
                <w:b w:val="0"/>
                <w:bCs/>
                <w:sz w:val="28"/>
                <w:szCs w:val="28"/>
              </w:rPr>
              <w:tab/>
            </w:r>
            <w:r w:rsidR="005D45F7" w:rsidRPr="00344688">
              <w:rPr>
                <w:b w:val="0"/>
                <w:bCs/>
                <w:sz w:val="28"/>
                <w:szCs w:val="28"/>
              </w:rPr>
              <w:tab/>
              <w:t>Friday 15 July</w:t>
            </w:r>
          </w:p>
          <w:p w:rsidR="005D45F7" w:rsidRPr="00344688" w:rsidRDefault="005567F5" w:rsidP="005D45F7">
            <w:pPr>
              <w:spacing w:before="0" w:after="0"/>
              <w:jc w:val="left"/>
              <w:rPr>
                <w:b w:val="0"/>
                <w:bCs/>
                <w:sz w:val="28"/>
                <w:szCs w:val="28"/>
              </w:rPr>
            </w:pPr>
            <w:r w:rsidRPr="00344688">
              <w:rPr>
                <w:b w:val="0"/>
                <w:bCs/>
                <w:sz w:val="28"/>
                <w:szCs w:val="28"/>
              </w:rPr>
              <w:t>What time?</w:t>
            </w:r>
            <w:r w:rsidR="005D45F7" w:rsidRPr="00344688">
              <w:rPr>
                <w:b w:val="0"/>
                <w:bCs/>
                <w:sz w:val="28"/>
                <w:szCs w:val="28"/>
              </w:rPr>
              <w:tab/>
              <w:t>10.00 a.m.</w:t>
            </w:r>
          </w:p>
          <w:p w:rsidR="005D45F7" w:rsidRPr="00344688" w:rsidRDefault="005D45F7" w:rsidP="005D45F7">
            <w:pPr>
              <w:spacing w:before="0" w:after="0"/>
              <w:jc w:val="left"/>
              <w:rPr>
                <w:b w:val="0"/>
                <w:bCs/>
                <w:sz w:val="28"/>
                <w:szCs w:val="28"/>
              </w:rPr>
            </w:pPr>
          </w:p>
          <w:p w:rsidR="005D45F7" w:rsidRPr="00344688" w:rsidRDefault="005D45F7" w:rsidP="005D45F7">
            <w:pPr>
              <w:spacing w:before="0" w:after="0"/>
              <w:jc w:val="left"/>
              <w:rPr>
                <w:b w:val="0"/>
                <w:bCs/>
                <w:sz w:val="28"/>
                <w:szCs w:val="28"/>
              </w:rPr>
            </w:pPr>
            <w:r w:rsidRPr="00344688">
              <w:rPr>
                <w:b w:val="0"/>
                <w:bCs/>
                <w:sz w:val="28"/>
                <w:szCs w:val="28"/>
              </w:rPr>
              <w:t>What will happen?</w:t>
            </w:r>
          </w:p>
          <w:p w:rsidR="005D45F7" w:rsidRPr="00344688" w:rsidRDefault="005D45F7" w:rsidP="005D45F7">
            <w:pPr>
              <w:spacing w:before="0" w:after="0"/>
              <w:jc w:val="left"/>
              <w:rPr>
                <w:b w:val="0"/>
                <w:bCs/>
                <w:sz w:val="28"/>
                <w:szCs w:val="28"/>
              </w:rPr>
            </w:pPr>
          </w:p>
          <w:p w:rsidR="005D45F7" w:rsidRPr="00344688" w:rsidRDefault="005D45F7" w:rsidP="005D45F7">
            <w:pPr>
              <w:pStyle w:val="ListParagraph"/>
              <w:numPr>
                <w:ilvl w:val="0"/>
                <w:numId w:val="26"/>
              </w:numPr>
              <w:spacing w:after="0"/>
              <w:jc w:val="left"/>
              <w:rPr>
                <w:rFonts w:ascii="Arial" w:hAnsi="Arial" w:cs="Arial"/>
                <w:b w:val="0"/>
                <w:bCs/>
                <w:sz w:val="28"/>
                <w:szCs w:val="28"/>
              </w:rPr>
            </w:pPr>
            <w:r w:rsidRPr="00344688">
              <w:rPr>
                <w:rFonts w:ascii="Arial" w:hAnsi="Arial" w:cs="Arial"/>
                <w:b w:val="0"/>
                <w:bCs/>
                <w:sz w:val="28"/>
                <w:szCs w:val="28"/>
              </w:rPr>
              <w:t>You will have an ultrasound.</w:t>
            </w:r>
          </w:p>
          <w:p w:rsidR="005D45F7" w:rsidRPr="00344688" w:rsidRDefault="005D45F7" w:rsidP="005D45F7">
            <w:pPr>
              <w:pStyle w:val="ListParagraph"/>
              <w:numPr>
                <w:ilvl w:val="0"/>
                <w:numId w:val="26"/>
              </w:numPr>
              <w:spacing w:after="0"/>
              <w:jc w:val="left"/>
              <w:rPr>
                <w:rFonts w:ascii="Arial" w:hAnsi="Arial" w:cs="Arial"/>
                <w:b w:val="0"/>
                <w:bCs/>
                <w:sz w:val="28"/>
                <w:szCs w:val="28"/>
              </w:rPr>
            </w:pPr>
            <w:r w:rsidRPr="00344688">
              <w:rPr>
                <w:rFonts w:ascii="Arial" w:hAnsi="Arial" w:cs="Arial"/>
                <w:b w:val="0"/>
                <w:bCs/>
                <w:sz w:val="28"/>
                <w:szCs w:val="28"/>
              </w:rPr>
              <w:t>The midwife will tell you your due date.</w:t>
            </w:r>
          </w:p>
          <w:p w:rsidR="005D45F7" w:rsidRPr="00344688" w:rsidRDefault="005D45F7">
            <w:pPr>
              <w:spacing w:before="0" w:after="0"/>
              <w:jc w:val="left"/>
              <w:rPr>
                <w:b w:val="0"/>
                <w:bCs/>
                <w:sz w:val="32"/>
                <w:szCs w:val="32"/>
              </w:rPr>
            </w:pPr>
          </w:p>
        </w:tc>
      </w:tr>
    </w:tbl>
    <w:p w:rsidR="005D45F7" w:rsidRPr="00B919D4" w:rsidRDefault="005D45F7">
      <w:pPr>
        <w:spacing w:before="0" w:after="0"/>
        <w:rPr>
          <w:b/>
          <w:bCs/>
          <w:color w:val="FF0000"/>
          <w:sz w:val="36"/>
          <w:szCs w:val="36"/>
        </w:rPr>
      </w:pPr>
    </w:p>
    <w:p w:rsidR="005D45F7" w:rsidRPr="00B919D4" w:rsidRDefault="005D45F7">
      <w:pPr>
        <w:spacing w:before="0" w:after="0"/>
        <w:rPr>
          <w:b/>
          <w:bCs/>
        </w:rPr>
      </w:pPr>
      <w:r w:rsidRPr="00B919D4">
        <w:rPr>
          <w:b/>
          <w:bCs/>
        </w:rPr>
        <w:br w:type="page"/>
      </w:r>
    </w:p>
    <w:p w:rsidR="005D45F7" w:rsidRPr="00E563AC" w:rsidRDefault="0048152F">
      <w:pPr>
        <w:spacing w:before="0" w:after="0"/>
        <w:rPr>
          <w:b/>
          <w:bCs/>
          <w:color w:val="4F81BD" w:themeColor="accent1"/>
          <w:sz w:val="24"/>
          <w:szCs w:val="24"/>
        </w:rPr>
      </w:pPr>
      <w:r w:rsidRPr="00E563AC">
        <w:rPr>
          <w:b/>
          <w:bCs/>
          <w:color w:val="4F81BD" w:themeColor="accent1"/>
          <w:sz w:val="24"/>
          <w:szCs w:val="24"/>
        </w:rPr>
        <w:lastRenderedPageBreak/>
        <w:t>Resource</w:t>
      </w:r>
      <w:r w:rsidR="005D45F7" w:rsidRPr="00E563AC">
        <w:rPr>
          <w:b/>
          <w:bCs/>
          <w:color w:val="4F81BD" w:themeColor="accent1"/>
          <w:sz w:val="24"/>
          <w:szCs w:val="24"/>
        </w:rPr>
        <w:t xml:space="preserve"> </w:t>
      </w:r>
      <w:r w:rsidR="00907406">
        <w:rPr>
          <w:b/>
          <w:bCs/>
          <w:color w:val="4F81BD" w:themeColor="accent1"/>
          <w:sz w:val="24"/>
          <w:szCs w:val="24"/>
        </w:rPr>
        <w:t>2</w:t>
      </w:r>
      <w:r w:rsidR="005D45F7" w:rsidRPr="00E563AC">
        <w:rPr>
          <w:b/>
          <w:bCs/>
          <w:color w:val="4F81BD" w:themeColor="accent1"/>
          <w:sz w:val="24"/>
          <w:szCs w:val="24"/>
        </w:rPr>
        <w:t>a (continued)</w:t>
      </w:r>
    </w:p>
    <w:p w:rsidR="005D45F7" w:rsidRPr="00711361" w:rsidRDefault="005D45F7">
      <w:pPr>
        <w:spacing w:before="0" w:after="0"/>
        <w:rPr>
          <w:b/>
          <w:bCs/>
          <w:sz w:val="24"/>
          <w:szCs w:val="24"/>
        </w:rPr>
      </w:pPr>
    </w:p>
    <w:p w:rsidR="00847E73" w:rsidRDefault="005567F5" w:rsidP="00847E73">
      <w:pPr>
        <w:pStyle w:val="ListParagraph"/>
        <w:numPr>
          <w:ilvl w:val="0"/>
          <w:numId w:val="48"/>
        </w:numPr>
        <w:spacing w:after="0"/>
        <w:rPr>
          <w:rFonts w:ascii="Arial" w:hAnsi="Arial" w:cs="Arial"/>
          <w:bCs/>
          <w:sz w:val="24"/>
          <w:szCs w:val="24"/>
        </w:rPr>
      </w:pPr>
      <w:proofErr w:type="spellStart"/>
      <w:r w:rsidRPr="00847E73">
        <w:rPr>
          <w:rFonts w:ascii="Arial" w:hAnsi="Arial" w:cs="Arial"/>
          <w:bCs/>
          <w:sz w:val="24"/>
          <w:szCs w:val="24"/>
        </w:rPr>
        <w:t>Habiba</w:t>
      </w:r>
      <w:proofErr w:type="spellEnd"/>
      <w:r w:rsidRPr="00847E73">
        <w:rPr>
          <w:rFonts w:ascii="Arial" w:hAnsi="Arial" w:cs="Arial"/>
          <w:bCs/>
          <w:sz w:val="24"/>
          <w:szCs w:val="24"/>
        </w:rPr>
        <w:t xml:space="preserve"> and Sofia are pregnant. </w:t>
      </w:r>
      <w:r w:rsidR="005D45F7" w:rsidRPr="00847E73">
        <w:rPr>
          <w:rFonts w:ascii="Arial" w:hAnsi="Arial" w:cs="Arial"/>
          <w:bCs/>
          <w:sz w:val="24"/>
          <w:szCs w:val="24"/>
        </w:rPr>
        <w:t>Read the</w:t>
      </w:r>
      <w:r w:rsidRPr="00847E73">
        <w:rPr>
          <w:rFonts w:ascii="Arial" w:hAnsi="Arial" w:cs="Arial"/>
          <w:bCs/>
          <w:sz w:val="24"/>
          <w:szCs w:val="24"/>
        </w:rPr>
        <w:t>ir</w:t>
      </w:r>
      <w:r w:rsidR="005D45F7" w:rsidRPr="00847E73">
        <w:rPr>
          <w:rFonts w:ascii="Arial" w:hAnsi="Arial" w:cs="Arial"/>
          <w:bCs/>
          <w:sz w:val="24"/>
          <w:szCs w:val="24"/>
        </w:rPr>
        <w:t xml:space="preserve"> appointment cards. Can you see any of the words you practised? Circle them.</w:t>
      </w:r>
    </w:p>
    <w:p w:rsidR="00847E73" w:rsidRPr="00847E73" w:rsidRDefault="00847E73" w:rsidP="00847E73">
      <w:pPr>
        <w:pStyle w:val="ListParagraph"/>
        <w:spacing w:after="0"/>
        <w:ind w:left="360"/>
        <w:rPr>
          <w:rFonts w:ascii="Arial" w:hAnsi="Arial" w:cs="Arial"/>
          <w:bCs/>
          <w:sz w:val="24"/>
          <w:szCs w:val="24"/>
        </w:rPr>
      </w:pPr>
    </w:p>
    <w:p w:rsidR="005D45F7" w:rsidRPr="00847E73" w:rsidRDefault="005D45F7" w:rsidP="00847E73">
      <w:pPr>
        <w:pStyle w:val="ListParagraph"/>
        <w:numPr>
          <w:ilvl w:val="0"/>
          <w:numId w:val="48"/>
        </w:numPr>
        <w:spacing w:after="0"/>
        <w:rPr>
          <w:rFonts w:ascii="Arial" w:hAnsi="Arial" w:cs="Arial"/>
          <w:bCs/>
          <w:sz w:val="24"/>
          <w:szCs w:val="24"/>
        </w:rPr>
      </w:pPr>
      <w:r w:rsidRPr="00847E73">
        <w:rPr>
          <w:rFonts w:ascii="Arial" w:hAnsi="Arial" w:cs="Arial"/>
          <w:bCs/>
          <w:sz w:val="24"/>
          <w:szCs w:val="24"/>
        </w:rPr>
        <w:t>Answer the questions. Circle the correct answer.</w:t>
      </w:r>
    </w:p>
    <w:p w:rsidR="00847E73" w:rsidRPr="00847E73" w:rsidRDefault="00847E73" w:rsidP="00847E73">
      <w:pPr>
        <w:pStyle w:val="ListParagraph"/>
        <w:spacing w:after="0"/>
        <w:ind w:left="360"/>
        <w:rPr>
          <w:rFonts w:ascii="Arial" w:hAnsi="Arial" w:cs="Arial"/>
          <w:bCs/>
          <w:sz w:val="24"/>
          <w:szCs w:val="24"/>
        </w:rPr>
      </w:pPr>
    </w:p>
    <w:p w:rsidR="005D45F7" w:rsidRPr="00847E73" w:rsidRDefault="00371379" w:rsidP="005567F5">
      <w:pPr>
        <w:pStyle w:val="ListParagraph"/>
        <w:numPr>
          <w:ilvl w:val="0"/>
          <w:numId w:val="27"/>
        </w:numPr>
        <w:spacing w:after="0" w:line="360" w:lineRule="auto"/>
        <w:rPr>
          <w:rFonts w:ascii="Arial" w:hAnsi="Arial" w:cs="Arial"/>
          <w:bCs/>
          <w:sz w:val="24"/>
          <w:szCs w:val="24"/>
        </w:rPr>
      </w:pPr>
      <w:r w:rsidRPr="00847E73">
        <w:rPr>
          <w:rFonts w:ascii="Arial" w:hAnsi="Arial" w:cs="Arial"/>
          <w:bCs/>
          <w:sz w:val="24"/>
          <w:szCs w:val="24"/>
        </w:rPr>
        <w:t>The appointments are</w:t>
      </w:r>
      <w:r w:rsidR="005567F5" w:rsidRPr="00847E73">
        <w:rPr>
          <w:rFonts w:ascii="Arial" w:hAnsi="Arial" w:cs="Arial"/>
          <w:bCs/>
          <w:sz w:val="24"/>
          <w:szCs w:val="24"/>
        </w:rPr>
        <w:t xml:space="preserve"> with </w:t>
      </w:r>
      <w:r w:rsidR="005567F5" w:rsidRPr="00847E73">
        <w:rPr>
          <w:rFonts w:ascii="Arial" w:hAnsi="Arial" w:cs="Arial"/>
          <w:b/>
          <w:bCs/>
          <w:sz w:val="24"/>
          <w:szCs w:val="24"/>
        </w:rPr>
        <w:t>the doctor / the midwife</w:t>
      </w:r>
      <w:r w:rsidR="005567F5" w:rsidRPr="00847E73">
        <w:rPr>
          <w:rFonts w:ascii="Arial" w:hAnsi="Arial" w:cs="Arial"/>
          <w:bCs/>
          <w:sz w:val="24"/>
          <w:szCs w:val="24"/>
        </w:rPr>
        <w:t>.</w:t>
      </w:r>
    </w:p>
    <w:p w:rsidR="005567F5" w:rsidRPr="00847E73" w:rsidRDefault="005567F5" w:rsidP="005567F5">
      <w:pPr>
        <w:pStyle w:val="ListParagraph"/>
        <w:numPr>
          <w:ilvl w:val="0"/>
          <w:numId w:val="27"/>
        </w:numPr>
        <w:spacing w:after="0" w:line="360" w:lineRule="auto"/>
        <w:rPr>
          <w:rFonts w:ascii="Arial" w:hAnsi="Arial" w:cs="Arial"/>
          <w:bCs/>
          <w:sz w:val="24"/>
          <w:szCs w:val="24"/>
        </w:rPr>
      </w:pPr>
      <w:proofErr w:type="spellStart"/>
      <w:r w:rsidRPr="00847E73">
        <w:rPr>
          <w:rFonts w:ascii="Arial" w:hAnsi="Arial" w:cs="Arial"/>
          <w:bCs/>
          <w:sz w:val="24"/>
          <w:szCs w:val="24"/>
        </w:rPr>
        <w:t>Habiba’s</w:t>
      </w:r>
      <w:proofErr w:type="spellEnd"/>
      <w:r w:rsidRPr="00847E73">
        <w:rPr>
          <w:rFonts w:ascii="Arial" w:hAnsi="Arial" w:cs="Arial"/>
          <w:bCs/>
          <w:sz w:val="24"/>
          <w:szCs w:val="24"/>
        </w:rPr>
        <w:t xml:space="preserve"> appointment is on </w:t>
      </w:r>
      <w:r w:rsidRPr="00847E73">
        <w:rPr>
          <w:rFonts w:ascii="Arial" w:hAnsi="Arial" w:cs="Arial"/>
          <w:b/>
          <w:bCs/>
          <w:sz w:val="24"/>
          <w:szCs w:val="24"/>
        </w:rPr>
        <w:t>Monday / Friday</w:t>
      </w:r>
      <w:r w:rsidRPr="00847E73">
        <w:rPr>
          <w:rFonts w:ascii="Arial" w:hAnsi="Arial" w:cs="Arial"/>
          <w:bCs/>
          <w:sz w:val="24"/>
          <w:szCs w:val="24"/>
        </w:rPr>
        <w:t>.</w:t>
      </w:r>
    </w:p>
    <w:p w:rsidR="005567F5" w:rsidRPr="00847E73" w:rsidRDefault="005567F5" w:rsidP="005567F5">
      <w:pPr>
        <w:pStyle w:val="ListParagraph"/>
        <w:numPr>
          <w:ilvl w:val="0"/>
          <w:numId w:val="27"/>
        </w:numPr>
        <w:spacing w:after="0" w:line="360" w:lineRule="auto"/>
        <w:rPr>
          <w:rFonts w:ascii="Arial" w:hAnsi="Arial" w:cs="Arial"/>
          <w:b/>
          <w:bCs/>
          <w:sz w:val="24"/>
          <w:szCs w:val="24"/>
        </w:rPr>
      </w:pPr>
      <w:r w:rsidRPr="00847E73">
        <w:rPr>
          <w:rFonts w:ascii="Arial" w:hAnsi="Arial" w:cs="Arial"/>
          <w:bCs/>
          <w:sz w:val="24"/>
          <w:szCs w:val="24"/>
        </w:rPr>
        <w:t xml:space="preserve">Sofia’s appointment is at </w:t>
      </w:r>
      <w:r w:rsidRPr="00847E73">
        <w:rPr>
          <w:rFonts w:ascii="Arial" w:hAnsi="Arial" w:cs="Arial"/>
          <w:b/>
          <w:bCs/>
          <w:sz w:val="24"/>
          <w:szCs w:val="24"/>
        </w:rPr>
        <w:t>2.00 p.m.  / 10.00 a.m.</w:t>
      </w:r>
    </w:p>
    <w:p w:rsidR="005567F5" w:rsidRPr="00847E73" w:rsidRDefault="005567F5" w:rsidP="005567F5">
      <w:pPr>
        <w:pStyle w:val="ListParagraph"/>
        <w:numPr>
          <w:ilvl w:val="0"/>
          <w:numId w:val="27"/>
        </w:numPr>
        <w:spacing w:after="0" w:line="360" w:lineRule="auto"/>
        <w:rPr>
          <w:rFonts w:ascii="Arial" w:hAnsi="Arial" w:cs="Arial"/>
          <w:bCs/>
          <w:sz w:val="24"/>
          <w:szCs w:val="24"/>
        </w:rPr>
      </w:pPr>
      <w:proofErr w:type="spellStart"/>
      <w:r w:rsidRPr="00847E73">
        <w:rPr>
          <w:rFonts w:ascii="Arial" w:hAnsi="Arial" w:cs="Arial"/>
          <w:b/>
          <w:bCs/>
          <w:sz w:val="24"/>
          <w:szCs w:val="24"/>
        </w:rPr>
        <w:t>Habiba</w:t>
      </w:r>
      <w:proofErr w:type="spellEnd"/>
      <w:r w:rsidRPr="00847E73">
        <w:rPr>
          <w:rFonts w:ascii="Arial" w:hAnsi="Arial" w:cs="Arial"/>
          <w:b/>
          <w:bCs/>
          <w:sz w:val="24"/>
          <w:szCs w:val="24"/>
        </w:rPr>
        <w:t xml:space="preserve"> / Sofia</w:t>
      </w:r>
      <w:r w:rsidRPr="00847E73">
        <w:rPr>
          <w:rFonts w:ascii="Arial" w:hAnsi="Arial" w:cs="Arial"/>
          <w:bCs/>
          <w:sz w:val="24"/>
          <w:szCs w:val="24"/>
        </w:rPr>
        <w:t>’s appointment is on the 11 July.</w:t>
      </w:r>
    </w:p>
    <w:p w:rsidR="005567F5" w:rsidRPr="00847E73" w:rsidRDefault="005567F5" w:rsidP="00344688">
      <w:pPr>
        <w:spacing w:before="0" w:after="0"/>
        <w:rPr>
          <w:bCs/>
          <w:sz w:val="24"/>
          <w:szCs w:val="24"/>
        </w:rPr>
      </w:pPr>
    </w:p>
    <w:p w:rsidR="005567F5" w:rsidRPr="00847E73" w:rsidRDefault="005567F5" w:rsidP="00847E73">
      <w:pPr>
        <w:pStyle w:val="ListParagraph"/>
        <w:numPr>
          <w:ilvl w:val="0"/>
          <w:numId w:val="48"/>
        </w:numPr>
        <w:spacing w:after="0"/>
        <w:rPr>
          <w:rFonts w:ascii="Arial" w:hAnsi="Arial" w:cs="Arial"/>
          <w:bCs/>
          <w:sz w:val="24"/>
          <w:szCs w:val="24"/>
        </w:rPr>
      </w:pPr>
      <w:r w:rsidRPr="00847E73">
        <w:rPr>
          <w:rFonts w:ascii="Arial" w:hAnsi="Arial" w:cs="Arial"/>
          <w:bCs/>
          <w:sz w:val="24"/>
          <w:szCs w:val="24"/>
        </w:rPr>
        <w:t>Read again. Tick (</w:t>
      </w:r>
      <w:r w:rsidRPr="00847E73">
        <w:rPr>
          <w:rFonts w:ascii="Arial" w:hAnsi="Arial" w:cs="Arial"/>
        </w:rPr>
        <w:sym w:font="Wingdings" w:char="F0FC"/>
      </w:r>
      <w:r w:rsidRPr="00847E73">
        <w:rPr>
          <w:rFonts w:ascii="Arial" w:hAnsi="Arial" w:cs="Arial"/>
          <w:bCs/>
          <w:sz w:val="24"/>
          <w:szCs w:val="24"/>
        </w:rPr>
        <w:t>) the right box. Who will...?</w:t>
      </w:r>
    </w:p>
    <w:p w:rsidR="005567F5" w:rsidRPr="00711361" w:rsidRDefault="005567F5" w:rsidP="00344688">
      <w:pPr>
        <w:spacing w:before="0" w:after="0"/>
        <w:rPr>
          <w:bCs/>
          <w:sz w:val="24"/>
          <w:szCs w:val="24"/>
        </w:rPr>
      </w:pPr>
    </w:p>
    <w:tbl>
      <w:tblPr>
        <w:tblStyle w:val="TableGrid"/>
        <w:tblW w:w="0" w:type="auto"/>
        <w:tblLook w:val="04A0" w:firstRow="1" w:lastRow="0" w:firstColumn="1" w:lastColumn="0" w:noHBand="0" w:noVBand="1"/>
      </w:tblPr>
      <w:tblGrid>
        <w:gridCol w:w="3379"/>
        <w:gridCol w:w="3379"/>
        <w:gridCol w:w="3379"/>
      </w:tblGrid>
      <w:tr w:rsidR="005567F5" w:rsidRPr="00711361" w:rsidTr="00344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5567F5" w:rsidRPr="00847E73" w:rsidRDefault="005567F5" w:rsidP="005567F5">
            <w:pPr>
              <w:spacing w:before="240" w:after="240"/>
              <w:rPr>
                <w:b w:val="0"/>
                <w:bCs/>
                <w:sz w:val="24"/>
                <w:szCs w:val="24"/>
              </w:rPr>
            </w:pPr>
          </w:p>
        </w:tc>
        <w:tc>
          <w:tcPr>
            <w:tcW w:w="3379" w:type="dxa"/>
            <w:shd w:val="clear" w:color="auto" w:fill="FFFFFF" w:themeFill="background1"/>
          </w:tcPr>
          <w:p w:rsidR="005567F5" w:rsidRPr="00847E73" w:rsidRDefault="005567F5" w:rsidP="005567F5">
            <w:pPr>
              <w:spacing w:before="240" w:after="240"/>
              <w:cnfStyle w:val="100000000000" w:firstRow="1" w:lastRow="0" w:firstColumn="0" w:lastColumn="0" w:oddVBand="0" w:evenVBand="0" w:oddHBand="0" w:evenHBand="0" w:firstRowFirstColumn="0" w:firstRowLastColumn="0" w:lastRowFirstColumn="0" w:lastRowLastColumn="0"/>
              <w:rPr>
                <w:b w:val="0"/>
                <w:bCs/>
                <w:sz w:val="24"/>
                <w:szCs w:val="24"/>
              </w:rPr>
            </w:pPr>
            <w:proofErr w:type="spellStart"/>
            <w:r w:rsidRPr="00847E73">
              <w:rPr>
                <w:b w:val="0"/>
                <w:bCs/>
                <w:sz w:val="24"/>
                <w:szCs w:val="24"/>
              </w:rPr>
              <w:t>Habiba</w:t>
            </w:r>
            <w:proofErr w:type="spellEnd"/>
          </w:p>
        </w:tc>
        <w:tc>
          <w:tcPr>
            <w:tcW w:w="3379" w:type="dxa"/>
            <w:shd w:val="clear" w:color="auto" w:fill="FFFFFF" w:themeFill="background1"/>
          </w:tcPr>
          <w:p w:rsidR="005567F5" w:rsidRPr="00847E73" w:rsidRDefault="005567F5" w:rsidP="005567F5">
            <w:pPr>
              <w:spacing w:before="240" w:after="240"/>
              <w:cnfStyle w:val="100000000000" w:firstRow="1" w:lastRow="0" w:firstColumn="0" w:lastColumn="0" w:oddVBand="0" w:evenVBand="0" w:oddHBand="0" w:evenHBand="0" w:firstRowFirstColumn="0" w:firstRowLastColumn="0" w:lastRowFirstColumn="0" w:lastRowLastColumn="0"/>
              <w:rPr>
                <w:b w:val="0"/>
                <w:bCs/>
                <w:sz w:val="24"/>
                <w:szCs w:val="24"/>
              </w:rPr>
            </w:pPr>
            <w:r w:rsidRPr="00847E73">
              <w:rPr>
                <w:b w:val="0"/>
                <w:bCs/>
                <w:sz w:val="24"/>
                <w:szCs w:val="24"/>
              </w:rPr>
              <w:t>Sofia</w:t>
            </w:r>
          </w:p>
        </w:tc>
      </w:tr>
      <w:tr w:rsidR="005567F5" w:rsidRPr="00711361" w:rsidTr="00344688">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5567F5" w:rsidRPr="00847E73" w:rsidRDefault="005567F5" w:rsidP="005567F5">
            <w:pPr>
              <w:spacing w:before="240" w:after="240"/>
              <w:rPr>
                <w:b w:val="0"/>
                <w:bCs/>
                <w:sz w:val="24"/>
                <w:szCs w:val="24"/>
              </w:rPr>
            </w:pPr>
            <w:r w:rsidRPr="00847E73">
              <w:rPr>
                <w:b w:val="0"/>
                <w:bCs/>
                <w:sz w:val="24"/>
                <w:szCs w:val="24"/>
              </w:rPr>
              <w:t>have her weight checked</w:t>
            </w:r>
          </w:p>
        </w:tc>
        <w:tc>
          <w:tcPr>
            <w:tcW w:w="3379" w:type="dxa"/>
            <w:shd w:val="clear" w:color="auto" w:fill="FFFFFF" w:themeFill="background1"/>
          </w:tcPr>
          <w:p w:rsidR="005567F5" w:rsidRPr="00847E73" w:rsidRDefault="005567F5" w:rsidP="005567F5">
            <w:pPr>
              <w:spacing w:before="240" w:after="240"/>
              <w:cnfStyle w:val="000000000000" w:firstRow="0" w:lastRow="0" w:firstColumn="0" w:lastColumn="0" w:oddVBand="0" w:evenVBand="0" w:oddHBand="0" w:evenHBand="0" w:firstRowFirstColumn="0" w:firstRowLastColumn="0" w:lastRowFirstColumn="0" w:lastRowLastColumn="0"/>
              <w:rPr>
                <w:bCs/>
                <w:sz w:val="24"/>
                <w:szCs w:val="24"/>
              </w:rPr>
            </w:pPr>
          </w:p>
        </w:tc>
        <w:tc>
          <w:tcPr>
            <w:tcW w:w="3379" w:type="dxa"/>
            <w:shd w:val="clear" w:color="auto" w:fill="FFFFFF" w:themeFill="background1"/>
          </w:tcPr>
          <w:p w:rsidR="005567F5" w:rsidRPr="00847E73" w:rsidRDefault="005567F5" w:rsidP="005567F5">
            <w:pPr>
              <w:spacing w:before="240" w:after="240"/>
              <w:cnfStyle w:val="000000000000" w:firstRow="0" w:lastRow="0" w:firstColumn="0" w:lastColumn="0" w:oddVBand="0" w:evenVBand="0" w:oddHBand="0" w:evenHBand="0" w:firstRowFirstColumn="0" w:firstRowLastColumn="0" w:lastRowFirstColumn="0" w:lastRowLastColumn="0"/>
              <w:rPr>
                <w:bCs/>
                <w:sz w:val="24"/>
                <w:szCs w:val="24"/>
              </w:rPr>
            </w:pPr>
          </w:p>
        </w:tc>
      </w:tr>
      <w:tr w:rsidR="005567F5" w:rsidRPr="00711361" w:rsidTr="00344688">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5567F5" w:rsidRPr="00847E73" w:rsidRDefault="005567F5" w:rsidP="005567F5">
            <w:pPr>
              <w:spacing w:before="240" w:after="240"/>
              <w:rPr>
                <w:b w:val="0"/>
                <w:bCs/>
                <w:sz w:val="24"/>
                <w:szCs w:val="24"/>
              </w:rPr>
            </w:pPr>
            <w:r w:rsidRPr="00847E73">
              <w:rPr>
                <w:b w:val="0"/>
                <w:bCs/>
                <w:sz w:val="24"/>
                <w:szCs w:val="24"/>
              </w:rPr>
              <w:t>have an ultrasound</w:t>
            </w:r>
          </w:p>
        </w:tc>
        <w:tc>
          <w:tcPr>
            <w:tcW w:w="3379" w:type="dxa"/>
            <w:shd w:val="clear" w:color="auto" w:fill="FFFFFF" w:themeFill="background1"/>
          </w:tcPr>
          <w:p w:rsidR="005567F5" w:rsidRPr="00847E73" w:rsidRDefault="005567F5" w:rsidP="005567F5">
            <w:pPr>
              <w:spacing w:before="240" w:after="240"/>
              <w:cnfStyle w:val="000000000000" w:firstRow="0" w:lastRow="0" w:firstColumn="0" w:lastColumn="0" w:oddVBand="0" w:evenVBand="0" w:oddHBand="0" w:evenHBand="0" w:firstRowFirstColumn="0" w:firstRowLastColumn="0" w:lastRowFirstColumn="0" w:lastRowLastColumn="0"/>
              <w:rPr>
                <w:bCs/>
                <w:sz w:val="24"/>
                <w:szCs w:val="24"/>
              </w:rPr>
            </w:pPr>
          </w:p>
        </w:tc>
        <w:tc>
          <w:tcPr>
            <w:tcW w:w="3379" w:type="dxa"/>
            <w:shd w:val="clear" w:color="auto" w:fill="FFFFFF" w:themeFill="background1"/>
          </w:tcPr>
          <w:p w:rsidR="005567F5" w:rsidRPr="00847E73" w:rsidRDefault="005567F5" w:rsidP="005567F5">
            <w:pPr>
              <w:spacing w:before="240" w:after="240"/>
              <w:cnfStyle w:val="000000000000" w:firstRow="0" w:lastRow="0" w:firstColumn="0" w:lastColumn="0" w:oddVBand="0" w:evenVBand="0" w:oddHBand="0" w:evenHBand="0" w:firstRowFirstColumn="0" w:firstRowLastColumn="0" w:lastRowFirstColumn="0" w:lastRowLastColumn="0"/>
              <w:rPr>
                <w:bCs/>
                <w:sz w:val="24"/>
                <w:szCs w:val="24"/>
              </w:rPr>
            </w:pPr>
          </w:p>
        </w:tc>
      </w:tr>
      <w:tr w:rsidR="005567F5" w:rsidRPr="00711361" w:rsidTr="00344688">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5567F5" w:rsidRPr="00847E73" w:rsidRDefault="005567F5" w:rsidP="005567F5">
            <w:pPr>
              <w:spacing w:before="240" w:after="240"/>
              <w:rPr>
                <w:b w:val="0"/>
                <w:bCs/>
                <w:sz w:val="24"/>
                <w:szCs w:val="24"/>
              </w:rPr>
            </w:pPr>
            <w:r w:rsidRPr="00847E73">
              <w:rPr>
                <w:b w:val="0"/>
                <w:bCs/>
                <w:sz w:val="24"/>
                <w:szCs w:val="24"/>
              </w:rPr>
              <w:t>have her height checked</w:t>
            </w:r>
          </w:p>
        </w:tc>
        <w:tc>
          <w:tcPr>
            <w:tcW w:w="3379" w:type="dxa"/>
            <w:shd w:val="clear" w:color="auto" w:fill="FFFFFF" w:themeFill="background1"/>
          </w:tcPr>
          <w:p w:rsidR="005567F5" w:rsidRPr="00847E73" w:rsidRDefault="005567F5" w:rsidP="005567F5">
            <w:pPr>
              <w:spacing w:before="240" w:after="240"/>
              <w:cnfStyle w:val="000000000000" w:firstRow="0" w:lastRow="0" w:firstColumn="0" w:lastColumn="0" w:oddVBand="0" w:evenVBand="0" w:oddHBand="0" w:evenHBand="0" w:firstRowFirstColumn="0" w:firstRowLastColumn="0" w:lastRowFirstColumn="0" w:lastRowLastColumn="0"/>
              <w:rPr>
                <w:bCs/>
                <w:sz w:val="24"/>
                <w:szCs w:val="24"/>
              </w:rPr>
            </w:pPr>
          </w:p>
        </w:tc>
        <w:tc>
          <w:tcPr>
            <w:tcW w:w="3379" w:type="dxa"/>
            <w:shd w:val="clear" w:color="auto" w:fill="FFFFFF" w:themeFill="background1"/>
          </w:tcPr>
          <w:p w:rsidR="005567F5" w:rsidRPr="00847E73" w:rsidRDefault="005567F5" w:rsidP="005567F5">
            <w:pPr>
              <w:spacing w:before="240" w:after="240"/>
              <w:cnfStyle w:val="000000000000" w:firstRow="0" w:lastRow="0" w:firstColumn="0" w:lastColumn="0" w:oddVBand="0" w:evenVBand="0" w:oddHBand="0" w:evenHBand="0" w:firstRowFirstColumn="0" w:firstRowLastColumn="0" w:lastRowFirstColumn="0" w:lastRowLastColumn="0"/>
              <w:rPr>
                <w:bCs/>
                <w:sz w:val="24"/>
                <w:szCs w:val="24"/>
              </w:rPr>
            </w:pPr>
          </w:p>
        </w:tc>
      </w:tr>
      <w:tr w:rsidR="005567F5" w:rsidRPr="00711361" w:rsidTr="00344688">
        <w:tc>
          <w:tcPr>
            <w:cnfStyle w:val="001000000000" w:firstRow="0" w:lastRow="0" w:firstColumn="1" w:lastColumn="0" w:oddVBand="0" w:evenVBand="0" w:oddHBand="0" w:evenHBand="0" w:firstRowFirstColumn="0" w:firstRowLastColumn="0" w:lastRowFirstColumn="0" w:lastRowLastColumn="0"/>
            <w:tcW w:w="3379" w:type="dxa"/>
            <w:shd w:val="clear" w:color="auto" w:fill="FFFFFF" w:themeFill="background1"/>
          </w:tcPr>
          <w:p w:rsidR="005567F5" w:rsidRPr="00847E73" w:rsidRDefault="005567F5" w:rsidP="005567F5">
            <w:pPr>
              <w:spacing w:before="240" w:after="240"/>
              <w:rPr>
                <w:b w:val="0"/>
                <w:bCs/>
                <w:sz w:val="24"/>
                <w:szCs w:val="24"/>
              </w:rPr>
            </w:pPr>
            <w:r w:rsidRPr="00847E73">
              <w:rPr>
                <w:b w:val="0"/>
                <w:bCs/>
                <w:sz w:val="24"/>
                <w:szCs w:val="24"/>
              </w:rPr>
              <w:t>learn her due date</w:t>
            </w:r>
          </w:p>
        </w:tc>
        <w:tc>
          <w:tcPr>
            <w:tcW w:w="3379" w:type="dxa"/>
            <w:shd w:val="clear" w:color="auto" w:fill="FFFFFF" w:themeFill="background1"/>
          </w:tcPr>
          <w:p w:rsidR="005567F5" w:rsidRPr="00847E73" w:rsidRDefault="005567F5" w:rsidP="005567F5">
            <w:pPr>
              <w:spacing w:before="240" w:after="240"/>
              <w:cnfStyle w:val="000000000000" w:firstRow="0" w:lastRow="0" w:firstColumn="0" w:lastColumn="0" w:oddVBand="0" w:evenVBand="0" w:oddHBand="0" w:evenHBand="0" w:firstRowFirstColumn="0" w:firstRowLastColumn="0" w:lastRowFirstColumn="0" w:lastRowLastColumn="0"/>
              <w:rPr>
                <w:bCs/>
                <w:sz w:val="24"/>
                <w:szCs w:val="24"/>
              </w:rPr>
            </w:pPr>
          </w:p>
        </w:tc>
        <w:tc>
          <w:tcPr>
            <w:tcW w:w="3379" w:type="dxa"/>
            <w:shd w:val="clear" w:color="auto" w:fill="FFFFFF" w:themeFill="background1"/>
          </w:tcPr>
          <w:p w:rsidR="005567F5" w:rsidRPr="00847E73" w:rsidRDefault="005567F5" w:rsidP="005567F5">
            <w:pPr>
              <w:spacing w:before="240" w:after="240"/>
              <w:cnfStyle w:val="000000000000" w:firstRow="0" w:lastRow="0" w:firstColumn="0" w:lastColumn="0" w:oddVBand="0" w:evenVBand="0" w:oddHBand="0" w:evenHBand="0" w:firstRowFirstColumn="0" w:firstRowLastColumn="0" w:lastRowFirstColumn="0" w:lastRowLastColumn="0"/>
              <w:rPr>
                <w:bCs/>
                <w:sz w:val="24"/>
                <w:szCs w:val="24"/>
              </w:rPr>
            </w:pPr>
          </w:p>
        </w:tc>
      </w:tr>
    </w:tbl>
    <w:p w:rsidR="005567F5" w:rsidRPr="00711361" w:rsidRDefault="005567F5" w:rsidP="00344688">
      <w:pPr>
        <w:spacing w:before="0" w:after="0"/>
        <w:rPr>
          <w:bCs/>
          <w:sz w:val="24"/>
          <w:szCs w:val="24"/>
        </w:rPr>
      </w:pPr>
    </w:p>
    <w:p w:rsidR="005567F5" w:rsidRPr="00711361" w:rsidRDefault="005567F5">
      <w:pPr>
        <w:spacing w:before="0" w:after="0"/>
        <w:rPr>
          <w:bCs/>
          <w:sz w:val="24"/>
          <w:szCs w:val="24"/>
        </w:rPr>
      </w:pPr>
      <w:r w:rsidRPr="00711361">
        <w:rPr>
          <w:bCs/>
          <w:sz w:val="24"/>
          <w:szCs w:val="24"/>
        </w:rPr>
        <w:t>4. Extra activity (if you have time)</w:t>
      </w:r>
    </w:p>
    <w:p w:rsidR="005567F5" w:rsidRPr="00711361" w:rsidRDefault="005567F5">
      <w:pPr>
        <w:spacing w:before="0" w:after="0"/>
        <w:rPr>
          <w:bCs/>
          <w:sz w:val="24"/>
          <w:szCs w:val="24"/>
        </w:rPr>
      </w:pPr>
    </w:p>
    <w:p w:rsidR="005567F5" w:rsidRPr="00711361" w:rsidRDefault="00750B57">
      <w:pPr>
        <w:spacing w:before="0" w:after="0"/>
        <w:rPr>
          <w:bCs/>
          <w:sz w:val="24"/>
          <w:szCs w:val="24"/>
        </w:rPr>
      </w:pPr>
      <w:r w:rsidRPr="00711361">
        <w:rPr>
          <w:bCs/>
          <w:sz w:val="24"/>
          <w:szCs w:val="24"/>
        </w:rPr>
        <w:t xml:space="preserve">Choose four words from the appointment cards. Practise your spelling. Look, say, cover, write, </w:t>
      </w:r>
      <w:proofErr w:type="gramStart"/>
      <w:r w:rsidRPr="00711361">
        <w:rPr>
          <w:bCs/>
          <w:sz w:val="24"/>
          <w:szCs w:val="24"/>
        </w:rPr>
        <w:t>then</w:t>
      </w:r>
      <w:proofErr w:type="gramEnd"/>
      <w:r w:rsidRPr="00711361">
        <w:rPr>
          <w:bCs/>
          <w:sz w:val="24"/>
          <w:szCs w:val="24"/>
        </w:rPr>
        <w:t xml:space="preserve"> check.</w:t>
      </w:r>
    </w:p>
    <w:tbl>
      <w:tblPr>
        <w:tblStyle w:val="TableGrid"/>
        <w:tblW w:w="0" w:type="auto"/>
        <w:tblLook w:val="04A0" w:firstRow="1" w:lastRow="0" w:firstColumn="1" w:lastColumn="0" w:noHBand="0" w:noVBand="1"/>
      </w:tblPr>
      <w:tblGrid>
        <w:gridCol w:w="2534"/>
        <w:gridCol w:w="2534"/>
        <w:gridCol w:w="2534"/>
        <w:gridCol w:w="2535"/>
      </w:tblGrid>
      <w:tr w:rsidR="00750B57" w:rsidRPr="00B919D4" w:rsidTr="0034468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34" w:type="dxa"/>
            <w:shd w:val="clear" w:color="auto" w:fill="auto"/>
          </w:tcPr>
          <w:p w:rsidR="00750B57" w:rsidRPr="00FC418E" w:rsidRDefault="00750B57">
            <w:pPr>
              <w:spacing w:before="0" w:after="0"/>
              <w:jc w:val="left"/>
              <w:rPr>
                <w:b w:val="0"/>
                <w:bCs/>
              </w:rPr>
            </w:pPr>
          </w:p>
        </w:tc>
        <w:tc>
          <w:tcPr>
            <w:tcW w:w="2534" w:type="dxa"/>
            <w:shd w:val="clear" w:color="auto" w:fill="auto"/>
          </w:tcPr>
          <w:p w:rsidR="00750B57" w:rsidRPr="00FC418E" w:rsidRDefault="00750B57">
            <w:pPr>
              <w:spacing w:before="0" w:after="0"/>
              <w:jc w:val="left"/>
              <w:cnfStyle w:val="100000000000" w:firstRow="1" w:lastRow="0" w:firstColumn="0" w:lastColumn="0" w:oddVBand="0" w:evenVBand="0" w:oddHBand="0" w:evenHBand="0" w:firstRowFirstColumn="0" w:firstRowLastColumn="0" w:lastRowFirstColumn="0" w:lastRowLastColumn="0"/>
              <w:rPr>
                <w:b w:val="0"/>
                <w:bCs/>
              </w:rPr>
            </w:pPr>
          </w:p>
        </w:tc>
        <w:tc>
          <w:tcPr>
            <w:tcW w:w="2534" w:type="dxa"/>
            <w:shd w:val="clear" w:color="auto" w:fill="auto"/>
          </w:tcPr>
          <w:p w:rsidR="00750B57" w:rsidRPr="00FC418E" w:rsidRDefault="00750B57">
            <w:pPr>
              <w:spacing w:before="0" w:after="0"/>
              <w:jc w:val="left"/>
              <w:cnfStyle w:val="100000000000" w:firstRow="1" w:lastRow="0" w:firstColumn="0" w:lastColumn="0" w:oddVBand="0" w:evenVBand="0" w:oddHBand="0" w:evenHBand="0" w:firstRowFirstColumn="0" w:firstRowLastColumn="0" w:lastRowFirstColumn="0" w:lastRowLastColumn="0"/>
              <w:rPr>
                <w:b w:val="0"/>
                <w:bCs/>
              </w:rPr>
            </w:pPr>
          </w:p>
        </w:tc>
        <w:tc>
          <w:tcPr>
            <w:tcW w:w="2535" w:type="dxa"/>
            <w:shd w:val="clear" w:color="auto" w:fill="auto"/>
          </w:tcPr>
          <w:p w:rsidR="00750B57" w:rsidRPr="00FC418E" w:rsidRDefault="00750B57">
            <w:pPr>
              <w:spacing w:before="0" w:after="0"/>
              <w:jc w:val="left"/>
              <w:cnfStyle w:val="100000000000" w:firstRow="1" w:lastRow="0" w:firstColumn="0" w:lastColumn="0" w:oddVBand="0" w:evenVBand="0" w:oddHBand="0" w:evenHBand="0" w:firstRowFirstColumn="0" w:firstRowLastColumn="0" w:lastRowFirstColumn="0" w:lastRowLastColumn="0"/>
              <w:rPr>
                <w:b w:val="0"/>
                <w:bCs/>
              </w:rPr>
            </w:pPr>
          </w:p>
        </w:tc>
      </w:tr>
      <w:tr w:rsidR="00750B57" w:rsidRPr="00B919D4" w:rsidTr="00344688">
        <w:trPr>
          <w:trHeight w:val="567"/>
        </w:trPr>
        <w:tc>
          <w:tcPr>
            <w:cnfStyle w:val="001000000000" w:firstRow="0" w:lastRow="0" w:firstColumn="1" w:lastColumn="0" w:oddVBand="0" w:evenVBand="0" w:oddHBand="0" w:evenHBand="0" w:firstRowFirstColumn="0" w:firstRowLastColumn="0" w:lastRowFirstColumn="0" w:lastRowLastColumn="0"/>
            <w:tcW w:w="2534" w:type="dxa"/>
            <w:shd w:val="clear" w:color="auto" w:fill="auto"/>
          </w:tcPr>
          <w:p w:rsidR="00750B57" w:rsidRPr="00FC418E" w:rsidRDefault="00750B57">
            <w:pPr>
              <w:spacing w:before="0" w:after="0"/>
              <w:rPr>
                <w:b w:val="0"/>
                <w:bCs/>
              </w:rPr>
            </w:pPr>
          </w:p>
        </w:tc>
        <w:tc>
          <w:tcPr>
            <w:tcW w:w="2534" w:type="dxa"/>
            <w:shd w:val="clear" w:color="auto" w:fill="auto"/>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2534" w:type="dxa"/>
            <w:shd w:val="clear" w:color="auto" w:fill="auto"/>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2535" w:type="dxa"/>
            <w:shd w:val="clear" w:color="auto" w:fill="auto"/>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r>
      <w:tr w:rsidR="00750B57" w:rsidRPr="00B919D4" w:rsidTr="00344688">
        <w:trPr>
          <w:trHeight w:val="567"/>
        </w:trPr>
        <w:tc>
          <w:tcPr>
            <w:cnfStyle w:val="001000000000" w:firstRow="0" w:lastRow="0" w:firstColumn="1" w:lastColumn="0" w:oddVBand="0" w:evenVBand="0" w:oddHBand="0" w:evenHBand="0" w:firstRowFirstColumn="0" w:firstRowLastColumn="0" w:lastRowFirstColumn="0" w:lastRowLastColumn="0"/>
            <w:tcW w:w="2534" w:type="dxa"/>
            <w:shd w:val="clear" w:color="auto" w:fill="auto"/>
          </w:tcPr>
          <w:p w:rsidR="00750B57" w:rsidRPr="00FC418E" w:rsidRDefault="00750B57">
            <w:pPr>
              <w:spacing w:before="0" w:after="0"/>
              <w:rPr>
                <w:b w:val="0"/>
                <w:bCs/>
              </w:rPr>
            </w:pPr>
          </w:p>
        </w:tc>
        <w:tc>
          <w:tcPr>
            <w:tcW w:w="2534" w:type="dxa"/>
            <w:shd w:val="clear" w:color="auto" w:fill="auto"/>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2534" w:type="dxa"/>
            <w:shd w:val="clear" w:color="auto" w:fill="auto"/>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2535" w:type="dxa"/>
            <w:shd w:val="clear" w:color="auto" w:fill="auto"/>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r>
      <w:tr w:rsidR="00750B57" w:rsidRPr="00B919D4" w:rsidTr="00344688">
        <w:trPr>
          <w:trHeight w:val="567"/>
        </w:trPr>
        <w:tc>
          <w:tcPr>
            <w:cnfStyle w:val="001000000000" w:firstRow="0" w:lastRow="0" w:firstColumn="1" w:lastColumn="0" w:oddVBand="0" w:evenVBand="0" w:oddHBand="0" w:evenHBand="0" w:firstRowFirstColumn="0" w:firstRowLastColumn="0" w:lastRowFirstColumn="0" w:lastRowLastColumn="0"/>
            <w:tcW w:w="2534" w:type="dxa"/>
            <w:shd w:val="clear" w:color="auto" w:fill="FFFFFF" w:themeFill="background1"/>
          </w:tcPr>
          <w:p w:rsidR="00750B57" w:rsidRPr="00FC418E" w:rsidRDefault="00750B57">
            <w:pPr>
              <w:spacing w:before="0" w:after="0"/>
              <w:rPr>
                <w:b w:val="0"/>
                <w:bCs/>
              </w:rPr>
            </w:pPr>
          </w:p>
        </w:tc>
        <w:tc>
          <w:tcPr>
            <w:tcW w:w="2534" w:type="dxa"/>
            <w:shd w:val="clear" w:color="auto" w:fill="FFFFFF" w:themeFill="background1"/>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2534" w:type="dxa"/>
            <w:shd w:val="clear" w:color="auto" w:fill="FFFFFF" w:themeFill="background1"/>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2535" w:type="dxa"/>
            <w:shd w:val="clear" w:color="auto" w:fill="FFFFFF" w:themeFill="background1"/>
          </w:tcPr>
          <w:p w:rsidR="00750B57" w:rsidRPr="00B919D4" w:rsidRDefault="00750B57">
            <w:pPr>
              <w:spacing w:before="0" w:after="0"/>
              <w:cnfStyle w:val="000000000000" w:firstRow="0" w:lastRow="0" w:firstColumn="0" w:lastColumn="0" w:oddVBand="0" w:evenVBand="0" w:oddHBand="0" w:evenHBand="0" w:firstRowFirstColumn="0" w:firstRowLastColumn="0" w:lastRowFirstColumn="0" w:lastRowLastColumn="0"/>
              <w:rPr>
                <w:bCs/>
              </w:rPr>
            </w:pPr>
          </w:p>
        </w:tc>
      </w:tr>
    </w:tbl>
    <w:p w:rsidR="002E0957" w:rsidRDefault="002E0957">
      <w:pPr>
        <w:spacing w:before="0" w:after="0"/>
        <w:rPr>
          <w:b/>
          <w:bCs/>
          <w:sz w:val="24"/>
          <w:szCs w:val="24"/>
        </w:rPr>
      </w:pPr>
      <w:r>
        <w:rPr>
          <w:b/>
          <w:bCs/>
          <w:sz w:val="24"/>
          <w:szCs w:val="24"/>
        </w:rPr>
        <w:br w:type="page"/>
      </w:r>
    </w:p>
    <w:p w:rsidR="00750B57" w:rsidRPr="002B487E" w:rsidRDefault="0048152F" w:rsidP="00750B57">
      <w:pPr>
        <w:spacing w:before="0" w:after="0"/>
        <w:rPr>
          <w:b/>
          <w:bCs/>
          <w:color w:val="808080" w:themeColor="background1" w:themeShade="80"/>
          <w:sz w:val="24"/>
          <w:szCs w:val="24"/>
        </w:rPr>
      </w:pPr>
      <w:r w:rsidRPr="002B487E">
        <w:rPr>
          <w:b/>
          <w:bCs/>
          <w:color w:val="808080" w:themeColor="background1" w:themeShade="80"/>
          <w:sz w:val="24"/>
          <w:szCs w:val="24"/>
        </w:rPr>
        <w:lastRenderedPageBreak/>
        <w:t>Resource</w:t>
      </w:r>
      <w:r w:rsidR="00750B57" w:rsidRPr="002B487E">
        <w:rPr>
          <w:b/>
          <w:bCs/>
          <w:color w:val="808080" w:themeColor="background1" w:themeShade="80"/>
          <w:sz w:val="24"/>
          <w:szCs w:val="24"/>
        </w:rPr>
        <w:t xml:space="preserve"> </w:t>
      </w:r>
      <w:r w:rsidR="00907406" w:rsidRPr="002B487E">
        <w:rPr>
          <w:b/>
          <w:bCs/>
          <w:color w:val="808080" w:themeColor="background1" w:themeShade="80"/>
          <w:sz w:val="24"/>
          <w:szCs w:val="24"/>
        </w:rPr>
        <w:t>2</w:t>
      </w:r>
      <w:r w:rsidR="008F7E23" w:rsidRPr="002B487E">
        <w:rPr>
          <w:b/>
          <w:bCs/>
          <w:color w:val="808080" w:themeColor="background1" w:themeShade="80"/>
          <w:sz w:val="24"/>
          <w:szCs w:val="24"/>
        </w:rPr>
        <w:t>b -</w:t>
      </w:r>
      <w:r w:rsidR="00750B57" w:rsidRPr="002B487E">
        <w:rPr>
          <w:b/>
          <w:bCs/>
          <w:color w:val="808080" w:themeColor="background1" w:themeShade="80"/>
          <w:sz w:val="24"/>
          <w:szCs w:val="24"/>
        </w:rPr>
        <w:t xml:space="preserve"> Vocabulary in context </w:t>
      </w:r>
    </w:p>
    <w:p w:rsidR="00750B57" w:rsidRPr="00B919D4" w:rsidRDefault="00750B57" w:rsidP="00750B57">
      <w:pPr>
        <w:spacing w:before="0" w:after="0"/>
        <w:jc w:val="center"/>
        <w:rPr>
          <w:bCs/>
          <w:sz w:val="16"/>
          <w:szCs w:val="16"/>
        </w:rPr>
      </w:pPr>
      <w:r w:rsidRPr="00F85443">
        <w:rPr>
          <w:noProof/>
        </w:rPr>
        <w:drawing>
          <wp:inline distT="0" distB="0" distL="0" distR="0" wp14:anchorId="0EEAAEF8" wp14:editId="5C470C3A">
            <wp:extent cx="4715301" cy="6823880"/>
            <wp:effectExtent l="171450" t="171450" r="390525" b="35814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5301" cy="6823880"/>
                    </a:xfrm>
                    <a:prstGeom prst="rect">
                      <a:avLst/>
                    </a:prstGeom>
                    <a:ln>
                      <a:noFill/>
                    </a:ln>
                    <a:effectLst>
                      <a:outerShdw blurRad="292100" dist="139700" dir="2700000" algn="tl" rotWithShape="0">
                        <a:srgbClr val="333333">
                          <a:alpha val="65000"/>
                        </a:srgbClr>
                      </a:outerShdw>
                    </a:effectLst>
                  </pic:spPr>
                </pic:pic>
              </a:graphicData>
            </a:graphic>
          </wp:inline>
        </w:drawing>
      </w:r>
    </w:p>
    <w:p w:rsidR="00B30BDD" w:rsidRPr="00344688" w:rsidRDefault="00750B57" w:rsidP="00344688">
      <w:pPr>
        <w:spacing w:before="0" w:after="0"/>
        <w:rPr>
          <w:bCs/>
          <w:sz w:val="16"/>
          <w:szCs w:val="16"/>
        </w:rPr>
      </w:pPr>
      <w:r w:rsidRPr="00021BF1">
        <w:rPr>
          <w:bCs/>
          <w:sz w:val="16"/>
          <w:szCs w:val="16"/>
        </w:rPr>
        <w:t xml:space="preserve"> Excerpt from ‘</w:t>
      </w:r>
      <w:r w:rsidRPr="00021BF1">
        <w:rPr>
          <w:bCs/>
          <w:i/>
          <w:sz w:val="16"/>
          <w:szCs w:val="16"/>
        </w:rPr>
        <w:t>The Pregnancy Book’</w:t>
      </w:r>
      <w:r w:rsidRPr="00021BF1">
        <w:rPr>
          <w:bCs/>
          <w:sz w:val="16"/>
          <w:szCs w:val="16"/>
        </w:rPr>
        <w:t xml:space="preserve"> (produced for the Department of Health).</w:t>
      </w:r>
    </w:p>
    <w:p w:rsidR="002E0957" w:rsidRDefault="002E0957">
      <w:pPr>
        <w:spacing w:before="0" w:after="0"/>
        <w:rPr>
          <w:b/>
          <w:bCs/>
          <w:sz w:val="24"/>
          <w:szCs w:val="24"/>
        </w:rPr>
      </w:pPr>
      <w:r>
        <w:rPr>
          <w:b/>
          <w:bCs/>
          <w:sz w:val="24"/>
          <w:szCs w:val="24"/>
        </w:rPr>
        <w:br w:type="page"/>
      </w:r>
    </w:p>
    <w:p w:rsidR="0044767E" w:rsidRPr="002B487E" w:rsidRDefault="0048152F" w:rsidP="0044767E">
      <w:pPr>
        <w:spacing w:before="0" w:after="0"/>
        <w:rPr>
          <w:b/>
          <w:bCs/>
          <w:color w:val="808080" w:themeColor="background1" w:themeShade="80"/>
          <w:sz w:val="24"/>
          <w:szCs w:val="24"/>
        </w:rPr>
      </w:pPr>
      <w:r w:rsidRPr="002B487E">
        <w:rPr>
          <w:b/>
          <w:bCs/>
          <w:color w:val="808080" w:themeColor="background1" w:themeShade="80"/>
          <w:sz w:val="24"/>
          <w:szCs w:val="24"/>
        </w:rPr>
        <w:lastRenderedPageBreak/>
        <w:t>Resource</w:t>
      </w:r>
      <w:r w:rsidR="009D0BAB" w:rsidRPr="002B487E">
        <w:rPr>
          <w:b/>
          <w:bCs/>
          <w:color w:val="808080" w:themeColor="background1" w:themeShade="80"/>
          <w:sz w:val="24"/>
          <w:szCs w:val="24"/>
        </w:rPr>
        <w:t xml:space="preserve"> </w:t>
      </w:r>
      <w:r w:rsidR="00907406" w:rsidRPr="002B487E">
        <w:rPr>
          <w:b/>
          <w:bCs/>
          <w:color w:val="808080" w:themeColor="background1" w:themeShade="80"/>
          <w:sz w:val="24"/>
          <w:szCs w:val="24"/>
        </w:rPr>
        <w:t>2</w:t>
      </w:r>
      <w:r w:rsidR="005D45F7" w:rsidRPr="002B487E">
        <w:rPr>
          <w:b/>
          <w:bCs/>
          <w:color w:val="808080" w:themeColor="background1" w:themeShade="80"/>
          <w:sz w:val="24"/>
          <w:szCs w:val="24"/>
        </w:rPr>
        <w:t>b</w:t>
      </w:r>
      <w:r w:rsidR="0044767E" w:rsidRPr="002B487E">
        <w:rPr>
          <w:b/>
          <w:bCs/>
          <w:color w:val="808080" w:themeColor="background1" w:themeShade="80"/>
          <w:sz w:val="24"/>
          <w:szCs w:val="24"/>
        </w:rPr>
        <w:t xml:space="preserve"> </w:t>
      </w:r>
      <w:r w:rsidR="00750B57" w:rsidRPr="002B487E">
        <w:rPr>
          <w:b/>
          <w:bCs/>
          <w:color w:val="808080" w:themeColor="background1" w:themeShade="80"/>
          <w:sz w:val="24"/>
          <w:szCs w:val="24"/>
        </w:rPr>
        <w:t xml:space="preserve">(continued) </w:t>
      </w:r>
      <w:r w:rsidR="00D003F9" w:rsidRPr="002B487E">
        <w:rPr>
          <w:b/>
          <w:bCs/>
          <w:color w:val="808080" w:themeColor="background1" w:themeShade="80"/>
          <w:sz w:val="24"/>
          <w:szCs w:val="24"/>
        </w:rPr>
        <w:t>– Vocabulary in context</w:t>
      </w:r>
      <w:r w:rsidR="00B30BDD" w:rsidRPr="002B487E">
        <w:rPr>
          <w:b/>
          <w:bCs/>
          <w:color w:val="808080" w:themeColor="background1" w:themeShade="80"/>
          <w:sz w:val="24"/>
          <w:szCs w:val="24"/>
        </w:rPr>
        <w:t xml:space="preserve"> </w:t>
      </w:r>
    </w:p>
    <w:p w:rsidR="00896135" w:rsidRPr="00711361" w:rsidRDefault="00896135">
      <w:pPr>
        <w:spacing w:before="0" w:after="0"/>
        <w:rPr>
          <w:b/>
          <w:bCs/>
          <w:sz w:val="24"/>
          <w:szCs w:val="24"/>
        </w:rPr>
      </w:pPr>
    </w:p>
    <w:p w:rsidR="0044767E" w:rsidRPr="00711361" w:rsidRDefault="00720692">
      <w:pPr>
        <w:spacing w:before="0" w:after="0"/>
        <w:rPr>
          <w:bCs/>
          <w:sz w:val="24"/>
          <w:szCs w:val="24"/>
        </w:rPr>
      </w:pPr>
      <w:r w:rsidRPr="00711361">
        <w:rPr>
          <w:bCs/>
          <w:sz w:val="24"/>
          <w:szCs w:val="24"/>
        </w:rPr>
        <w:t>1. Look at the text. What is it about?</w:t>
      </w:r>
    </w:p>
    <w:p w:rsidR="00720692" w:rsidRPr="00711361" w:rsidRDefault="00720692">
      <w:pPr>
        <w:spacing w:before="0" w:after="0"/>
        <w:rPr>
          <w:bCs/>
          <w:sz w:val="24"/>
          <w:szCs w:val="24"/>
        </w:rPr>
      </w:pPr>
    </w:p>
    <w:p w:rsidR="00720692" w:rsidRPr="00711361" w:rsidRDefault="00720692" w:rsidP="00D003F9">
      <w:pPr>
        <w:pStyle w:val="ListParagraph"/>
        <w:numPr>
          <w:ilvl w:val="0"/>
          <w:numId w:val="24"/>
        </w:numPr>
        <w:spacing w:after="0"/>
        <w:rPr>
          <w:rFonts w:ascii="Arial" w:hAnsi="Arial" w:cs="Arial"/>
          <w:bCs/>
          <w:sz w:val="24"/>
          <w:szCs w:val="24"/>
        </w:rPr>
      </w:pPr>
      <w:r w:rsidRPr="00711361">
        <w:rPr>
          <w:rFonts w:ascii="Arial" w:hAnsi="Arial" w:cs="Arial"/>
          <w:bCs/>
          <w:sz w:val="24"/>
          <w:szCs w:val="24"/>
        </w:rPr>
        <w:t>your baby</w:t>
      </w:r>
    </w:p>
    <w:p w:rsidR="00720692" w:rsidRPr="00711361" w:rsidRDefault="00720692">
      <w:pPr>
        <w:spacing w:before="0" w:after="0"/>
        <w:rPr>
          <w:bCs/>
          <w:sz w:val="24"/>
          <w:szCs w:val="24"/>
        </w:rPr>
      </w:pPr>
    </w:p>
    <w:p w:rsidR="00720692" w:rsidRPr="00711361" w:rsidRDefault="00720692" w:rsidP="00D003F9">
      <w:pPr>
        <w:pStyle w:val="ListParagraph"/>
        <w:numPr>
          <w:ilvl w:val="0"/>
          <w:numId w:val="24"/>
        </w:numPr>
        <w:spacing w:after="0"/>
        <w:rPr>
          <w:rFonts w:ascii="Arial" w:hAnsi="Arial" w:cs="Arial"/>
          <w:bCs/>
          <w:sz w:val="24"/>
          <w:szCs w:val="24"/>
        </w:rPr>
      </w:pPr>
      <w:r w:rsidRPr="00711361">
        <w:rPr>
          <w:rFonts w:ascii="Arial" w:hAnsi="Arial" w:cs="Arial"/>
          <w:bCs/>
          <w:sz w:val="24"/>
          <w:szCs w:val="24"/>
        </w:rPr>
        <w:t>fruit and vegetables</w:t>
      </w:r>
    </w:p>
    <w:p w:rsidR="00720692" w:rsidRPr="00711361" w:rsidRDefault="00720692">
      <w:pPr>
        <w:spacing w:before="0" w:after="0"/>
        <w:rPr>
          <w:bCs/>
          <w:sz w:val="24"/>
          <w:szCs w:val="24"/>
        </w:rPr>
      </w:pPr>
    </w:p>
    <w:p w:rsidR="00720692" w:rsidRPr="00711361" w:rsidRDefault="00720692" w:rsidP="00D003F9">
      <w:pPr>
        <w:pStyle w:val="ListParagraph"/>
        <w:numPr>
          <w:ilvl w:val="0"/>
          <w:numId w:val="24"/>
        </w:numPr>
        <w:spacing w:after="0"/>
        <w:rPr>
          <w:rFonts w:ascii="Arial" w:hAnsi="Arial" w:cs="Arial"/>
          <w:bCs/>
          <w:sz w:val="24"/>
          <w:szCs w:val="24"/>
        </w:rPr>
      </w:pPr>
      <w:r w:rsidRPr="00711361">
        <w:rPr>
          <w:rFonts w:ascii="Arial" w:hAnsi="Arial" w:cs="Arial"/>
          <w:bCs/>
          <w:sz w:val="24"/>
          <w:szCs w:val="24"/>
        </w:rPr>
        <w:t>what happens when you are pregnant</w:t>
      </w:r>
    </w:p>
    <w:p w:rsidR="00720692" w:rsidRPr="00711361" w:rsidRDefault="00720692">
      <w:pPr>
        <w:spacing w:before="0" w:after="0"/>
        <w:rPr>
          <w:bCs/>
          <w:sz w:val="24"/>
          <w:szCs w:val="24"/>
        </w:rPr>
      </w:pPr>
    </w:p>
    <w:p w:rsidR="00720692" w:rsidRPr="00711361" w:rsidRDefault="00D003F9" w:rsidP="00D003F9">
      <w:pPr>
        <w:pStyle w:val="ListParagraph"/>
        <w:numPr>
          <w:ilvl w:val="0"/>
          <w:numId w:val="24"/>
        </w:numPr>
        <w:spacing w:after="0"/>
        <w:rPr>
          <w:rFonts w:ascii="Arial" w:hAnsi="Arial" w:cs="Arial"/>
          <w:bCs/>
          <w:sz w:val="24"/>
          <w:szCs w:val="24"/>
        </w:rPr>
      </w:pPr>
      <w:r w:rsidRPr="00711361">
        <w:rPr>
          <w:rFonts w:ascii="Arial" w:hAnsi="Arial" w:cs="Arial"/>
          <w:bCs/>
          <w:sz w:val="24"/>
          <w:szCs w:val="24"/>
        </w:rPr>
        <w:t>getting clothes for your baby</w:t>
      </w:r>
    </w:p>
    <w:p w:rsidR="00D003F9" w:rsidRPr="00711361" w:rsidRDefault="00D003F9">
      <w:pPr>
        <w:spacing w:before="0" w:after="0"/>
        <w:rPr>
          <w:bCs/>
          <w:sz w:val="24"/>
          <w:szCs w:val="24"/>
        </w:rPr>
      </w:pPr>
    </w:p>
    <w:p w:rsidR="00B30BDD" w:rsidRPr="00711361" w:rsidRDefault="00B30BDD">
      <w:pPr>
        <w:spacing w:before="0" w:after="0"/>
        <w:rPr>
          <w:bCs/>
          <w:sz w:val="24"/>
          <w:szCs w:val="24"/>
        </w:rPr>
      </w:pPr>
    </w:p>
    <w:p w:rsidR="00455240" w:rsidRPr="00711361" w:rsidRDefault="00D003F9">
      <w:pPr>
        <w:spacing w:before="0" w:after="0"/>
        <w:rPr>
          <w:bCs/>
          <w:sz w:val="24"/>
          <w:szCs w:val="24"/>
        </w:rPr>
      </w:pPr>
      <w:r w:rsidRPr="00711361">
        <w:rPr>
          <w:bCs/>
          <w:sz w:val="24"/>
          <w:szCs w:val="24"/>
        </w:rPr>
        <w:t xml:space="preserve">2. </w:t>
      </w:r>
      <w:r w:rsidR="00720692" w:rsidRPr="00711361">
        <w:rPr>
          <w:bCs/>
          <w:sz w:val="24"/>
          <w:szCs w:val="24"/>
        </w:rPr>
        <w:t>Can you see any of the words you practised? Circle them.</w:t>
      </w:r>
    </w:p>
    <w:p w:rsidR="00D003F9" w:rsidRPr="00711361" w:rsidRDefault="00D003F9">
      <w:pPr>
        <w:spacing w:before="0" w:after="0"/>
        <w:rPr>
          <w:bCs/>
          <w:sz w:val="24"/>
          <w:szCs w:val="24"/>
        </w:rPr>
      </w:pPr>
    </w:p>
    <w:p w:rsidR="00D003F9" w:rsidRPr="00711361" w:rsidRDefault="00D003F9">
      <w:pPr>
        <w:spacing w:before="0" w:after="0"/>
        <w:rPr>
          <w:bCs/>
          <w:sz w:val="24"/>
          <w:szCs w:val="24"/>
        </w:rPr>
      </w:pPr>
    </w:p>
    <w:p w:rsidR="00D003F9" w:rsidRPr="00711361" w:rsidRDefault="00D003F9">
      <w:pPr>
        <w:spacing w:before="0" w:after="0"/>
        <w:rPr>
          <w:b/>
          <w:bCs/>
          <w:i/>
          <w:sz w:val="24"/>
          <w:szCs w:val="24"/>
        </w:rPr>
      </w:pPr>
      <w:r w:rsidRPr="00711361">
        <w:rPr>
          <w:bCs/>
          <w:sz w:val="24"/>
          <w:szCs w:val="24"/>
        </w:rPr>
        <w:t xml:space="preserve">3. Your teacher will give you some sentences. Read the text and place the sentences in the correct column below. </w:t>
      </w:r>
    </w:p>
    <w:p w:rsidR="00455240" w:rsidRPr="00711361" w:rsidRDefault="00455240">
      <w:pPr>
        <w:spacing w:before="0" w:after="0"/>
        <w:rPr>
          <w:bCs/>
          <w:sz w:val="24"/>
          <w:szCs w:val="24"/>
        </w:rPr>
      </w:pPr>
    </w:p>
    <w:tbl>
      <w:tblPr>
        <w:tblStyle w:val="TableGrid"/>
        <w:tblW w:w="0" w:type="auto"/>
        <w:shd w:val="clear" w:color="auto" w:fill="FFFFFF" w:themeFill="background1"/>
        <w:tblLook w:val="04A0" w:firstRow="1" w:lastRow="0" w:firstColumn="1" w:lastColumn="0" w:noHBand="0" w:noVBand="1"/>
      </w:tblPr>
      <w:tblGrid>
        <w:gridCol w:w="5068"/>
        <w:gridCol w:w="5069"/>
      </w:tblGrid>
      <w:tr w:rsidR="00D003F9" w:rsidRPr="00711361" w:rsidTr="00344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shd w:val="clear" w:color="auto" w:fill="FFFFFF" w:themeFill="background1"/>
          </w:tcPr>
          <w:p w:rsidR="00D003F9" w:rsidRPr="00711361" w:rsidRDefault="00D003F9">
            <w:pPr>
              <w:spacing w:before="0" w:after="0"/>
              <w:rPr>
                <w:bCs/>
                <w:sz w:val="24"/>
                <w:szCs w:val="24"/>
              </w:rPr>
            </w:pPr>
            <w:r w:rsidRPr="00711361">
              <w:rPr>
                <w:bCs/>
                <w:sz w:val="24"/>
                <w:szCs w:val="24"/>
              </w:rPr>
              <w:t>16-20 weeks</w:t>
            </w:r>
          </w:p>
        </w:tc>
        <w:tc>
          <w:tcPr>
            <w:tcW w:w="5069" w:type="dxa"/>
            <w:shd w:val="clear" w:color="auto" w:fill="FFFFFF" w:themeFill="background1"/>
          </w:tcPr>
          <w:p w:rsidR="00D003F9" w:rsidRPr="00711361" w:rsidRDefault="00D003F9">
            <w:pPr>
              <w:spacing w:before="0" w:after="0"/>
              <w:cnfStyle w:val="100000000000" w:firstRow="1" w:lastRow="0" w:firstColumn="0" w:lastColumn="0" w:oddVBand="0" w:evenVBand="0" w:oddHBand="0" w:evenHBand="0" w:firstRowFirstColumn="0" w:firstRowLastColumn="0" w:lastRowFirstColumn="0" w:lastRowLastColumn="0"/>
              <w:rPr>
                <w:bCs/>
                <w:sz w:val="24"/>
                <w:szCs w:val="24"/>
              </w:rPr>
            </w:pPr>
            <w:r w:rsidRPr="00711361">
              <w:rPr>
                <w:bCs/>
                <w:sz w:val="24"/>
                <w:szCs w:val="24"/>
              </w:rPr>
              <w:t>20-25 weeks</w:t>
            </w:r>
          </w:p>
        </w:tc>
      </w:tr>
      <w:tr w:rsidR="00D003F9" w:rsidRPr="00B919D4" w:rsidTr="00344688">
        <w:tc>
          <w:tcPr>
            <w:cnfStyle w:val="001000000000" w:firstRow="0" w:lastRow="0" w:firstColumn="1" w:lastColumn="0" w:oddVBand="0" w:evenVBand="0" w:oddHBand="0" w:evenHBand="0" w:firstRowFirstColumn="0" w:firstRowLastColumn="0" w:lastRowFirstColumn="0" w:lastRowLastColumn="0"/>
            <w:tcW w:w="5068" w:type="dxa"/>
            <w:shd w:val="clear" w:color="auto" w:fill="FFFFFF" w:themeFill="background1"/>
          </w:tcPr>
          <w:p w:rsidR="00D003F9" w:rsidRPr="00112610" w:rsidRDefault="00D003F9">
            <w:pPr>
              <w:spacing w:before="0" w:after="0"/>
              <w:rPr>
                <w:b w:val="0"/>
                <w:bCs/>
              </w:rPr>
            </w:pPr>
          </w:p>
          <w:p w:rsidR="00D003F9" w:rsidRPr="00112610" w:rsidRDefault="00D003F9">
            <w:pPr>
              <w:spacing w:before="0" w:after="0"/>
              <w:rPr>
                <w:b w:val="0"/>
                <w:bCs/>
              </w:rPr>
            </w:pPr>
          </w:p>
          <w:p w:rsidR="00D003F9" w:rsidRPr="00112610" w:rsidRDefault="00D003F9">
            <w:pPr>
              <w:spacing w:before="0" w:after="0"/>
              <w:rPr>
                <w:b w:val="0"/>
                <w:bCs/>
              </w:rPr>
            </w:pPr>
          </w:p>
          <w:p w:rsidR="00D003F9" w:rsidRPr="00112610" w:rsidRDefault="00D003F9">
            <w:pPr>
              <w:spacing w:before="0" w:after="0"/>
              <w:rPr>
                <w:b w:val="0"/>
                <w:bCs/>
              </w:rPr>
            </w:pPr>
          </w:p>
          <w:p w:rsidR="00D003F9" w:rsidRPr="00112610" w:rsidRDefault="00D003F9">
            <w:pPr>
              <w:spacing w:before="0" w:after="0"/>
              <w:rPr>
                <w:b w:val="0"/>
                <w:bCs/>
              </w:rPr>
            </w:pPr>
          </w:p>
          <w:p w:rsidR="00D003F9" w:rsidRPr="00112610" w:rsidRDefault="00D003F9">
            <w:pPr>
              <w:spacing w:before="0" w:after="0"/>
              <w:rPr>
                <w:b w:val="0"/>
                <w:bCs/>
              </w:rPr>
            </w:pPr>
          </w:p>
          <w:p w:rsidR="00D003F9" w:rsidRPr="00112610" w:rsidRDefault="00D003F9">
            <w:pPr>
              <w:spacing w:before="0" w:after="0"/>
              <w:rPr>
                <w:b w:val="0"/>
                <w:bCs/>
              </w:rPr>
            </w:pPr>
          </w:p>
          <w:p w:rsidR="00D003F9" w:rsidRPr="00112610" w:rsidRDefault="00D003F9">
            <w:pPr>
              <w:spacing w:before="0" w:after="0"/>
              <w:rPr>
                <w:b w:val="0"/>
                <w:bCs/>
              </w:rPr>
            </w:pPr>
          </w:p>
          <w:p w:rsidR="00D003F9" w:rsidRPr="00112610" w:rsidRDefault="00D003F9">
            <w:pPr>
              <w:spacing w:before="0" w:after="0"/>
              <w:rPr>
                <w:b w:val="0"/>
                <w:bCs/>
              </w:rPr>
            </w:pPr>
          </w:p>
          <w:p w:rsidR="00B30BDD" w:rsidRPr="00112610" w:rsidRDefault="00B30BDD">
            <w:pPr>
              <w:spacing w:before="0" w:after="0"/>
              <w:rPr>
                <w:b w:val="0"/>
                <w:bCs/>
              </w:rPr>
            </w:pPr>
          </w:p>
          <w:p w:rsidR="00B30BDD" w:rsidRPr="00112610" w:rsidRDefault="00B30BDD">
            <w:pPr>
              <w:spacing w:before="0" w:after="0"/>
              <w:rPr>
                <w:b w:val="0"/>
                <w:bCs/>
              </w:rPr>
            </w:pPr>
          </w:p>
          <w:p w:rsidR="00D003F9" w:rsidRPr="00112610" w:rsidRDefault="00D003F9">
            <w:pPr>
              <w:spacing w:before="0" w:after="0"/>
              <w:rPr>
                <w:b w:val="0"/>
                <w:bCs/>
              </w:rPr>
            </w:pPr>
          </w:p>
          <w:p w:rsidR="00D003F9" w:rsidRPr="00112610" w:rsidRDefault="00D003F9">
            <w:pPr>
              <w:spacing w:before="0" w:after="0"/>
              <w:rPr>
                <w:b w:val="0"/>
                <w:bCs/>
              </w:rPr>
            </w:pPr>
          </w:p>
        </w:tc>
        <w:tc>
          <w:tcPr>
            <w:tcW w:w="5069" w:type="dxa"/>
            <w:shd w:val="clear" w:color="auto" w:fill="FFFFFF" w:themeFill="background1"/>
          </w:tcPr>
          <w:p w:rsidR="00D003F9" w:rsidRPr="00B919D4" w:rsidRDefault="00D003F9">
            <w:pPr>
              <w:spacing w:before="0" w:after="0"/>
              <w:cnfStyle w:val="000000000000" w:firstRow="0" w:lastRow="0" w:firstColumn="0" w:lastColumn="0" w:oddVBand="0" w:evenVBand="0" w:oddHBand="0" w:evenHBand="0" w:firstRowFirstColumn="0" w:firstRowLastColumn="0" w:lastRowFirstColumn="0" w:lastRowLastColumn="0"/>
              <w:rPr>
                <w:bCs/>
              </w:rPr>
            </w:pPr>
          </w:p>
        </w:tc>
      </w:tr>
    </w:tbl>
    <w:p w:rsidR="00D003F9" w:rsidRPr="00B919D4" w:rsidRDefault="00D003F9">
      <w:pPr>
        <w:spacing w:before="0" w:after="0"/>
        <w:rPr>
          <w:bCs/>
        </w:rPr>
      </w:pPr>
    </w:p>
    <w:p w:rsidR="0044767E" w:rsidRPr="00711361" w:rsidRDefault="00B30BDD" w:rsidP="00344688">
      <w:pPr>
        <w:spacing w:before="0"/>
        <w:rPr>
          <w:bCs/>
          <w:sz w:val="24"/>
          <w:szCs w:val="24"/>
        </w:rPr>
      </w:pPr>
      <w:r w:rsidRPr="00711361">
        <w:rPr>
          <w:bCs/>
          <w:sz w:val="24"/>
          <w:szCs w:val="24"/>
        </w:rPr>
        <w:t xml:space="preserve">4. </w:t>
      </w:r>
      <w:r w:rsidR="00D003F9" w:rsidRPr="00711361">
        <w:rPr>
          <w:bCs/>
          <w:sz w:val="24"/>
          <w:szCs w:val="24"/>
        </w:rPr>
        <w:t>Extra activity (if you have time)</w:t>
      </w:r>
    </w:p>
    <w:p w:rsidR="00D003F9" w:rsidRPr="00711361" w:rsidRDefault="00D003F9" w:rsidP="00344688">
      <w:pPr>
        <w:spacing w:before="0"/>
        <w:rPr>
          <w:bCs/>
          <w:sz w:val="24"/>
          <w:szCs w:val="24"/>
        </w:rPr>
      </w:pPr>
      <w:r w:rsidRPr="00711361">
        <w:rPr>
          <w:bCs/>
          <w:sz w:val="24"/>
          <w:szCs w:val="24"/>
        </w:rPr>
        <w:t>Look at these two sentences from the text.</w:t>
      </w:r>
    </w:p>
    <w:p w:rsidR="00D003F9" w:rsidRPr="00711361" w:rsidRDefault="00D003F9" w:rsidP="00344688">
      <w:pPr>
        <w:spacing w:before="0"/>
        <w:jc w:val="center"/>
        <w:rPr>
          <w:bCs/>
          <w:i/>
          <w:sz w:val="24"/>
          <w:szCs w:val="24"/>
        </w:rPr>
      </w:pPr>
      <w:r w:rsidRPr="00711361">
        <w:rPr>
          <w:bCs/>
          <w:i/>
          <w:sz w:val="24"/>
          <w:szCs w:val="24"/>
        </w:rPr>
        <w:t xml:space="preserve">You </w:t>
      </w:r>
      <w:r w:rsidRPr="00711361">
        <w:rPr>
          <w:b/>
          <w:bCs/>
          <w:i/>
          <w:sz w:val="24"/>
          <w:szCs w:val="24"/>
        </w:rPr>
        <w:t>may</w:t>
      </w:r>
      <w:r w:rsidRPr="00711361">
        <w:rPr>
          <w:bCs/>
          <w:i/>
          <w:sz w:val="24"/>
          <w:szCs w:val="24"/>
        </w:rPr>
        <w:t xml:space="preserve"> start to feel your baby move.</w:t>
      </w:r>
    </w:p>
    <w:p w:rsidR="00D003F9" w:rsidRPr="00711361" w:rsidRDefault="00D003F9" w:rsidP="00344688">
      <w:pPr>
        <w:spacing w:before="0"/>
        <w:jc w:val="center"/>
        <w:rPr>
          <w:bCs/>
          <w:i/>
          <w:sz w:val="24"/>
          <w:szCs w:val="24"/>
        </w:rPr>
      </w:pPr>
      <w:r w:rsidRPr="00711361">
        <w:rPr>
          <w:bCs/>
          <w:i/>
          <w:sz w:val="24"/>
          <w:szCs w:val="24"/>
        </w:rPr>
        <w:t xml:space="preserve">You </w:t>
      </w:r>
      <w:r w:rsidRPr="00711361">
        <w:rPr>
          <w:b/>
          <w:bCs/>
          <w:i/>
          <w:sz w:val="24"/>
          <w:szCs w:val="24"/>
        </w:rPr>
        <w:t xml:space="preserve">will </w:t>
      </w:r>
      <w:r w:rsidRPr="00711361">
        <w:rPr>
          <w:bCs/>
          <w:i/>
          <w:sz w:val="24"/>
          <w:szCs w:val="24"/>
        </w:rPr>
        <w:t>begin to feel your baby move.</w:t>
      </w:r>
    </w:p>
    <w:p w:rsidR="00A3178C" w:rsidRPr="00711361" w:rsidRDefault="00A3178C" w:rsidP="00344688">
      <w:pPr>
        <w:spacing w:before="0"/>
        <w:rPr>
          <w:bCs/>
          <w:sz w:val="24"/>
          <w:szCs w:val="24"/>
        </w:rPr>
      </w:pPr>
      <w:r w:rsidRPr="00711361">
        <w:rPr>
          <w:bCs/>
          <w:sz w:val="24"/>
          <w:szCs w:val="24"/>
        </w:rPr>
        <w:t>Which one is more certain?</w:t>
      </w:r>
    </w:p>
    <w:p w:rsidR="000A1CE1" w:rsidRDefault="00B30BDD">
      <w:pPr>
        <w:spacing w:before="0" w:after="0"/>
        <w:rPr>
          <w:b/>
          <w:bCs/>
          <w:sz w:val="24"/>
          <w:szCs w:val="24"/>
        </w:rPr>
      </w:pPr>
      <w:r w:rsidRPr="00711361">
        <w:rPr>
          <w:bCs/>
          <w:sz w:val="24"/>
          <w:szCs w:val="24"/>
        </w:rPr>
        <w:t xml:space="preserve">Check the text. Which sentences in the table </w:t>
      </w:r>
      <w:r w:rsidRPr="00711361">
        <w:rPr>
          <w:b/>
          <w:bCs/>
          <w:i/>
          <w:sz w:val="24"/>
          <w:szCs w:val="24"/>
        </w:rPr>
        <w:t>may</w:t>
      </w:r>
      <w:r w:rsidRPr="00711361">
        <w:rPr>
          <w:bCs/>
          <w:sz w:val="24"/>
          <w:szCs w:val="24"/>
        </w:rPr>
        <w:t xml:space="preserve"> happen and which </w:t>
      </w:r>
      <w:r w:rsidRPr="00711361">
        <w:rPr>
          <w:b/>
          <w:bCs/>
          <w:i/>
          <w:sz w:val="24"/>
          <w:szCs w:val="24"/>
        </w:rPr>
        <w:t>will</w:t>
      </w:r>
      <w:r w:rsidRPr="00711361">
        <w:rPr>
          <w:bCs/>
          <w:sz w:val="24"/>
          <w:szCs w:val="24"/>
        </w:rPr>
        <w:t xml:space="preserve"> happen?</w:t>
      </w:r>
      <w:r w:rsidR="000A1CE1">
        <w:rPr>
          <w:b/>
          <w:bCs/>
          <w:sz w:val="24"/>
          <w:szCs w:val="24"/>
        </w:rPr>
        <w:br w:type="page"/>
      </w:r>
    </w:p>
    <w:p w:rsidR="00AC7988" w:rsidRPr="002B487E" w:rsidRDefault="00AC7988" w:rsidP="00AC7988">
      <w:pPr>
        <w:spacing w:before="0" w:after="0"/>
        <w:rPr>
          <w:bCs/>
          <w:sz w:val="24"/>
          <w:szCs w:val="24"/>
        </w:rPr>
      </w:pPr>
      <w:r w:rsidRPr="002B487E">
        <w:rPr>
          <w:b/>
          <w:bCs/>
          <w:color w:val="808080" w:themeColor="background1" w:themeShade="80"/>
          <w:sz w:val="24"/>
          <w:szCs w:val="24"/>
        </w:rPr>
        <w:lastRenderedPageBreak/>
        <w:t>Resource 2c</w:t>
      </w:r>
      <w:r w:rsidRPr="002B487E">
        <w:rPr>
          <w:b/>
          <w:bCs/>
          <w:color w:val="808080" w:themeColor="background1" w:themeShade="80"/>
          <w:sz w:val="24"/>
          <w:szCs w:val="24"/>
        </w:rPr>
        <w:t xml:space="preserve"> </w:t>
      </w:r>
      <w:r w:rsidRPr="002B487E">
        <w:rPr>
          <w:bCs/>
          <w:sz w:val="24"/>
          <w:szCs w:val="24"/>
        </w:rPr>
        <w:t>(to use with resource 2b)</w:t>
      </w:r>
      <w:r w:rsidR="00847E73" w:rsidRPr="002B487E">
        <w:rPr>
          <w:bCs/>
          <w:sz w:val="24"/>
          <w:szCs w:val="24"/>
        </w:rPr>
        <w:t xml:space="preserve"> </w:t>
      </w:r>
      <w:proofErr w:type="gramStart"/>
      <w:r w:rsidR="00847E73" w:rsidRPr="002B487E">
        <w:rPr>
          <w:bCs/>
          <w:sz w:val="24"/>
          <w:szCs w:val="24"/>
        </w:rPr>
        <w:t>What</w:t>
      </w:r>
      <w:proofErr w:type="gramEnd"/>
      <w:r w:rsidR="00847E73" w:rsidRPr="002B487E">
        <w:rPr>
          <w:bCs/>
          <w:sz w:val="24"/>
          <w:szCs w:val="24"/>
        </w:rPr>
        <w:t xml:space="preserve"> happens when you are pregnant</w:t>
      </w:r>
    </w:p>
    <w:p w:rsidR="00AC7988" w:rsidRPr="00196DB9" w:rsidRDefault="00AC7988" w:rsidP="00AC7988">
      <w:pPr>
        <w:tabs>
          <w:tab w:val="left" w:pos="1035"/>
        </w:tabs>
        <w:spacing w:before="0" w:after="0"/>
        <w:rPr>
          <w:bCs/>
          <w:sz w:val="24"/>
          <w:szCs w:val="24"/>
        </w:rPr>
      </w:pPr>
      <w:r w:rsidRPr="00196DB9">
        <w:rPr>
          <w:bCs/>
          <w:sz w:val="24"/>
          <w:szCs w:val="24"/>
        </w:rPr>
        <w:tab/>
        <w:t>Cut up and shuffle, one set per pair of learners.</w:t>
      </w:r>
    </w:p>
    <w:p w:rsidR="00AC7988" w:rsidRPr="00B22E53" w:rsidRDefault="00AC7988" w:rsidP="00AC7988">
      <w:pPr>
        <w:spacing w:before="0" w:after="0"/>
        <w:rPr>
          <w:bCs/>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FFFFF" w:themeFill="background1"/>
        <w:tblLook w:val="04A0" w:firstRow="1" w:lastRow="0" w:firstColumn="1" w:lastColumn="0" w:noHBand="0" w:noVBand="1"/>
      </w:tblPr>
      <w:tblGrid>
        <w:gridCol w:w="3936"/>
        <w:gridCol w:w="6201"/>
      </w:tblGrid>
      <w:tr w:rsidR="00AC7988" w:rsidRPr="00B919D4" w:rsidTr="00FD241E">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AC7988" w:rsidRPr="00D60279" w:rsidRDefault="00AC7988" w:rsidP="00FD241E">
            <w:pPr>
              <w:spacing w:before="360" w:after="240"/>
              <w:jc w:val="left"/>
              <w:rPr>
                <w:bCs/>
                <w:sz w:val="32"/>
                <w:szCs w:val="32"/>
              </w:rPr>
            </w:pPr>
            <w:r w:rsidRPr="00D60279">
              <w:rPr>
                <w:bCs/>
                <w:sz w:val="32"/>
                <w:szCs w:val="32"/>
              </w:rPr>
              <w:t>You feel hungry.</w:t>
            </w:r>
          </w:p>
        </w:tc>
        <w:tc>
          <w:tcPr>
            <w:tcW w:w="62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AC7988" w:rsidRPr="00D60279" w:rsidRDefault="00AC7988" w:rsidP="00FD241E">
            <w:pPr>
              <w:spacing w:before="360" w:after="240"/>
              <w:jc w:val="left"/>
              <w:cnfStyle w:val="100000000000" w:firstRow="1" w:lastRow="0" w:firstColumn="0" w:lastColumn="0" w:oddVBand="0" w:evenVBand="0" w:oddHBand="0" w:evenHBand="0" w:firstRowFirstColumn="0" w:firstRowLastColumn="0" w:lastRowFirstColumn="0" w:lastRowLastColumn="0"/>
              <w:rPr>
                <w:bCs/>
                <w:sz w:val="32"/>
                <w:szCs w:val="32"/>
              </w:rPr>
            </w:pPr>
            <w:r w:rsidRPr="00D60279">
              <w:rPr>
                <w:bCs/>
                <w:sz w:val="32"/>
                <w:szCs w:val="32"/>
              </w:rPr>
              <w:t>The midwife takes your blood pressure.</w:t>
            </w:r>
          </w:p>
        </w:tc>
      </w:tr>
      <w:tr w:rsidR="00AC7988" w:rsidRPr="00B919D4" w:rsidTr="00FD241E">
        <w:trPr>
          <w:trHeight w:val="1247"/>
        </w:trPr>
        <w:tc>
          <w:tcPr>
            <w:cnfStyle w:val="001000000000" w:firstRow="0" w:lastRow="0" w:firstColumn="1" w:lastColumn="0" w:oddVBand="0" w:evenVBand="0" w:oddHBand="0" w:evenHBand="0" w:firstRowFirstColumn="0" w:firstRowLastColumn="0" w:lastRowFirstColumn="0" w:lastRowLastColumn="0"/>
            <w:tcW w:w="3936"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AC7988" w:rsidRPr="00D60279" w:rsidRDefault="00AC7988" w:rsidP="00FD241E">
            <w:pPr>
              <w:spacing w:before="360" w:after="240"/>
              <w:rPr>
                <w:bCs/>
                <w:sz w:val="32"/>
                <w:szCs w:val="32"/>
              </w:rPr>
            </w:pPr>
            <w:r w:rsidRPr="00D60279">
              <w:rPr>
                <w:bCs/>
                <w:sz w:val="32"/>
                <w:szCs w:val="32"/>
              </w:rPr>
              <w:t>Your uterus is bigger.</w:t>
            </w:r>
          </w:p>
        </w:tc>
        <w:tc>
          <w:tcPr>
            <w:tcW w:w="6201" w:type="dxa"/>
            <w:shd w:val="clear" w:color="auto" w:fill="FFFFFF" w:themeFill="background1"/>
            <w:vAlign w:val="center"/>
          </w:tcPr>
          <w:p w:rsidR="00AC7988" w:rsidRPr="00D60279" w:rsidRDefault="00AC7988" w:rsidP="00FD241E">
            <w:pPr>
              <w:spacing w:before="360" w:after="240"/>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You discuss</w:t>
            </w:r>
            <w:r w:rsidRPr="00D60279">
              <w:rPr>
                <w:b/>
                <w:bCs/>
                <w:sz w:val="32"/>
                <w:szCs w:val="32"/>
              </w:rPr>
              <w:t xml:space="preserve"> your screening test results.</w:t>
            </w:r>
          </w:p>
        </w:tc>
      </w:tr>
      <w:tr w:rsidR="00AC7988" w:rsidRPr="00B919D4" w:rsidTr="00FD241E">
        <w:trPr>
          <w:trHeight w:val="1247"/>
        </w:trPr>
        <w:tc>
          <w:tcPr>
            <w:cnfStyle w:val="001000000000" w:firstRow="0" w:lastRow="0" w:firstColumn="1" w:lastColumn="0" w:oddVBand="0" w:evenVBand="0" w:oddHBand="0" w:evenHBand="0" w:firstRowFirstColumn="0" w:firstRowLastColumn="0" w:lastRowFirstColumn="0" w:lastRowLastColumn="0"/>
            <w:tcW w:w="3936"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rsidR="00AC7988" w:rsidRPr="00D60279" w:rsidRDefault="00AC7988" w:rsidP="00FD241E">
            <w:pPr>
              <w:spacing w:before="360" w:after="240"/>
              <w:rPr>
                <w:bCs/>
                <w:sz w:val="32"/>
                <w:szCs w:val="32"/>
              </w:rPr>
            </w:pPr>
            <w:r>
              <w:rPr>
                <w:bCs/>
                <w:sz w:val="32"/>
                <w:szCs w:val="32"/>
              </w:rPr>
              <w:t>You start to feel your baby move.</w:t>
            </w:r>
          </w:p>
        </w:tc>
        <w:tc>
          <w:tcPr>
            <w:tcW w:w="6201" w:type="dxa"/>
            <w:shd w:val="clear" w:color="auto" w:fill="FFFFFF" w:themeFill="background1"/>
            <w:vAlign w:val="center"/>
          </w:tcPr>
          <w:p w:rsidR="00AC7988" w:rsidRPr="00D60279" w:rsidRDefault="00AC7988" w:rsidP="00FD241E">
            <w:pPr>
              <w:spacing w:before="360" w:after="240"/>
              <w:cnfStyle w:val="000000000000" w:firstRow="0" w:lastRow="0" w:firstColumn="0" w:lastColumn="0" w:oddVBand="0" w:evenVBand="0" w:oddHBand="0" w:evenHBand="0" w:firstRowFirstColumn="0" w:firstRowLastColumn="0" w:lastRowFirstColumn="0" w:lastRowLastColumn="0"/>
              <w:rPr>
                <w:b/>
                <w:bCs/>
                <w:sz w:val="32"/>
                <w:szCs w:val="32"/>
              </w:rPr>
            </w:pPr>
            <w:r w:rsidRPr="00D60279">
              <w:rPr>
                <w:b/>
                <w:bCs/>
                <w:sz w:val="32"/>
                <w:szCs w:val="32"/>
              </w:rPr>
              <w:t>You look pregnant.</w:t>
            </w:r>
          </w:p>
        </w:tc>
      </w:tr>
    </w:tbl>
    <w:p w:rsidR="00AC7988" w:rsidRPr="00B919D4" w:rsidRDefault="00AC7988" w:rsidP="00AC7988">
      <w:pPr>
        <w:spacing w:before="0" w:after="0"/>
        <w:rPr>
          <w:bCs/>
        </w:rPr>
      </w:pPr>
    </w:p>
    <w:p w:rsidR="00AC7988" w:rsidRPr="00B919D4" w:rsidRDefault="00AC7988" w:rsidP="00AC7988">
      <w:pPr>
        <w:spacing w:before="0" w:after="0"/>
        <w:rPr>
          <w:bCs/>
        </w:rPr>
      </w:pPr>
    </w:p>
    <w:p w:rsidR="00AC7988" w:rsidRDefault="00AC7988">
      <w:pPr>
        <w:spacing w:before="0" w:after="0"/>
        <w:rPr>
          <w:b/>
          <w:bCs/>
          <w:color w:val="0070C0"/>
          <w:sz w:val="24"/>
          <w:szCs w:val="24"/>
        </w:rPr>
      </w:pPr>
      <w:r>
        <w:rPr>
          <w:b/>
          <w:bCs/>
          <w:color w:val="0070C0"/>
          <w:sz w:val="24"/>
          <w:szCs w:val="24"/>
        </w:rPr>
        <w:br w:type="page"/>
      </w:r>
    </w:p>
    <w:p w:rsidR="00E93D6B" w:rsidRPr="00E563AC" w:rsidRDefault="0048152F">
      <w:pPr>
        <w:spacing w:before="0" w:after="0"/>
        <w:rPr>
          <w:b/>
          <w:bCs/>
          <w:color w:val="0070C0"/>
          <w:sz w:val="24"/>
          <w:szCs w:val="24"/>
        </w:rPr>
      </w:pPr>
      <w:r w:rsidRPr="00E563AC">
        <w:rPr>
          <w:b/>
          <w:bCs/>
          <w:color w:val="0070C0"/>
          <w:sz w:val="24"/>
          <w:szCs w:val="24"/>
        </w:rPr>
        <w:lastRenderedPageBreak/>
        <w:t>Resource</w:t>
      </w:r>
      <w:r w:rsidR="00E93D6B" w:rsidRPr="00E563AC">
        <w:rPr>
          <w:b/>
          <w:bCs/>
          <w:color w:val="0070C0"/>
          <w:sz w:val="24"/>
          <w:szCs w:val="24"/>
        </w:rPr>
        <w:t xml:space="preserve"> </w:t>
      </w:r>
      <w:proofErr w:type="gramStart"/>
      <w:r w:rsidR="00907406">
        <w:rPr>
          <w:b/>
          <w:bCs/>
          <w:color w:val="0070C0"/>
          <w:sz w:val="24"/>
          <w:szCs w:val="24"/>
        </w:rPr>
        <w:t>3</w:t>
      </w:r>
      <w:r w:rsidR="00E93D6B" w:rsidRPr="00E563AC">
        <w:rPr>
          <w:b/>
          <w:bCs/>
          <w:color w:val="0070C0"/>
          <w:sz w:val="24"/>
          <w:szCs w:val="24"/>
        </w:rPr>
        <w:t>a  -</w:t>
      </w:r>
      <w:proofErr w:type="gramEnd"/>
      <w:r w:rsidR="00D521B7" w:rsidRPr="00E563AC">
        <w:rPr>
          <w:b/>
          <w:bCs/>
          <w:color w:val="0070C0"/>
          <w:sz w:val="24"/>
          <w:szCs w:val="24"/>
        </w:rPr>
        <w:t xml:space="preserve"> </w:t>
      </w:r>
      <w:r w:rsidR="00E93D6B" w:rsidRPr="00E563AC">
        <w:rPr>
          <w:b/>
          <w:bCs/>
          <w:color w:val="0070C0"/>
          <w:sz w:val="24"/>
          <w:szCs w:val="24"/>
        </w:rPr>
        <w:t xml:space="preserve"> Adjectives </w:t>
      </w:r>
    </w:p>
    <w:p w:rsidR="00E93D6B" w:rsidRPr="00B919D4" w:rsidRDefault="00E93D6B">
      <w:pPr>
        <w:spacing w:before="0" w:after="0"/>
        <w:rPr>
          <w:b/>
          <w:bCs/>
          <w:sz w:val="24"/>
          <w:szCs w:val="24"/>
        </w:rPr>
      </w:pPr>
    </w:p>
    <w:tbl>
      <w:tblPr>
        <w:tblStyle w:val="TableGrid"/>
        <w:tblW w:w="0" w:type="auto"/>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12" w:space="0" w:color="215868" w:themeColor="accent5" w:themeShade="80"/>
          <w:insideV w:val="single" w:sz="12" w:space="0" w:color="215868" w:themeColor="accent5" w:themeShade="80"/>
        </w:tblBorders>
        <w:tblLook w:val="04A0" w:firstRow="1" w:lastRow="0" w:firstColumn="1" w:lastColumn="0" w:noHBand="0" w:noVBand="1"/>
      </w:tblPr>
      <w:tblGrid>
        <w:gridCol w:w="10137"/>
      </w:tblGrid>
      <w:tr w:rsidR="006B26FE" w:rsidRPr="00B919D4" w:rsidTr="006B2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shd w:val="clear" w:color="auto" w:fill="auto"/>
          </w:tcPr>
          <w:p w:rsidR="00D521B7" w:rsidRPr="00B919D4" w:rsidRDefault="00D521B7" w:rsidP="00D521B7">
            <w:pPr>
              <w:spacing w:after="0"/>
              <w:jc w:val="left"/>
              <w:rPr>
                <w:b w:val="0"/>
                <w:bCs/>
                <w:sz w:val="24"/>
                <w:szCs w:val="24"/>
              </w:rPr>
            </w:pPr>
            <w:r w:rsidRPr="00B919D4">
              <w:rPr>
                <w:bCs/>
                <w:sz w:val="24"/>
                <w:szCs w:val="24"/>
              </w:rPr>
              <w:t>Adjectives are words that describe something. They can describe how you are feeling.</w:t>
            </w:r>
          </w:p>
          <w:p w:rsidR="00D521B7" w:rsidRPr="00B919D4" w:rsidRDefault="00D521B7" w:rsidP="00D521B7">
            <w:pPr>
              <w:spacing w:before="0" w:after="0"/>
              <w:jc w:val="left"/>
              <w:rPr>
                <w:b w:val="0"/>
                <w:bCs/>
                <w:sz w:val="24"/>
                <w:szCs w:val="24"/>
              </w:rPr>
            </w:pPr>
          </w:p>
          <w:p w:rsidR="00D521B7" w:rsidRPr="00B919D4" w:rsidRDefault="00D521B7" w:rsidP="00D521B7">
            <w:pPr>
              <w:spacing w:before="0" w:after="0"/>
              <w:jc w:val="left"/>
              <w:rPr>
                <w:b w:val="0"/>
                <w:bCs/>
                <w:i/>
                <w:sz w:val="24"/>
                <w:szCs w:val="24"/>
              </w:rPr>
            </w:pPr>
            <w:r w:rsidRPr="00B919D4">
              <w:rPr>
                <w:bCs/>
                <w:i/>
                <w:sz w:val="24"/>
                <w:szCs w:val="24"/>
              </w:rPr>
              <w:t>Amy is very happy today.</w:t>
            </w:r>
          </w:p>
          <w:p w:rsidR="00D521B7" w:rsidRPr="00B919D4" w:rsidRDefault="00D521B7" w:rsidP="00D521B7">
            <w:pPr>
              <w:spacing w:before="0" w:after="0"/>
              <w:jc w:val="left"/>
              <w:rPr>
                <w:b w:val="0"/>
                <w:bCs/>
                <w:sz w:val="24"/>
                <w:szCs w:val="24"/>
              </w:rPr>
            </w:pPr>
          </w:p>
          <w:p w:rsidR="00D521B7" w:rsidRPr="00B919D4" w:rsidRDefault="00D521B7" w:rsidP="00D521B7">
            <w:pPr>
              <w:spacing w:before="0" w:after="0"/>
              <w:jc w:val="left"/>
              <w:rPr>
                <w:b w:val="0"/>
                <w:bCs/>
                <w:sz w:val="24"/>
                <w:szCs w:val="24"/>
              </w:rPr>
            </w:pPr>
            <w:proofErr w:type="gramStart"/>
            <w:r w:rsidRPr="00B919D4">
              <w:rPr>
                <w:bCs/>
                <w:i/>
                <w:sz w:val="24"/>
                <w:szCs w:val="24"/>
              </w:rPr>
              <w:t>happy</w:t>
            </w:r>
            <w:proofErr w:type="gramEnd"/>
            <w:r w:rsidRPr="00B919D4">
              <w:rPr>
                <w:bCs/>
                <w:sz w:val="24"/>
                <w:szCs w:val="24"/>
              </w:rPr>
              <w:t xml:space="preserve"> is an adjective.</w:t>
            </w:r>
          </w:p>
          <w:p w:rsidR="00D521B7" w:rsidRPr="00B919D4" w:rsidRDefault="00D521B7" w:rsidP="00D521B7">
            <w:pPr>
              <w:spacing w:before="0" w:after="0"/>
              <w:jc w:val="left"/>
              <w:rPr>
                <w:b w:val="0"/>
                <w:bCs/>
                <w:sz w:val="24"/>
                <w:szCs w:val="24"/>
              </w:rPr>
            </w:pPr>
          </w:p>
        </w:tc>
      </w:tr>
    </w:tbl>
    <w:p w:rsidR="00D521B7" w:rsidRPr="00B919D4" w:rsidRDefault="00D521B7">
      <w:pPr>
        <w:spacing w:before="0" w:after="0"/>
        <w:rPr>
          <w:bCs/>
          <w:sz w:val="24"/>
          <w:szCs w:val="24"/>
        </w:rPr>
      </w:pPr>
    </w:p>
    <w:p w:rsidR="00E93D6B" w:rsidRPr="00B919D4" w:rsidRDefault="00D521B7">
      <w:pPr>
        <w:spacing w:before="0" w:after="0"/>
        <w:rPr>
          <w:bCs/>
          <w:sz w:val="24"/>
          <w:szCs w:val="24"/>
        </w:rPr>
      </w:pPr>
      <w:r w:rsidRPr="00B919D4">
        <w:rPr>
          <w:bCs/>
          <w:sz w:val="24"/>
          <w:szCs w:val="24"/>
        </w:rPr>
        <w:t xml:space="preserve">1. </w:t>
      </w:r>
      <w:r w:rsidR="00E93D6B" w:rsidRPr="00B919D4">
        <w:rPr>
          <w:bCs/>
          <w:sz w:val="24"/>
          <w:szCs w:val="24"/>
        </w:rPr>
        <w:t>Circle the adjectives in these sentences.</w:t>
      </w:r>
    </w:p>
    <w:p w:rsidR="00D521B7" w:rsidRPr="00B919D4" w:rsidRDefault="00D521B7">
      <w:pPr>
        <w:spacing w:before="0" w:after="0"/>
        <w:rPr>
          <w:bCs/>
          <w:sz w:val="24"/>
          <w:szCs w:val="24"/>
        </w:rPr>
      </w:pPr>
    </w:p>
    <w:p w:rsidR="00E93D6B" w:rsidRPr="00B919D4" w:rsidRDefault="00D521B7" w:rsidP="00D521B7">
      <w:pPr>
        <w:pStyle w:val="ListParagraph"/>
        <w:numPr>
          <w:ilvl w:val="0"/>
          <w:numId w:val="28"/>
        </w:numPr>
        <w:spacing w:after="0"/>
        <w:rPr>
          <w:rFonts w:ascii="Arial" w:hAnsi="Arial" w:cs="Arial"/>
          <w:bCs/>
          <w:sz w:val="24"/>
          <w:szCs w:val="24"/>
        </w:rPr>
      </w:pPr>
      <w:r w:rsidRPr="00B919D4">
        <w:rPr>
          <w:rFonts w:ascii="Arial" w:hAnsi="Arial" w:cs="Arial"/>
          <w:bCs/>
          <w:sz w:val="24"/>
          <w:szCs w:val="24"/>
        </w:rPr>
        <w:t>Amy is very happy today.</w:t>
      </w:r>
    </w:p>
    <w:p w:rsidR="00D521B7" w:rsidRPr="00B919D4" w:rsidRDefault="00D521B7" w:rsidP="00D521B7">
      <w:pPr>
        <w:spacing w:before="0" w:after="0"/>
        <w:ind w:left="1701"/>
        <w:rPr>
          <w:bCs/>
          <w:sz w:val="24"/>
          <w:szCs w:val="24"/>
        </w:rPr>
      </w:pPr>
    </w:p>
    <w:p w:rsidR="00E93D6B" w:rsidRPr="006B26FE" w:rsidRDefault="00E93D6B" w:rsidP="006B26FE">
      <w:pPr>
        <w:pStyle w:val="ListParagraph"/>
        <w:numPr>
          <w:ilvl w:val="0"/>
          <w:numId w:val="28"/>
        </w:numPr>
        <w:spacing w:after="0"/>
        <w:rPr>
          <w:rFonts w:ascii="Arial" w:hAnsi="Arial" w:cs="Arial"/>
          <w:bCs/>
          <w:sz w:val="24"/>
          <w:szCs w:val="24"/>
        </w:rPr>
      </w:pPr>
      <w:r w:rsidRPr="00B919D4">
        <w:rPr>
          <w:rFonts w:ascii="Arial" w:hAnsi="Arial" w:cs="Arial"/>
          <w:bCs/>
          <w:sz w:val="24"/>
          <w:szCs w:val="24"/>
        </w:rPr>
        <w:t>How are you?</w:t>
      </w:r>
      <w:r w:rsidR="006B26FE">
        <w:rPr>
          <w:rFonts w:ascii="Arial" w:hAnsi="Arial" w:cs="Arial"/>
          <w:bCs/>
          <w:sz w:val="24"/>
          <w:szCs w:val="24"/>
        </w:rPr>
        <w:tab/>
      </w:r>
      <w:r w:rsidR="006B26FE">
        <w:rPr>
          <w:rFonts w:ascii="Arial" w:hAnsi="Arial" w:cs="Arial"/>
          <w:bCs/>
          <w:sz w:val="24"/>
          <w:szCs w:val="24"/>
        </w:rPr>
        <w:tab/>
      </w:r>
      <w:r w:rsidR="00D521B7" w:rsidRPr="006B26FE">
        <w:rPr>
          <w:rFonts w:ascii="Arial" w:hAnsi="Arial" w:cs="Arial"/>
          <w:bCs/>
          <w:sz w:val="24"/>
          <w:szCs w:val="24"/>
        </w:rPr>
        <w:t xml:space="preserve"> </w:t>
      </w:r>
      <w:r w:rsidRPr="006B26FE">
        <w:rPr>
          <w:rFonts w:ascii="Arial" w:hAnsi="Arial" w:cs="Arial"/>
          <w:bCs/>
          <w:sz w:val="24"/>
          <w:szCs w:val="24"/>
        </w:rPr>
        <w:t>I’m fine, thanks.</w:t>
      </w:r>
    </w:p>
    <w:p w:rsidR="00E93D6B" w:rsidRPr="00B919D4" w:rsidRDefault="00E93D6B" w:rsidP="00D521B7">
      <w:pPr>
        <w:spacing w:before="0" w:after="0"/>
        <w:ind w:left="1701"/>
        <w:rPr>
          <w:bCs/>
          <w:sz w:val="24"/>
          <w:szCs w:val="24"/>
        </w:rPr>
      </w:pPr>
    </w:p>
    <w:p w:rsidR="00E93D6B" w:rsidRPr="00B919D4" w:rsidRDefault="0025069C" w:rsidP="00D521B7">
      <w:pPr>
        <w:pStyle w:val="ListParagraph"/>
        <w:numPr>
          <w:ilvl w:val="0"/>
          <w:numId w:val="28"/>
        </w:numPr>
        <w:spacing w:after="0"/>
        <w:rPr>
          <w:rFonts w:ascii="Arial" w:hAnsi="Arial" w:cs="Arial"/>
          <w:bCs/>
          <w:sz w:val="24"/>
          <w:szCs w:val="24"/>
        </w:rPr>
      </w:pPr>
      <w:r w:rsidRPr="00B919D4">
        <w:rPr>
          <w:rFonts w:ascii="Arial" w:hAnsi="Arial" w:cs="Arial"/>
          <w:bCs/>
          <w:sz w:val="24"/>
          <w:szCs w:val="24"/>
        </w:rPr>
        <w:t>I’m excited</w:t>
      </w:r>
      <w:r w:rsidR="00D521B7" w:rsidRPr="00B919D4">
        <w:rPr>
          <w:rFonts w:ascii="Arial" w:hAnsi="Arial" w:cs="Arial"/>
          <w:bCs/>
          <w:sz w:val="24"/>
          <w:szCs w:val="24"/>
        </w:rPr>
        <w:t>. I’m really happy about it.</w:t>
      </w:r>
    </w:p>
    <w:p w:rsidR="00E93D6B" w:rsidRPr="00B919D4" w:rsidRDefault="00E93D6B" w:rsidP="00D521B7">
      <w:pPr>
        <w:spacing w:before="0" w:after="0"/>
        <w:ind w:left="1701"/>
        <w:rPr>
          <w:bCs/>
          <w:sz w:val="24"/>
          <w:szCs w:val="24"/>
        </w:rPr>
      </w:pPr>
    </w:p>
    <w:p w:rsidR="00E93D6B" w:rsidRPr="00B919D4" w:rsidRDefault="00E93D6B" w:rsidP="00D521B7">
      <w:pPr>
        <w:pStyle w:val="ListParagraph"/>
        <w:numPr>
          <w:ilvl w:val="0"/>
          <w:numId w:val="28"/>
        </w:numPr>
        <w:spacing w:after="0"/>
        <w:rPr>
          <w:rFonts w:ascii="Arial" w:hAnsi="Arial" w:cs="Arial"/>
          <w:bCs/>
          <w:sz w:val="24"/>
          <w:szCs w:val="24"/>
        </w:rPr>
      </w:pPr>
      <w:r w:rsidRPr="00B919D4">
        <w:rPr>
          <w:rFonts w:ascii="Arial" w:hAnsi="Arial" w:cs="Arial"/>
          <w:bCs/>
          <w:sz w:val="24"/>
          <w:szCs w:val="24"/>
        </w:rPr>
        <w:t>I’m tired. I’m going to bed.</w:t>
      </w:r>
    </w:p>
    <w:p w:rsidR="00E93D6B" w:rsidRPr="00B919D4" w:rsidRDefault="00E93D6B" w:rsidP="00D521B7">
      <w:pPr>
        <w:spacing w:before="0" w:after="0"/>
        <w:ind w:left="1701"/>
        <w:rPr>
          <w:bCs/>
          <w:sz w:val="24"/>
          <w:szCs w:val="24"/>
        </w:rPr>
      </w:pPr>
    </w:p>
    <w:p w:rsidR="00E93D6B" w:rsidRPr="00B919D4" w:rsidRDefault="00E93D6B" w:rsidP="00D521B7">
      <w:pPr>
        <w:pStyle w:val="ListParagraph"/>
        <w:numPr>
          <w:ilvl w:val="0"/>
          <w:numId w:val="28"/>
        </w:numPr>
        <w:spacing w:after="0"/>
        <w:rPr>
          <w:rFonts w:ascii="Arial" w:hAnsi="Arial" w:cs="Arial"/>
          <w:bCs/>
          <w:sz w:val="24"/>
          <w:szCs w:val="24"/>
        </w:rPr>
      </w:pPr>
      <w:r w:rsidRPr="00B919D4">
        <w:rPr>
          <w:rFonts w:ascii="Arial" w:hAnsi="Arial" w:cs="Arial"/>
          <w:bCs/>
          <w:sz w:val="24"/>
          <w:szCs w:val="24"/>
        </w:rPr>
        <w:t>You look sad. Is everything OK?</w:t>
      </w:r>
    </w:p>
    <w:p w:rsidR="00D521B7" w:rsidRPr="00B919D4" w:rsidRDefault="00D521B7" w:rsidP="00D521B7">
      <w:pPr>
        <w:spacing w:before="0" w:after="0"/>
        <w:ind w:left="1701"/>
        <w:rPr>
          <w:bCs/>
          <w:sz w:val="24"/>
          <w:szCs w:val="24"/>
        </w:rPr>
      </w:pPr>
    </w:p>
    <w:p w:rsidR="00D521B7" w:rsidRPr="00B919D4" w:rsidRDefault="00D521B7" w:rsidP="00D521B7">
      <w:pPr>
        <w:pStyle w:val="ListParagraph"/>
        <w:numPr>
          <w:ilvl w:val="0"/>
          <w:numId w:val="28"/>
        </w:numPr>
        <w:spacing w:after="0"/>
        <w:rPr>
          <w:rFonts w:ascii="Arial" w:hAnsi="Arial" w:cs="Arial"/>
          <w:bCs/>
          <w:sz w:val="24"/>
          <w:szCs w:val="24"/>
        </w:rPr>
      </w:pPr>
      <w:r w:rsidRPr="00B919D4">
        <w:rPr>
          <w:rFonts w:ascii="Arial" w:hAnsi="Arial" w:cs="Arial"/>
          <w:bCs/>
          <w:sz w:val="24"/>
          <w:szCs w:val="24"/>
        </w:rPr>
        <w:t>I’m worried. I think something is wrong.</w:t>
      </w:r>
    </w:p>
    <w:p w:rsidR="00D521B7" w:rsidRPr="00B919D4" w:rsidRDefault="00D521B7" w:rsidP="00D521B7">
      <w:pPr>
        <w:spacing w:before="0" w:after="0"/>
        <w:ind w:left="1701"/>
        <w:rPr>
          <w:bCs/>
          <w:sz w:val="24"/>
          <w:szCs w:val="24"/>
        </w:rPr>
      </w:pPr>
    </w:p>
    <w:p w:rsidR="00D521B7" w:rsidRPr="00B919D4" w:rsidRDefault="00D521B7" w:rsidP="00D521B7">
      <w:pPr>
        <w:pStyle w:val="ListParagraph"/>
        <w:numPr>
          <w:ilvl w:val="0"/>
          <w:numId w:val="28"/>
        </w:numPr>
        <w:spacing w:after="0"/>
        <w:rPr>
          <w:rFonts w:ascii="Arial" w:hAnsi="Arial" w:cs="Arial"/>
          <w:bCs/>
          <w:sz w:val="24"/>
          <w:szCs w:val="24"/>
        </w:rPr>
      </w:pPr>
      <w:r w:rsidRPr="00B919D4">
        <w:rPr>
          <w:rFonts w:ascii="Arial" w:hAnsi="Arial" w:cs="Arial"/>
          <w:bCs/>
          <w:sz w:val="24"/>
          <w:szCs w:val="24"/>
        </w:rPr>
        <w:t>She is surprised. She didn’t know she was pregnant!</w:t>
      </w:r>
    </w:p>
    <w:p w:rsidR="00D521B7" w:rsidRPr="00B919D4" w:rsidRDefault="00D521B7" w:rsidP="00D521B7">
      <w:pPr>
        <w:spacing w:after="0"/>
        <w:ind w:left="2127"/>
        <w:rPr>
          <w:bCs/>
          <w:sz w:val="24"/>
          <w:szCs w:val="24"/>
        </w:rPr>
      </w:pPr>
    </w:p>
    <w:p w:rsidR="00D521B7" w:rsidRPr="00B919D4" w:rsidRDefault="00D521B7" w:rsidP="00D521B7">
      <w:pPr>
        <w:pStyle w:val="ListParagraph"/>
        <w:numPr>
          <w:ilvl w:val="0"/>
          <w:numId w:val="28"/>
        </w:numPr>
        <w:spacing w:after="0"/>
        <w:rPr>
          <w:bCs/>
          <w:sz w:val="24"/>
          <w:szCs w:val="24"/>
        </w:rPr>
      </w:pPr>
      <w:r w:rsidRPr="00B919D4">
        <w:rPr>
          <w:rFonts w:ascii="Arial" w:hAnsi="Arial" w:cs="Arial"/>
          <w:bCs/>
          <w:sz w:val="24"/>
          <w:szCs w:val="24"/>
        </w:rPr>
        <w:t>She’s very relaxed. She never worries about anything.</w:t>
      </w:r>
    </w:p>
    <w:p w:rsidR="00D521B7" w:rsidRPr="00B919D4" w:rsidRDefault="00D521B7" w:rsidP="006B26FE">
      <w:pPr>
        <w:spacing w:before="0" w:after="0"/>
        <w:rPr>
          <w:bCs/>
          <w:sz w:val="24"/>
          <w:szCs w:val="24"/>
        </w:rPr>
      </w:pPr>
    </w:p>
    <w:p w:rsidR="00D521B7" w:rsidRPr="00B919D4" w:rsidRDefault="00D521B7" w:rsidP="00D521B7">
      <w:pPr>
        <w:rPr>
          <w:bCs/>
          <w:sz w:val="24"/>
          <w:szCs w:val="24"/>
        </w:rPr>
      </w:pPr>
      <w:r w:rsidRPr="00B919D4">
        <w:rPr>
          <w:bCs/>
          <w:sz w:val="24"/>
          <w:szCs w:val="24"/>
        </w:rPr>
        <w:t>2. Write the adjectives you circled in the box below.</w:t>
      </w:r>
    </w:p>
    <w:tbl>
      <w:tblPr>
        <w:tblStyle w:val="TableGrid"/>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firstRow="1" w:lastRow="0" w:firstColumn="1" w:lastColumn="0" w:noHBand="0" w:noVBand="1"/>
      </w:tblPr>
      <w:tblGrid>
        <w:gridCol w:w="10137"/>
      </w:tblGrid>
      <w:tr w:rsidR="00D521B7" w:rsidRPr="00B919D4" w:rsidTr="006B2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521B7" w:rsidRPr="00B919D4" w:rsidRDefault="00D521B7" w:rsidP="00D521B7">
            <w:pPr>
              <w:spacing w:after="0"/>
              <w:jc w:val="left"/>
              <w:rPr>
                <w:bCs/>
                <w:sz w:val="24"/>
                <w:szCs w:val="24"/>
              </w:rPr>
            </w:pPr>
          </w:p>
          <w:p w:rsidR="00D521B7" w:rsidRPr="00B919D4" w:rsidRDefault="00D521B7" w:rsidP="00D521B7">
            <w:pPr>
              <w:spacing w:after="0"/>
              <w:jc w:val="left"/>
              <w:rPr>
                <w:bCs/>
                <w:sz w:val="24"/>
                <w:szCs w:val="24"/>
              </w:rPr>
            </w:pPr>
          </w:p>
          <w:p w:rsidR="00D521B7" w:rsidRPr="00B919D4" w:rsidRDefault="00D521B7" w:rsidP="00D521B7">
            <w:pPr>
              <w:spacing w:after="0"/>
              <w:jc w:val="left"/>
              <w:rPr>
                <w:bCs/>
                <w:sz w:val="24"/>
                <w:szCs w:val="24"/>
              </w:rPr>
            </w:pPr>
          </w:p>
          <w:p w:rsidR="00D521B7" w:rsidRPr="00B919D4" w:rsidRDefault="00D521B7" w:rsidP="006B26FE">
            <w:pPr>
              <w:spacing w:before="0" w:after="0"/>
              <w:jc w:val="left"/>
              <w:rPr>
                <w:bCs/>
                <w:sz w:val="24"/>
                <w:szCs w:val="24"/>
              </w:rPr>
            </w:pPr>
          </w:p>
          <w:p w:rsidR="00D521B7" w:rsidRPr="00B919D4" w:rsidRDefault="00D521B7" w:rsidP="00D521B7">
            <w:pPr>
              <w:spacing w:after="0"/>
              <w:jc w:val="left"/>
              <w:rPr>
                <w:bCs/>
                <w:sz w:val="24"/>
                <w:szCs w:val="24"/>
              </w:rPr>
            </w:pPr>
          </w:p>
        </w:tc>
      </w:tr>
    </w:tbl>
    <w:p w:rsidR="00D521B7" w:rsidRPr="00B919D4" w:rsidRDefault="00D521B7" w:rsidP="00D521B7">
      <w:pPr>
        <w:spacing w:after="0"/>
        <w:rPr>
          <w:bCs/>
          <w:sz w:val="24"/>
          <w:szCs w:val="24"/>
        </w:rPr>
      </w:pPr>
      <w:r w:rsidRPr="00B919D4">
        <w:rPr>
          <w:bCs/>
          <w:sz w:val="24"/>
          <w:szCs w:val="24"/>
        </w:rPr>
        <w:t>3. How do you feel when you are pregnant? Circle the adjectives in the box above.</w:t>
      </w:r>
    </w:p>
    <w:p w:rsidR="00D521B7" w:rsidRPr="00B919D4" w:rsidRDefault="00D521B7" w:rsidP="00D521B7">
      <w:pPr>
        <w:spacing w:after="0"/>
        <w:rPr>
          <w:bCs/>
          <w:sz w:val="24"/>
          <w:szCs w:val="24"/>
        </w:rPr>
      </w:pPr>
    </w:p>
    <w:p w:rsidR="00D521B7" w:rsidRPr="00B919D4" w:rsidRDefault="00D521B7" w:rsidP="00D521B7">
      <w:pPr>
        <w:spacing w:after="0"/>
        <w:rPr>
          <w:bCs/>
          <w:sz w:val="24"/>
          <w:szCs w:val="24"/>
        </w:rPr>
      </w:pPr>
      <w:r w:rsidRPr="00B919D4">
        <w:rPr>
          <w:bCs/>
          <w:sz w:val="24"/>
          <w:szCs w:val="24"/>
        </w:rPr>
        <w:t>4. Extra activity (if you have time). Write some sentences about how you feel today.</w:t>
      </w:r>
    </w:p>
    <w:p w:rsidR="00E93D6B" w:rsidRPr="00B919D4" w:rsidRDefault="00E93D6B">
      <w:pPr>
        <w:spacing w:before="0" w:after="0"/>
        <w:rPr>
          <w:b/>
          <w:bCs/>
        </w:rPr>
      </w:pPr>
    </w:p>
    <w:p w:rsidR="002E0957" w:rsidRDefault="002E0957">
      <w:pPr>
        <w:spacing w:before="0" w:after="0"/>
        <w:rPr>
          <w:b/>
          <w:bCs/>
          <w:sz w:val="24"/>
          <w:szCs w:val="24"/>
        </w:rPr>
      </w:pPr>
      <w:r>
        <w:rPr>
          <w:b/>
          <w:bCs/>
          <w:sz w:val="24"/>
          <w:szCs w:val="24"/>
        </w:rPr>
        <w:br w:type="page"/>
      </w:r>
    </w:p>
    <w:p w:rsidR="0044767E" w:rsidRPr="00E563AC" w:rsidRDefault="0048152F" w:rsidP="0044767E">
      <w:pPr>
        <w:spacing w:before="0" w:after="0"/>
        <w:rPr>
          <w:b/>
          <w:bCs/>
          <w:color w:val="808080" w:themeColor="background1" w:themeShade="80"/>
          <w:sz w:val="24"/>
          <w:szCs w:val="24"/>
        </w:rPr>
      </w:pPr>
      <w:r w:rsidRPr="00E563AC">
        <w:rPr>
          <w:b/>
          <w:bCs/>
          <w:color w:val="808080" w:themeColor="background1" w:themeShade="80"/>
          <w:sz w:val="24"/>
          <w:szCs w:val="24"/>
        </w:rPr>
        <w:lastRenderedPageBreak/>
        <w:t>Resource</w:t>
      </w:r>
      <w:r w:rsidR="00D521B7" w:rsidRPr="00E563AC">
        <w:rPr>
          <w:b/>
          <w:bCs/>
          <w:color w:val="808080" w:themeColor="background1" w:themeShade="80"/>
          <w:sz w:val="24"/>
          <w:szCs w:val="24"/>
        </w:rPr>
        <w:t xml:space="preserve"> </w:t>
      </w:r>
      <w:r w:rsidR="00907406">
        <w:rPr>
          <w:b/>
          <w:bCs/>
          <w:color w:val="808080" w:themeColor="background1" w:themeShade="80"/>
          <w:sz w:val="24"/>
          <w:szCs w:val="24"/>
        </w:rPr>
        <w:t>3</w:t>
      </w:r>
      <w:r w:rsidR="00D521B7" w:rsidRPr="00E563AC">
        <w:rPr>
          <w:b/>
          <w:bCs/>
          <w:color w:val="808080" w:themeColor="background1" w:themeShade="80"/>
          <w:sz w:val="24"/>
          <w:szCs w:val="24"/>
        </w:rPr>
        <w:t>b</w:t>
      </w:r>
      <w:r w:rsidR="00455240" w:rsidRPr="00E563AC">
        <w:rPr>
          <w:b/>
          <w:bCs/>
          <w:color w:val="808080" w:themeColor="background1" w:themeShade="80"/>
          <w:sz w:val="24"/>
          <w:szCs w:val="24"/>
        </w:rPr>
        <w:t xml:space="preserve"> </w:t>
      </w:r>
      <w:r w:rsidR="0044767E" w:rsidRPr="00E563AC">
        <w:rPr>
          <w:b/>
          <w:bCs/>
          <w:color w:val="808080" w:themeColor="background1" w:themeShade="80"/>
          <w:sz w:val="24"/>
          <w:szCs w:val="24"/>
        </w:rPr>
        <w:t>–</w:t>
      </w:r>
      <w:r w:rsidR="00455240" w:rsidRPr="00E563AC">
        <w:rPr>
          <w:b/>
          <w:bCs/>
          <w:color w:val="808080" w:themeColor="background1" w:themeShade="80"/>
          <w:sz w:val="24"/>
          <w:szCs w:val="24"/>
        </w:rPr>
        <w:t xml:space="preserve"> Comparative adjectives </w:t>
      </w:r>
    </w:p>
    <w:p w:rsidR="0044767E" w:rsidRPr="00711361" w:rsidRDefault="0044767E" w:rsidP="0044767E">
      <w:pPr>
        <w:spacing w:before="0" w:after="0"/>
        <w:rPr>
          <w:b/>
          <w:bCs/>
          <w:sz w:val="24"/>
          <w:szCs w:val="24"/>
        </w:rPr>
      </w:pPr>
    </w:p>
    <w:p w:rsidR="00246959" w:rsidRPr="00711361" w:rsidRDefault="00246959" w:rsidP="0044767E">
      <w:pPr>
        <w:spacing w:before="0" w:after="0"/>
        <w:rPr>
          <w:bCs/>
          <w:sz w:val="24"/>
          <w:szCs w:val="24"/>
        </w:rPr>
      </w:pPr>
      <w:r w:rsidRPr="00711361">
        <w:rPr>
          <w:bCs/>
          <w:sz w:val="24"/>
          <w:szCs w:val="24"/>
        </w:rPr>
        <w:t>When you are pregnant, your body goes through lots of changes. We can use comparative adjectives to describe something now compared to something before.</w:t>
      </w:r>
    </w:p>
    <w:p w:rsidR="00246959" w:rsidRPr="00711361" w:rsidRDefault="00246959" w:rsidP="0044767E">
      <w:pPr>
        <w:spacing w:before="0" w:after="0"/>
        <w:rPr>
          <w:bCs/>
          <w:sz w:val="24"/>
          <w:szCs w:val="24"/>
        </w:rPr>
      </w:pPr>
    </w:p>
    <w:p w:rsidR="0044767E" w:rsidRPr="00711361" w:rsidRDefault="007E4D1D" w:rsidP="0044767E">
      <w:pPr>
        <w:spacing w:before="0" w:after="0"/>
        <w:rPr>
          <w:bCs/>
          <w:sz w:val="24"/>
          <w:szCs w:val="24"/>
        </w:rPr>
      </w:pPr>
      <w:r w:rsidRPr="00711361">
        <w:rPr>
          <w:bCs/>
          <w:sz w:val="24"/>
          <w:szCs w:val="24"/>
        </w:rPr>
        <w:t xml:space="preserve">1. </w:t>
      </w:r>
      <w:r w:rsidR="00455240" w:rsidRPr="00711361">
        <w:rPr>
          <w:bCs/>
          <w:sz w:val="24"/>
          <w:szCs w:val="24"/>
        </w:rPr>
        <w:t xml:space="preserve">Read the text again. </w:t>
      </w:r>
      <w:r w:rsidR="0044767E" w:rsidRPr="00711361">
        <w:rPr>
          <w:bCs/>
          <w:sz w:val="24"/>
          <w:szCs w:val="24"/>
        </w:rPr>
        <w:t xml:space="preserve">Find </w:t>
      </w:r>
      <w:r w:rsidR="00455240" w:rsidRPr="00711361">
        <w:rPr>
          <w:bCs/>
          <w:sz w:val="24"/>
          <w:szCs w:val="24"/>
        </w:rPr>
        <w:t xml:space="preserve">and underline </w:t>
      </w:r>
      <w:r w:rsidR="0044767E" w:rsidRPr="00711361">
        <w:rPr>
          <w:bCs/>
          <w:sz w:val="24"/>
          <w:szCs w:val="24"/>
        </w:rPr>
        <w:t>the comparative adjectives of these words;</w:t>
      </w:r>
    </w:p>
    <w:p w:rsidR="0044767E" w:rsidRPr="00711361" w:rsidRDefault="0044767E" w:rsidP="0044767E">
      <w:pPr>
        <w:spacing w:before="0" w:after="0"/>
        <w:rPr>
          <w:bCs/>
          <w:sz w:val="24"/>
          <w:szCs w:val="24"/>
        </w:rPr>
      </w:pPr>
    </w:p>
    <w:p w:rsidR="0044767E" w:rsidRPr="006B26FE" w:rsidRDefault="0044767E" w:rsidP="007E4D1D">
      <w:pPr>
        <w:spacing w:before="0" w:after="0" w:line="360" w:lineRule="auto"/>
        <w:ind w:left="1701"/>
        <w:rPr>
          <w:bCs/>
          <w:sz w:val="24"/>
          <w:szCs w:val="24"/>
        </w:rPr>
      </w:pPr>
      <w:proofErr w:type="gramStart"/>
      <w:r w:rsidRPr="006B26FE">
        <w:rPr>
          <w:bCs/>
          <w:sz w:val="24"/>
          <w:szCs w:val="24"/>
        </w:rPr>
        <w:t>big</w:t>
      </w:r>
      <w:proofErr w:type="gramEnd"/>
      <w:r w:rsidR="007E4D1D" w:rsidRPr="006B26FE">
        <w:rPr>
          <w:bCs/>
          <w:sz w:val="24"/>
          <w:szCs w:val="24"/>
        </w:rPr>
        <w:tab/>
      </w:r>
      <w:r w:rsidR="007E4D1D" w:rsidRPr="006B26FE">
        <w:rPr>
          <w:bCs/>
          <w:sz w:val="24"/>
          <w:szCs w:val="24"/>
        </w:rPr>
        <w:tab/>
        <w:t>.........................................................</w:t>
      </w:r>
    </w:p>
    <w:p w:rsidR="007E4D1D" w:rsidRPr="006B26FE" w:rsidRDefault="007E4D1D" w:rsidP="007E4D1D">
      <w:pPr>
        <w:spacing w:before="0" w:after="0" w:line="360" w:lineRule="auto"/>
        <w:ind w:left="1701"/>
        <w:rPr>
          <w:bCs/>
          <w:sz w:val="24"/>
          <w:szCs w:val="24"/>
        </w:rPr>
      </w:pPr>
      <w:proofErr w:type="gramStart"/>
      <w:r w:rsidRPr="006B26FE">
        <w:rPr>
          <w:bCs/>
          <w:sz w:val="24"/>
          <w:szCs w:val="24"/>
        </w:rPr>
        <w:t>loose</w:t>
      </w:r>
      <w:proofErr w:type="gramEnd"/>
      <w:r w:rsidRPr="006B26FE">
        <w:rPr>
          <w:bCs/>
          <w:sz w:val="24"/>
          <w:szCs w:val="24"/>
        </w:rPr>
        <w:tab/>
        <w:t>.........................................................</w:t>
      </w:r>
    </w:p>
    <w:p w:rsidR="0044767E" w:rsidRPr="00711361" w:rsidRDefault="0044767E" w:rsidP="007E4D1D">
      <w:pPr>
        <w:spacing w:before="0" w:after="0" w:line="360" w:lineRule="auto"/>
        <w:ind w:left="1701"/>
        <w:rPr>
          <w:bCs/>
          <w:sz w:val="24"/>
          <w:szCs w:val="24"/>
        </w:rPr>
      </w:pPr>
      <w:proofErr w:type="gramStart"/>
      <w:r w:rsidRPr="006B26FE">
        <w:rPr>
          <w:bCs/>
          <w:sz w:val="24"/>
          <w:szCs w:val="24"/>
        </w:rPr>
        <w:t>hungry</w:t>
      </w:r>
      <w:proofErr w:type="gramEnd"/>
      <w:r w:rsidR="007E4D1D" w:rsidRPr="006B26FE">
        <w:rPr>
          <w:bCs/>
          <w:sz w:val="24"/>
          <w:szCs w:val="24"/>
        </w:rPr>
        <w:tab/>
      </w:r>
      <w:r w:rsidR="007E4D1D" w:rsidRPr="00711361">
        <w:rPr>
          <w:bCs/>
          <w:sz w:val="24"/>
          <w:szCs w:val="24"/>
        </w:rPr>
        <w:t>.........................................................</w:t>
      </w:r>
    </w:p>
    <w:p w:rsidR="00455240" w:rsidRPr="00711361" w:rsidRDefault="00455240" w:rsidP="00455240">
      <w:pPr>
        <w:spacing w:before="0" w:after="0"/>
        <w:rPr>
          <w:bCs/>
          <w:sz w:val="24"/>
          <w:szCs w:val="24"/>
        </w:rPr>
      </w:pPr>
    </w:p>
    <w:p w:rsidR="00455240" w:rsidRPr="00711361" w:rsidRDefault="00455240" w:rsidP="00455240">
      <w:pPr>
        <w:spacing w:before="0" w:after="0"/>
        <w:rPr>
          <w:bCs/>
          <w:sz w:val="24"/>
          <w:szCs w:val="24"/>
        </w:rPr>
      </w:pPr>
      <w:r w:rsidRPr="00711361">
        <w:rPr>
          <w:bCs/>
          <w:sz w:val="24"/>
          <w:szCs w:val="24"/>
        </w:rPr>
        <w:t>What do the words above describe in the text?</w:t>
      </w:r>
    </w:p>
    <w:p w:rsidR="00246959" w:rsidRPr="00B919D4" w:rsidRDefault="00246959" w:rsidP="0044767E">
      <w:pPr>
        <w:spacing w:before="0" w:after="0"/>
        <w:rPr>
          <w:bCs/>
        </w:rPr>
      </w:pPr>
    </w:p>
    <w:tbl>
      <w:tblPr>
        <w:tblStyle w:val="TableGrid"/>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shd w:val="clear" w:color="auto" w:fill="FFFFFF" w:themeFill="background1"/>
        <w:tblLook w:val="04A0" w:firstRow="1" w:lastRow="0" w:firstColumn="1" w:lastColumn="0" w:noHBand="0" w:noVBand="1"/>
      </w:tblPr>
      <w:tblGrid>
        <w:gridCol w:w="10137"/>
      </w:tblGrid>
      <w:tr w:rsidR="007E4D1D" w:rsidRPr="00B919D4" w:rsidTr="006B2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E4D1D" w:rsidRPr="006B26FE" w:rsidRDefault="007E4D1D" w:rsidP="007E4D1D">
            <w:pPr>
              <w:spacing w:before="0" w:after="0"/>
              <w:jc w:val="left"/>
              <w:rPr>
                <w:b w:val="0"/>
                <w:bCs/>
                <w:sz w:val="24"/>
                <w:szCs w:val="24"/>
              </w:rPr>
            </w:pPr>
            <w:r w:rsidRPr="006B26FE">
              <w:rPr>
                <w:b w:val="0"/>
                <w:bCs/>
                <w:sz w:val="24"/>
                <w:szCs w:val="24"/>
              </w:rPr>
              <w:t>Why do we use comparatives? What are the rules for spelling comparatives? What about longer adjectives?</w:t>
            </w:r>
          </w:p>
          <w:p w:rsidR="007E4D1D" w:rsidRPr="006B26FE" w:rsidRDefault="007E4D1D" w:rsidP="007E4D1D">
            <w:pPr>
              <w:spacing w:before="0" w:after="0"/>
              <w:jc w:val="left"/>
              <w:rPr>
                <w:b w:val="0"/>
                <w:bCs/>
              </w:rPr>
            </w:pPr>
          </w:p>
          <w:p w:rsidR="007E4D1D" w:rsidRPr="006B26FE" w:rsidRDefault="007E4D1D" w:rsidP="007E4D1D">
            <w:pPr>
              <w:spacing w:before="0" w:after="0"/>
              <w:jc w:val="left"/>
              <w:rPr>
                <w:b w:val="0"/>
                <w:bCs/>
              </w:rPr>
            </w:pPr>
          </w:p>
          <w:p w:rsidR="007E4D1D" w:rsidRPr="006B26FE" w:rsidRDefault="007E4D1D" w:rsidP="0044767E">
            <w:pPr>
              <w:spacing w:before="0" w:after="0"/>
              <w:jc w:val="left"/>
              <w:rPr>
                <w:b w:val="0"/>
                <w:bCs/>
              </w:rPr>
            </w:pPr>
          </w:p>
        </w:tc>
      </w:tr>
    </w:tbl>
    <w:p w:rsidR="007E4D1D" w:rsidRPr="00B919D4" w:rsidRDefault="007E4D1D" w:rsidP="0044767E">
      <w:pPr>
        <w:spacing w:before="0" w:after="0"/>
        <w:rPr>
          <w:bCs/>
        </w:rPr>
      </w:pPr>
    </w:p>
    <w:p w:rsidR="00246959" w:rsidRPr="00711361" w:rsidRDefault="007E4D1D" w:rsidP="0044767E">
      <w:pPr>
        <w:spacing w:before="0" w:after="0"/>
        <w:rPr>
          <w:bCs/>
          <w:sz w:val="24"/>
          <w:szCs w:val="24"/>
        </w:rPr>
      </w:pPr>
      <w:r w:rsidRPr="00711361">
        <w:rPr>
          <w:bCs/>
          <w:sz w:val="24"/>
          <w:szCs w:val="24"/>
        </w:rPr>
        <w:t xml:space="preserve">2. </w:t>
      </w:r>
      <w:r w:rsidR="00246959" w:rsidRPr="00711361">
        <w:rPr>
          <w:bCs/>
          <w:sz w:val="24"/>
          <w:szCs w:val="24"/>
        </w:rPr>
        <w:t>Write the comparative adjectives of these words.</w:t>
      </w:r>
    </w:p>
    <w:p w:rsidR="00246959" w:rsidRPr="00711361" w:rsidRDefault="00246959" w:rsidP="0044767E">
      <w:pPr>
        <w:spacing w:before="0" w:after="0"/>
        <w:rPr>
          <w:bCs/>
          <w:sz w:val="24"/>
          <w:szCs w:val="24"/>
        </w:rPr>
      </w:pPr>
    </w:p>
    <w:p w:rsidR="007E4D1D" w:rsidRPr="006B26FE" w:rsidRDefault="007E4D1D" w:rsidP="007E4D1D">
      <w:pPr>
        <w:spacing w:before="0" w:after="0" w:line="360" w:lineRule="auto"/>
        <w:ind w:left="1701"/>
        <w:rPr>
          <w:bCs/>
          <w:sz w:val="24"/>
          <w:szCs w:val="24"/>
        </w:rPr>
      </w:pPr>
      <w:proofErr w:type="gramStart"/>
      <w:r w:rsidRPr="006B26FE">
        <w:rPr>
          <w:bCs/>
          <w:sz w:val="24"/>
          <w:szCs w:val="24"/>
        </w:rPr>
        <w:t>small</w:t>
      </w:r>
      <w:proofErr w:type="gramEnd"/>
      <w:r w:rsidRPr="006B26FE">
        <w:rPr>
          <w:bCs/>
          <w:sz w:val="24"/>
          <w:szCs w:val="24"/>
        </w:rPr>
        <w:tab/>
        <w:t>.........................................................</w:t>
      </w:r>
    </w:p>
    <w:p w:rsidR="00246959" w:rsidRPr="006B26FE" w:rsidRDefault="00246959" w:rsidP="007E4D1D">
      <w:pPr>
        <w:spacing w:before="0" w:after="0" w:line="360" w:lineRule="auto"/>
        <w:ind w:left="1701"/>
        <w:rPr>
          <w:bCs/>
          <w:sz w:val="24"/>
          <w:szCs w:val="24"/>
        </w:rPr>
      </w:pPr>
      <w:proofErr w:type="gramStart"/>
      <w:r w:rsidRPr="006B26FE">
        <w:rPr>
          <w:bCs/>
          <w:sz w:val="24"/>
          <w:szCs w:val="24"/>
        </w:rPr>
        <w:t>tired</w:t>
      </w:r>
      <w:proofErr w:type="gramEnd"/>
      <w:r w:rsidR="007E4D1D" w:rsidRPr="006B26FE">
        <w:rPr>
          <w:bCs/>
          <w:sz w:val="24"/>
          <w:szCs w:val="24"/>
        </w:rPr>
        <w:tab/>
        <w:t>.........................................................</w:t>
      </w:r>
    </w:p>
    <w:p w:rsidR="00246959" w:rsidRPr="006B26FE" w:rsidRDefault="00246959" w:rsidP="007E4D1D">
      <w:pPr>
        <w:spacing w:before="0" w:after="0" w:line="360" w:lineRule="auto"/>
        <w:ind w:left="1701"/>
        <w:rPr>
          <w:bCs/>
          <w:sz w:val="24"/>
          <w:szCs w:val="24"/>
        </w:rPr>
      </w:pPr>
      <w:proofErr w:type="gramStart"/>
      <w:r w:rsidRPr="006B26FE">
        <w:rPr>
          <w:bCs/>
          <w:sz w:val="24"/>
          <w:szCs w:val="24"/>
        </w:rPr>
        <w:t>heavy</w:t>
      </w:r>
      <w:proofErr w:type="gramEnd"/>
      <w:r w:rsidR="007E4D1D" w:rsidRPr="006B26FE">
        <w:rPr>
          <w:bCs/>
          <w:sz w:val="24"/>
          <w:szCs w:val="24"/>
        </w:rPr>
        <w:tab/>
        <w:t>.........................................................</w:t>
      </w:r>
    </w:p>
    <w:p w:rsidR="00246959" w:rsidRPr="006B26FE" w:rsidRDefault="00246959" w:rsidP="007E4D1D">
      <w:pPr>
        <w:spacing w:before="0" w:after="0" w:line="360" w:lineRule="auto"/>
        <w:ind w:left="1701"/>
        <w:rPr>
          <w:bCs/>
          <w:sz w:val="24"/>
          <w:szCs w:val="24"/>
        </w:rPr>
      </w:pPr>
      <w:proofErr w:type="gramStart"/>
      <w:r w:rsidRPr="006B26FE">
        <w:rPr>
          <w:bCs/>
          <w:sz w:val="24"/>
          <w:szCs w:val="24"/>
        </w:rPr>
        <w:t>strong</w:t>
      </w:r>
      <w:proofErr w:type="gramEnd"/>
      <w:r w:rsidR="007E4D1D" w:rsidRPr="006B26FE">
        <w:rPr>
          <w:bCs/>
          <w:sz w:val="24"/>
          <w:szCs w:val="24"/>
        </w:rPr>
        <w:tab/>
        <w:t>.........................................................</w:t>
      </w:r>
    </w:p>
    <w:p w:rsidR="00246959" w:rsidRPr="006B26FE" w:rsidRDefault="00246959" w:rsidP="007E4D1D">
      <w:pPr>
        <w:spacing w:before="0" w:after="0" w:line="360" w:lineRule="auto"/>
        <w:ind w:left="1701"/>
        <w:rPr>
          <w:bCs/>
          <w:sz w:val="24"/>
          <w:szCs w:val="24"/>
        </w:rPr>
      </w:pPr>
      <w:proofErr w:type="gramStart"/>
      <w:r w:rsidRPr="006B26FE">
        <w:rPr>
          <w:bCs/>
          <w:sz w:val="24"/>
          <w:szCs w:val="24"/>
        </w:rPr>
        <w:t>emotional</w:t>
      </w:r>
      <w:proofErr w:type="gramEnd"/>
      <w:r w:rsidR="007E4D1D" w:rsidRPr="006B26FE">
        <w:rPr>
          <w:bCs/>
          <w:sz w:val="24"/>
          <w:szCs w:val="24"/>
        </w:rPr>
        <w:tab/>
        <w:t>.........................................................</w:t>
      </w:r>
    </w:p>
    <w:p w:rsidR="00246959" w:rsidRPr="006B26FE" w:rsidRDefault="00246959" w:rsidP="007E4D1D">
      <w:pPr>
        <w:spacing w:before="0" w:after="0" w:line="360" w:lineRule="auto"/>
        <w:ind w:left="1701"/>
        <w:rPr>
          <w:bCs/>
          <w:sz w:val="24"/>
          <w:szCs w:val="24"/>
        </w:rPr>
      </w:pPr>
      <w:proofErr w:type="gramStart"/>
      <w:r w:rsidRPr="006B26FE">
        <w:rPr>
          <w:bCs/>
          <w:sz w:val="24"/>
          <w:szCs w:val="24"/>
        </w:rPr>
        <w:t>difficult</w:t>
      </w:r>
      <w:proofErr w:type="gramEnd"/>
      <w:r w:rsidR="007E4D1D" w:rsidRPr="006B26FE">
        <w:rPr>
          <w:bCs/>
          <w:sz w:val="24"/>
          <w:szCs w:val="24"/>
        </w:rPr>
        <w:tab/>
        <w:t>.........................................................</w:t>
      </w:r>
    </w:p>
    <w:p w:rsidR="007E4D1D" w:rsidRPr="00711361" w:rsidRDefault="007E4D1D" w:rsidP="007E4D1D">
      <w:pPr>
        <w:spacing w:before="0" w:after="0" w:line="360" w:lineRule="auto"/>
        <w:ind w:left="1701"/>
        <w:rPr>
          <w:bCs/>
          <w:sz w:val="24"/>
          <w:szCs w:val="24"/>
        </w:rPr>
      </w:pPr>
      <w:proofErr w:type="gramStart"/>
      <w:r w:rsidRPr="006B26FE">
        <w:rPr>
          <w:bCs/>
          <w:sz w:val="24"/>
          <w:szCs w:val="24"/>
        </w:rPr>
        <w:t>happy</w:t>
      </w:r>
      <w:proofErr w:type="gramEnd"/>
      <w:r w:rsidRPr="00711361">
        <w:rPr>
          <w:b/>
          <w:bCs/>
          <w:sz w:val="24"/>
          <w:szCs w:val="24"/>
        </w:rPr>
        <w:tab/>
      </w:r>
      <w:r w:rsidRPr="00711361">
        <w:rPr>
          <w:bCs/>
          <w:sz w:val="24"/>
          <w:szCs w:val="24"/>
        </w:rPr>
        <w:t>.........................................................</w:t>
      </w:r>
    </w:p>
    <w:p w:rsidR="007E4D1D" w:rsidRPr="00711361" w:rsidRDefault="007E4D1D" w:rsidP="0044767E">
      <w:pPr>
        <w:spacing w:before="0" w:after="0"/>
        <w:rPr>
          <w:bCs/>
          <w:sz w:val="24"/>
          <w:szCs w:val="24"/>
        </w:rPr>
      </w:pPr>
      <w:r w:rsidRPr="00711361">
        <w:rPr>
          <w:bCs/>
          <w:sz w:val="24"/>
          <w:szCs w:val="24"/>
        </w:rPr>
        <w:t xml:space="preserve">3. Use a comparative adjective from </w:t>
      </w:r>
      <w:r w:rsidR="00847E73">
        <w:rPr>
          <w:bCs/>
          <w:sz w:val="24"/>
          <w:szCs w:val="24"/>
        </w:rPr>
        <w:t>question</w:t>
      </w:r>
      <w:r w:rsidRPr="00711361">
        <w:rPr>
          <w:bCs/>
          <w:sz w:val="24"/>
          <w:szCs w:val="24"/>
        </w:rPr>
        <w:t xml:space="preserve"> 2 to fill these gaps.</w:t>
      </w:r>
    </w:p>
    <w:p w:rsidR="007E4D1D" w:rsidRPr="00711361" w:rsidRDefault="007E4D1D" w:rsidP="0044767E">
      <w:pPr>
        <w:spacing w:before="0" w:after="0"/>
        <w:rPr>
          <w:bCs/>
          <w:sz w:val="24"/>
          <w:szCs w:val="24"/>
        </w:rPr>
      </w:pPr>
    </w:p>
    <w:p w:rsidR="007E4D1D" w:rsidRPr="00711361" w:rsidRDefault="007E4D1D" w:rsidP="007E4D1D">
      <w:pPr>
        <w:pStyle w:val="ListParagraph"/>
        <w:numPr>
          <w:ilvl w:val="0"/>
          <w:numId w:val="23"/>
        </w:numPr>
        <w:spacing w:after="0"/>
        <w:rPr>
          <w:rFonts w:ascii="Arial" w:hAnsi="Arial" w:cs="Arial"/>
          <w:bCs/>
          <w:sz w:val="24"/>
          <w:szCs w:val="24"/>
        </w:rPr>
      </w:pPr>
      <w:r w:rsidRPr="00711361">
        <w:rPr>
          <w:rFonts w:ascii="Arial" w:hAnsi="Arial" w:cs="Arial"/>
          <w:bCs/>
          <w:sz w:val="24"/>
          <w:szCs w:val="24"/>
        </w:rPr>
        <w:t>You may begin to feel ............................................. and want to sleep more.</w:t>
      </w:r>
    </w:p>
    <w:p w:rsidR="007E4D1D" w:rsidRPr="00711361" w:rsidRDefault="007E4D1D" w:rsidP="0044767E">
      <w:pPr>
        <w:spacing w:before="0" w:after="0"/>
        <w:rPr>
          <w:bCs/>
          <w:sz w:val="24"/>
          <w:szCs w:val="24"/>
        </w:rPr>
      </w:pPr>
    </w:p>
    <w:p w:rsidR="007E4D1D" w:rsidRPr="00711361" w:rsidRDefault="007E4D1D" w:rsidP="007E4D1D">
      <w:pPr>
        <w:pStyle w:val="ListParagraph"/>
        <w:numPr>
          <w:ilvl w:val="0"/>
          <w:numId w:val="23"/>
        </w:numPr>
        <w:spacing w:after="0"/>
        <w:rPr>
          <w:rFonts w:ascii="Arial" w:hAnsi="Arial" w:cs="Arial"/>
          <w:bCs/>
          <w:sz w:val="24"/>
          <w:szCs w:val="24"/>
        </w:rPr>
      </w:pPr>
      <w:r w:rsidRPr="00711361">
        <w:rPr>
          <w:rFonts w:ascii="Arial" w:hAnsi="Arial" w:cs="Arial"/>
          <w:bCs/>
          <w:sz w:val="24"/>
          <w:szCs w:val="24"/>
        </w:rPr>
        <w:t>When you are pregnant</w:t>
      </w:r>
      <w:r w:rsidR="00455240" w:rsidRPr="00711361">
        <w:rPr>
          <w:rFonts w:ascii="Arial" w:hAnsi="Arial" w:cs="Arial"/>
          <w:bCs/>
          <w:sz w:val="24"/>
          <w:szCs w:val="24"/>
        </w:rPr>
        <w:t>,</w:t>
      </w:r>
      <w:r w:rsidRPr="00711361">
        <w:rPr>
          <w:rFonts w:ascii="Arial" w:hAnsi="Arial" w:cs="Arial"/>
          <w:bCs/>
          <w:sz w:val="24"/>
          <w:szCs w:val="24"/>
        </w:rPr>
        <w:t xml:space="preserve"> you </w:t>
      </w:r>
      <w:proofErr w:type="gramStart"/>
      <w:r w:rsidRPr="00711361">
        <w:rPr>
          <w:rFonts w:ascii="Arial" w:hAnsi="Arial" w:cs="Arial"/>
          <w:bCs/>
          <w:sz w:val="24"/>
          <w:szCs w:val="24"/>
        </w:rPr>
        <w:t>get .......................................</w:t>
      </w:r>
      <w:r w:rsidR="00455240" w:rsidRPr="00711361">
        <w:rPr>
          <w:rFonts w:ascii="Arial" w:hAnsi="Arial" w:cs="Arial"/>
          <w:bCs/>
          <w:sz w:val="24"/>
          <w:szCs w:val="24"/>
        </w:rPr>
        <w:t>........</w:t>
      </w:r>
      <w:proofErr w:type="gramEnd"/>
    </w:p>
    <w:p w:rsidR="007E4D1D" w:rsidRPr="00711361" w:rsidRDefault="007E4D1D" w:rsidP="0044767E">
      <w:pPr>
        <w:spacing w:before="0" w:after="0"/>
        <w:rPr>
          <w:bCs/>
          <w:sz w:val="24"/>
          <w:szCs w:val="24"/>
        </w:rPr>
      </w:pPr>
    </w:p>
    <w:p w:rsidR="007E4D1D" w:rsidRPr="00711361" w:rsidRDefault="007E4D1D" w:rsidP="007E4D1D">
      <w:pPr>
        <w:pStyle w:val="ListParagraph"/>
        <w:numPr>
          <w:ilvl w:val="0"/>
          <w:numId w:val="23"/>
        </w:numPr>
        <w:spacing w:after="0"/>
        <w:rPr>
          <w:rFonts w:ascii="Arial" w:hAnsi="Arial" w:cs="Arial"/>
          <w:bCs/>
          <w:sz w:val="24"/>
          <w:szCs w:val="24"/>
        </w:rPr>
      </w:pPr>
      <w:r w:rsidRPr="00711361">
        <w:rPr>
          <w:rFonts w:ascii="Arial" w:hAnsi="Arial" w:cs="Arial"/>
          <w:bCs/>
          <w:sz w:val="24"/>
          <w:szCs w:val="24"/>
        </w:rPr>
        <w:t xml:space="preserve">At 14 weeks, your baby’s heartbeat will be </w:t>
      </w:r>
      <w:proofErr w:type="gramStart"/>
      <w:r w:rsidRPr="00711361">
        <w:rPr>
          <w:rFonts w:ascii="Arial" w:hAnsi="Arial" w:cs="Arial"/>
          <w:bCs/>
          <w:sz w:val="24"/>
          <w:szCs w:val="24"/>
        </w:rPr>
        <w:t>getting .................................................</w:t>
      </w:r>
      <w:proofErr w:type="gramEnd"/>
    </w:p>
    <w:p w:rsidR="00455240" w:rsidRPr="00711361" w:rsidRDefault="00455240" w:rsidP="0044767E">
      <w:pPr>
        <w:spacing w:before="0" w:after="0"/>
        <w:rPr>
          <w:bCs/>
          <w:sz w:val="24"/>
          <w:szCs w:val="24"/>
        </w:rPr>
      </w:pPr>
    </w:p>
    <w:p w:rsidR="00FC1F2C" w:rsidRPr="00907406" w:rsidRDefault="00455240" w:rsidP="00FC1F2C">
      <w:pPr>
        <w:spacing w:before="0" w:after="0"/>
        <w:rPr>
          <w:bCs/>
        </w:rPr>
      </w:pPr>
      <w:r w:rsidRPr="00711361">
        <w:rPr>
          <w:bCs/>
          <w:sz w:val="24"/>
          <w:szCs w:val="24"/>
        </w:rPr>
        <w:t>.</w:t>
      </w:r>
      <w:r w:rsidR="00FC1F2C" w:rsidRPr="00B919D4">
        <w:rPr>
          <w:b/>
          <w:bCs/>
        </w:rPr>
        <w:br w:type="page"/>
      </w:r>
    </w:p>
    <w:p w:rsidR="00455240" w:rsidRPr="002E0957" w:rsidRDefault="002B60E5" w:rsidP="0044767E">
      <w:pPr>
        <w:spacing w:before="0" w:after="0"/>
        <w:rPr>
          <w:b/>
          <w:bCs/>
          <w:sz w:val="24"/>
          <w:szCs w:val="24"/>
        </w:rPr>
      </w:pPr>
      <w:r w:rsidRPr="002E0957">
        <w:rPr>
          <w:b/>
          <w:bCs/>
          <w:sz w:val="24"/>
          <w:szCs w:val="24"/>
        </w:rPr>
        <w:lastRenderedPageBreak/>
        <w:t xml:space="preserve">Resource </w:t>
      </w:r>
      <w:r w:rsidR="00E1414D">
        <w:rPr>
          <w:b/>
          <w:bCs/>
          <w:sz w:val="24"/>
          <w:szCs w:val="24"/>
        </w:rPr>
        <w:t>4</w:t>
      </w:r>
      <w:r w:rsidR="0048041A" w:rsidRPr="002E0957">
        <w:rPr>
          <w:b/>
          <w:bCs/>
          <w:sz w:val="24"/>
          <w:szCs w:val="24"/>
        </w:rPr>
        <w:t xml:space="preserve"> (all levels)</w:t>
      </w:r>
      <w:r w:rsidR="008F7E23" w:rsidRPr="002E0957">
        <w:rPr>
          <w:b/>
          <w:bCs/>
          <w:sz w:val="24"/>
          <w:szCs w:val="24"/>
        </w:rPr>
        <w:t xml:space="preserve"> </w:t>
      </w:r>
    </w:p>
    <w:p w:rsidR="008F7E23" w:rsidRPr="002E0957" w:rsidRDefault="008F7E23" w:rsidP="0044767E">
      <w:pPr>
        <w:spacing w:before="0" w:after="0"/>
        <w:rPr>
          <w:b/>
          <w:bCs/>
          <w:sz w:val="24"/>
          <w:szCs w:val="24"/>
        </w:rPr>
      </w:pPr>
      <w:r w:rsidRPr="002E0957">
        <w:rPr>
          <w:b/>
          <w:bCs/>
          <w:sz w:val="24"/>
          <w:szCs w:val="24"/>
        </w:rPr>
        <w:t>Teachers –</w:t>
      </w:r>
      <w:r w:rsidR="007127DE" w:rsidRPr="002E0957">
        <w:rPr>
          <w:b/>
          <w:bCs/>
          <w:sz w:val="24"/>
          <w:szCs w:val="24"/>
        </w:rPr>
        <w:t xml:space="preserve"> It is important you</w:t>
      </w:r>
      <w:r w:rsidRPr="002E0957">
        <w:rPr>
          <w:b/>
          <w:bCs/>
          <w:sz w:val="24"/>
          <w:szCs w:val="24"/>
        </w:rPr>
        <w:t xml:space="preserve"> refer to ‘The Pregnancy Book’</w:t>
      </w:r>
      <w:r w:rsidR="007127DE" w:rsidRPr="002E0957">
        <w:rPr>
          <w:b/>
          <w:bCs/>
          <w:sz w:val="24"/>
          <w:szCs w:val="24"/>
        </w:rPr>
        <w:t xml:space="preserve"> pages 24-34</w:t>
      </w:r>
      <w:r w:rsidR="00220FEA" w:rsidRPr="002E0957">
        <w:rPr>
          <w:b/>
          <w:bCs/>
          <w:sz w:val="24"/>
          <w:szCs w:val="24"/>
        </w:rPr>
        <w:t xml:space="preserve"> or the NHS Choices website</w:t>
      </w:r>
      <w:r w:rsidRPr="002E0957">
        <w:rPr>
          <w:b/>
          <w:bCs/>
          <w:sz w:val="24"/>
          <w:szCs w:val="24"/>
        </w:rPr>
        <w:t xml:space="preserve"> for detailed information before doing this activity with your group.</w:t>
      </w:r>
    </w:p>
    <w:p w:rsidR="0048041A" w:rsidRPr="00B919D4" w:rsidRDefault="00E1414D" w:rsidP="0044767E">
      <w:pPr>
        <w:spacing w:before="0" w:after="0"/>
        <w:rPr>
          <w:bCs/>
        </w:rPr>
      </w:pPr>
      <w:r>
        <w:rPr>
          <w:bCs/>
        </w:rPr>
        <w:sym w:font="Wingdings" w:char="F022"/>
      </w:r>
    </w:p>
    <w:tbl>
      <w:tblPr>
        <w:tblStyle w:val="TableGrid"/>
        <w:tblW w:w="0" w:type="auto"/>
        <w:jc w:val="center"/>
        <w:tblInd w:w="-51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80" w:firstRow="0" w:lastRow="0" w:firstColumn="1" w:lastColumn="0" w:noHBand="0" w:noVBand="1"/>
      </w:tblPr>
      <w:tblGrid>
        <w:gridCol w:w="10260"/>
      </w:tblGrid>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420B74" w:rsidRDefault="00E26863" w:rsidP="002E0957">
            <w:pPr>
              <w:spacing w:before="240" w:after="240"/>
              <w:jc w:val="center"/>
              <w:rPr>
                <w:b w:val="0"/>
                <w:bCs/>
                <w:sz w:val="96"/>
                <w:szCs w:val="96"/>
              </w:rPr>
            </w:pPr>
            <w:r w:rsidRPr="00B919D4">
              <w:rPr>
                <w:bCs/>
                <w:sz w:val="96"/>
                <w:szCs w:val="96"/>
              </w:rPr>
              <w:t>good</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fruit</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vegetables</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low-fat yogurt</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7127DE" w:rsidP="00E26863">
            <w:pPr>
              <w:spacing w:before="240" w:after="240"/>
              <w:jc w:val="center"/>
              <w:rPr>
                <w:b w:val="0"/>
                <w:bCs/>
                <w:sz w:val="96"/>
                <w:szCs w:val="96"/>
              </w:rPr>
            </w:pPr>
            <w:r>
              <w:rPr>
                <w:bCs/>
                <w:sz w:val="96"/>
                <w:szCs w:val="96"/>
              </w:rPr>
              <w:t>keeping active</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eating breakfast</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B919D4" w:rsidRDefault="00E26863" w:rsidP="00E26863">
            <w:pPr>
              <w:spacing w:before="240" w:after="240"/>
              <w:jc w:val="center"/>
              <w:rPr>
                <w:bCs/>
                <w:sz w:val="96"/>
                <w:szCs w:val="96"/>
              </w:rPr>
            </w:pPr>
            <w:r w:rsidRPr="00B919D4">
              <w:rPr>
                <w:bCs/>
                <w:sz w:val="96"/>
                <w:szCs w:val="96"/>
              </w:rPr>
              <w:t>folic acid</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lastRenderedPageBreak/>
              <w:t>vitamin D</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B45E5A" w:rsidRDefault="00E1414D" w:rsidP="00E26863">
            <w:pPr>
              <w:spacing w:before="240" w:after="240"/>
              <w:jc w:val="center"/>
              <w:rPr>
                <w:bCs/>
                <w:sz w:val="96"/>
                <w:szCs w:val="96"/>
              </w:rPr>
            </w:pPr>
            <w:r w:rsidRPr="00B45E5A">
              <w:rPr>
                <w:bCs/>
                <w:sz w:val="96"/>
                <w:szCs w:val="96"/>
              </w:rPr>
              <w:t>B</w:t>
            </w:r>
            <w:r w:rsidR="00B45E5A" w:rsidRPr="00B45E5A">
              <w:rPr>
                <w:bCs/>
                <w:sz w:val="96"/>
                <w:szCs w:val="96"/>
              </w:rPr>
              <w:t>ad</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soft cheese</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raw meat</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987AA0" w:rsidP="00E26863">
            <w:pPr>
              <w:spacing w:before="240" w:after="240"/>
              <w:jc w:val="center"/>
              <w:rPr>
                <w:b w:val="0"/>
                <w:bCs/>
                <w:sz w:val="96"/>
                <w:szCs w:val="96"/>
              </w:rPr>
            </w:pPr>
            <w:r w:rsidRPr="00B919D4">
              <w:rPr>
                <w:bCs/>
                <w:sz w:val="96"/>
                <w:szCs w:val="96"/>
              </w:rPr>
              <w:t>liver</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847E73">
            <w:pPr>
              <w:spacing w:before="240" w:after="240"/>
              <w:jc w:val="center"/>
              <w:rPr>
                <w:b w:val="0"/>
                <w:bCs/>
                <w:sz w:val="96"/>
                <w:szCs w:val="96"/>
              </w:rPr>
            </w:pPr>
            <w:r w:rsidRPr="00B919D4">
              <w:rPr>
                <w:bCs/>
                <w:sz w:val="96"/>
                <w:szCs w:val="96"/>
              </w:rPr>
              <w:t xml:space="preserve">vitamin A </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runny eggs</w:t>
            </w:r>
          </w:p>
        </w:tc>
      </w:tr>
      <w:tr w:rsidR="00987AA0"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shd w:val="clear" w:color="auto" w:fill="FFFFFF" w:themeFill="background1"/>
          </w:tcPr>
          <w:p w:rsidR="00987AA0" w:rsidRPr="00004371" w:rsidRDefault="00987AA0" w:rsidP="00E26863">
            <w:pPr>
              <w:spacing w:before="240" w:after="240"/>
              <w:jc w:val="center"/>
              <w:rPr>
                <w:b w:val="0"/>
                <w:bCs/>
                <w:sz w:val="96"/>
                <w:szCs w:val="96"/>
              </w:rPr>
            </w:pPr>
            <w:r w:rsidRPr="00B919D4">
              <w:rPr>
                <w:bCs/>
                <w:sz w:val="96"/>
                <w:szCs w:val="96"/>
              </w:rPr>
              <w:lastRenderedPageBreak/>
              <w:t>lots of coffee</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smoking</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drinking alcohol</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using illegal drugs</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jc w:val="center"/>
              <w:rPr>
                <w:b w:val="0"/>
                <w:bCs/>
                <w:sz w:val="96"/>
                <w:szCs w:val="96"/>
              </w:rPr>
            </w:pPr>
            <w:r w:rsidRPr="00B919D4">
              <w:rPr>
                <w:bCs/>
                <w:sz w:val="96"/>
                <w:szCs w:val="96"/>
              </w:rPr>
              <w:t>high-fat food</w:t>
            </w: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rPr>
                <w:b w:val="0"/>
                <w:bCs/>
                <w:color w:val="808080" w:themeColor="background1" w:themeShade="80"/>
                <w:sz w:val="28"/>
                <w:szCs w:val="28"/>
              </w:rPr>
            </w:pPr>
            <w:r w:rsidRPr="00B919D4">
              <w:rPr>
                <w:bCs/>
                <w:color w:val="808080" w:themeColor="background1" w:themeShade="80"/>
                <w:sz w:val="28"/>
                <w:szCs w:val="28"/>
              </w:rPr>
              <w:t>Add your idea:</w:t>
            </w:r>
          </w:p>
          <w:p w:rsidR="00E26863" w:rsidRPr="00004371" w:rsidRDefault="00E26863" w:rsidP="00E26863">
            <w:pPr>
              <w:spacing w:before="240" w:after="240"/>
              <w:rPr>
                <w:b w:val="0"/>
                <w:bCs/>
                <w:sz w:val="28"/>
                <w:szCs w:val="28"/>
              </w:rPr>
            </w:pPr>
          </w:p>
        </w:tc>
      </w:tr>
      <w:tr w:rsidR="00E26863" w:rsidRPr="00B919D4" w:rsidTr="002E0957">
        <w:trPr>
          <w:jc w:val="center"/>
        </w:trPr>
        <w:tc>
          <w:tcPr>
            <w:cnfStyle w:val="001000000000" w:firstRow="0" w:lastRow="0" w:firstColumn="1" w:lastColumn="0" w:oddVBand="0" w:evenVBand="0" w:oddHBand="0" w:evenHBand="0" w:firstRowFirstColumn="0" w:firstRowLastColumn="0" w:lastRowFirstColumn="0" w:lastRowLastColumn="0"/>
            <w:tcW w:w="10260"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26863" w:rsidRPr="00004371" w:rsidRDefault="00E26863" w:rsidP="00E26863">
            <w:pPr>
              <w:spacing w:before="240" w:after="240"/>
              <w:rPr>
                <w:b w:val="0"/>
                <w:bCs/>
                <w:color w:val="808080" w:themeColor="background1" w:themeShade="80"/>
                <w:sz w:val="28"/>
                <w:szCs w:val="28"/>
              </w:rPr>
            </w:pPr>
            <w:r w:rsidRPr="00B919D4">
              <w:rPr>
                <w:bCs/>
                <w:color w:val="808080" w:themeColor="background1" w:themeShade="80"/>
                <w:sz w:val="28"/>
                <w:szCs w:val="28"/>
              </w:rPr>
              <w:t>Add your idea:</w:t>
            </w:r>
          </w:p>
          <w:p w:rsidR="00E26863" w:rsidRPr="00004371" w:rsidRDefault="00E26863" w:rsidP="00E26863">
            <w:pPr>
              <w:spacing w:before="240" w:after="240"/>
              <w:rPr>
                <w:b w:val="0"/>
                <w:bCs/>
                <w:sz w:val="28"/>
                <w:szCs w:val="28"/>
              </w:rPr>
            </w:pPr>
          </w:p>
        </w:tc>
      </w:tr>
    </w:tbl>
    <w:p w:rsidR="005365C2" w:rsidRDefault="005365C2" w:rsidP="0044767E">
      <w:pPr>
        <w:spacing w:before="0" w:after="0"/>
        <w:rPr>
          <w:bCs/>
        </w:rPr>
        <w:sectPr w:rsidR="005365C2" w:rsidSect="00E1414D">
          <w:headerReference w:type="default" r:id="rId45"/>
          <w:footerReference w:type="default" r:id="rId46"/>
          <w:headerReference w:type="first" r:id="rId47"/>
          <w:footerReference w:type="first" r:id="rId48"/>
          <w:pgSz w:w="11906" w:h="16838" w:code="9"/>
          <w:pgMar w:top="1616" w:right="709" w:bottom="1077" w:left="1276" w:header="567" w:footer="283" w:gutter="0"/>
          <w:cols w:space="708"/>
          <w:docGrid w:linePitch="360"/>
        </w:sectPr>
      </w:pPr>
    </w:p>
    <w:p w:rsidR="008124DD" w:rsidRPr="0065024F" w:rsidRDefault="008124DD" w:rsidP="0044767E">
      <w:pPr>
        <w:spacing w:before="0" w:after="0"/>
        <w:rPr>
          <w:b/>
          <w:bCs/>
          <w:sz w:val="24"/>
          <w:szCs w:val="28"/>
        </w:rPr>
      </w:pPr>
      <w:r w:rsidRPr="0065024F">
        <w:rPr>
          <w:b/>
          <w:bCs/>
          <w:sz w:val="24"/>
          <w:szCs w:val="28"/>
        </w:rPr>
        <w:lastRenderedPageBreak/>
        <w:t xml:space="preserve">Unit </w:t>
      </w:r>
      <w:r w:rsidR="0065024F">
        <w:rPr>
          <w:b/>
          <w:bCs/>
          <w:sz w:val="24"/>
          <w:szCs w:val="28"/>
        </w:rPr>
        <w:t>3</w:t>
      </w:r>
      <w:r w:rsidRPr="0065024F">
        <w:rPr>
          <w:b/>
          <w:bCs/>
          <w:sz w:val="24"/>
          <w:szCs w:val="28"/>
        </w:rPr>
        <w:t xml:space="preserve"> Pregnancy and having a baby in prison – answers </w:t>
      </w:r>
    </w:p>
    <w:p w:rsidR="008124DD" w:rsidRPr="0065024F" w:rsidRDefault="008124DD" w:rsidP="0065024F">
      <w:pPr>
        <w:spacing w:before="0" w:after="0"/>
        <w:jc w:val="center"/>
        <w:rPr>
          <w:b/>
          <w:bCs/>
          <w:sz w:val="18"/>
          <w:szCs w:val="28"/>
        </w:rPr>
      </w:pPr>
    </w:p>
    <w:p w:rsidR="008124DD" w:rsidRPr="0065024F" w:rsidRDefault="008124DD" w:rsidP="0044767E">
      <w:pPr>
        <w:spacing w:before="0" w:after="0"/>
        <w:rPr>
          <w:b/>
          <w:bCs/>
          <w:szCs w:val="24"/>
        </w:rPr>
      </w:pPr>
      <w:r w:rsidRPr="0065024F">
        <w:rPr>
          <w:b/>
          <w:bCs/>
          <w:szCs w:val="24"/>
        </w:rPr>
        <w:t xml:space="preserve">Answers to </w:t>
      </w:r>
      <w:r w:rsidR="0048152F" w:rsidRPr="0065024F">
        <w:rPr>
          <w:b/>
          <w:bCs/>
          <w:szCs w:val="24"/>
        </w:rPr>
        <w:t>Resource</w:t>
      </w:r>
      <w:r w:rsidRPr="0065024F">
        <w:rPr>
          <w:b/>
          <w:bCs/>
          <w:szCs w:val="24"/>
        </w:rPr>
        <w:t xml:space="preserve"> 1c and 1d</w:t>
      </w:r>
    </w:p>
    <w:p w:rsidR="008124DD" w:rsidRPr="0065024F" w:rsidRDefault="008124DD" w:rsidP="0044767E">
      <w:pPr>
        <w:spacing w:before="0" w:after="0"/>
        <w:rPr>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603"/>
      </w:tblGrid>
      <w:tr w:rsidR="008124DD" w:rsidRPr="00650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124DD" w:rsidRPr="0065024F" w:rsidRDefault="008124DD" w:rsidP="008F7E23">
            <w:pPr>
              <w:spacing w:before="0" w:after="0"/>
              <w:jc w:val="left"/>
              <w:rPr>
                <w:b w:val="0"/>
                <w:bCs/>
                <w:szCs w:val="24"/>
              </w:rPr>
            </w:pPr>
            <w:r w:rsidRPr="0065024F">
              <w:rPr>
                <w:b w:val="0"/>
                <w:bCs/>
                <w:szCs w:val="24"/>
              </w:rPr>
              <w:t>1</w:t>
            </w:r>
          </w:p>
        </w:tc>
        <w:tc>
          <w:tcPr>
            <w:tcW w:w="9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124DD" w:rsidRPr="0065024F" w:rsidRDefault="008124DD" w:rsidP="008F7E23">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Paragraph 1 – What is an MBU?</w:t>
            </w:r>
          </w:p>
          <w:p w:rsidR="008124DD" w:rsidRPr="0065024F" w:rsidRDefault="008124DD" w:rsidP="008F7E23">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Paragraph 2 – How many MBUs are there?</w:t>
            </w:r>
          </w:p>
          <w:p w:rsidR="008124DD" w:rsidRPr="0065024F" w:rsidRDefault="008124DD" w:rsidP="008F7E23">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Paragraph 3 – How can I apply for a place in an MBU?</w:t>
            </w:r>
          </w:p>
          <w:p w:rsidR="008F7E23" w:rsidRPr="0065024F" w:rsidRDefault="008F7E23" w:rsidP="008F7E23">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p>
        </w:tc>
      </w:tr>
      <w:tr w:rsidR="008124DD" w:rsidRPr="0065024F">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8124DD" w:rsidRPr="0065024F" w:rsidRDefault="008124DD" w:rsidP="0044767E">
            <w:pPr>
              <w:spacing w:before="0" w:after="0"/>
              <w:rPr>
                <w:b w:val="0"/>
                <w:bCs/>
                <w:szCs w:val="24"/>
              </w:rPr>
            </w:pPr>
            <w:r w:rsidRPr="0065024F">
              <w:rPr>
                <w:b w:val="0"/>
                <w:bCs/>
                <w:szCs w:val="24"/>
              </w:rPr>
              <w:t>2</w:t>
            </w:r>
          </w:p>
        </w:tc>
        <w:tc>
          <w:tcPr>
            <w:tcW w:w="9603" w:type="dxa"/>
            <w:shd w:val="clear" w:color="auto" w:fill="auto"/>
          </w:tcPr>
          <w:p w:rsidR="008124DD" w:rsidRPr="0065024F" w:rsidRDefault="008124DD" w:rsidP="008F7E23">
            <w:pPr>
              <w:numPr>
                <w:ilvl w:val="0"/>
                <w:numId w:val="39"/>
              </w:numPr>
              <w:spacing w:before="0"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65024F">
              <w:rPr>
                <w:rFonts w:eastAsia="Calibri"/>
                <w:szCs w:val="24"/>
                <w:lang w:eastAsia="en-US"/>
              </w:rPr>
              <w:t>a good mother</w:t>
            </w:r>
            <w:r w:rsidR="00705DB9" w:rsidRPr="0065024F">
              <w:rPr>
                <w:rFonts w:eastAsia="Calibri"/>
                <w:szCs w:val="24"/>
                <w:lang w:eastAsia="en-US"/>
              </w:rPr>
              <w:t xml:space="preserve"> </w:t>
            </w:r>
            <w:r w:rsidRPr="0065024F">
              <w:rPr>
                <w:rFonts w:eastAsia="Calibri"/>
                <w:szCs w:val="24"/>
                <w:lang w:eastAsia="en-US"/>
              </w:rPr>
              <w:t xml:space="preserve"> - a suitable parent</w:t>
            </w:r>
          </w:p>
          <w:p w:rsidR="008124DD" w:rsidRPr="0065024F" w:rsidRDefault="008124DD" w:rsidP="008F7E23">
            <w:pPr>
              <w:numPr>
                <w:ilvl w:val="0"/>
                <w:numId w:val="39"/>
              </w:numPr>
              <w:spacing w:before="0"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65024F">
              <w:rPr>
                <w:rFonts w:eastAsia="Calibri"/>
                <w:szCs w:val="24"/>
                <w:lang w:eastAsia="en-US"/>
              </w:rPr>
              <w:t>be friendly with – get on with</w:t>
            </w:r>
            <w:r w:rsidRPr="0065024F">
              <w:rPr>
                <w:rFonts w:eastAsia="Calibri"/>
                <w:szCs w:val="24"/>
                <w:lang w:eastAsia="en-US"/>
              </w:rPr>
              <w:tab/>
            </w:r>
          </w:p>
          <w:p w:rsidR="008124DD" w:rsidRPr="0065024F" w:rsidRDefault="008124DD" w:rsidP="008F7E23">
            <w:pPr>
              <w:numPr>
                <w:ilvl w:val="0"/>
                <w:numId w:val="39"/>
              </w:numPr>
              <w:spacing w:before="0"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65024F">
              <w:rPr>
                <w:rFonts w:eastAsia="Calibri"/>
                <w:szCs w:val="24"/>
                <w:lang w:eastAsia="en-US"/>
              </w:rPr>
              <w:t>somewhere you live - accommodation</w:t>
            </w:r>
          </w:p>
          <w:p w:rsidR="008124DD" w:rsidRPr="0065024F" w:rsidRDefault="008124DD" w:rsidP="008F7E23">
            <w:pPr>
              <w:numPr>
                <w:ilvl w:val="0"/>
                <w:numId w:val="39"/>
              </w:numPr>
              <w:spacing w:before="0"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65024F">
              <w:rPr>
                <w:rFonts w:eastAsia="Calibri"/>
                <w:szCs w:val="24"/>
                <w:lang w:eastAsia="en-US"/>
              </w:rPr>
              <w:t>take care of – look after</w:t>
            </w:r>
          </w:p>
          <w:p w:rsidR="008124DD" w:rsidRPr="0065024F" w:rsidRDefault="008124DD" w:rsidP="0044767E">
            <w:pPr>
              <w:numPr>
                <w:ilvl w:val="0"/>
                <w:numId w:val="39"/>
              </w:numPr>
              <w:spacing w:before="0"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Calibri"/>
                <w:szCs w:val="24"/>
                <w:lang w:eastAsia="en-US"/>
              </w:rPr>
            </w:pPr>
            <w:r w:rsidRPr="0065024F">
              <w:rPr>
                <w:rFonts w:eastAsia="Calibri"/>
                <w:szCs w:val="24"/>
                <w:lang w:eastAsia="en-US"/>
              </w:rPr>
              <w:t>the person in charge of – responsible fo</w:t>
            </w:r>
            <w:r w:rsidR="008F7E23" w:rsidRPr="0065024F">
              <w:rPr>
                <w:rFonts w:eastAsia="Calibri"/>
                <w:szCs w:val="24"/>
                <w:lang w:eastAsia="en-US"/>
              </w:rPr>
              <w:t>r</w:t>
            </w:r>
          </w:p>
        </w:tc>
      </w:tr>
    </w:tbl>
    <w:p w:rsidR="008124DD" w:rsidRPr="0065024F" w:rsidRDefault="008124DD" w:rsidP="0044767E">
      <w:pPr>
        <w:spacing w:before="0" w:after="0"/>
        <w:rPr>
          <w:b/>
          <w:bCs/>
          <w:sz w:val="14"/>
          <w:szCs w:val="28"/>
        </w:rPr>
      </w:pPr>
    </w:p>
    <w:p w:rsidR="008124DD" w:rsidRPr="0065024F" w:rsidRDefault="008124DD" w:rsidP="0065024F">
      <w:pPr>
        <w:spacing w:before="0"/>
        <w:rPr>
          <w:bCs/>
          <w:szCs w:val="24"/>
        </w:rPr>
      </w:pPr>
      <w:r w:rsidRPr="0065024F">
        <w:rPr>
          <w:bCs/>
          <w:szCs w:val="24"/>
        </w:rPr>
        <w:t xml:space="preserve">Answers to </w:t>
      </w:r>
      <w:r w:rsidR="0048152F" w:rsidRPr="0065024F">
        <w:rPr>
          <w:bCs/>
          <w:szCs w:val="24"/>
        </w:rPr>
        <w:t>Resource</w:t>
      </w:r>
      <w:r w:rsidRPr="0065024F">
        <w:rPr>
          <w:bCs/>
          <w:szCs w:val="24"/>
        </w:rPr>
        <w:t xml:space="preserve"> 2a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603"/>
      </w:tblGrid>
      <w:tr w:rsidR="008124DD" w:rsidRPr="00650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124DD" w:rsidRPr="0065024F" w:rsidRDefault="008124DD" w:rsidP="008F7E23">
            <w:pPr>
              <w:spacing w:before="0" w:after="0"/>
              <w:jc w:val="left"/>
              <w:rPr>
                <w:b w:val="0"/>
                <w:bCs/>
                <w:szCs w:val="24"/>
              </w:rPr>
            </w:pPr>
            <w:r w:rsidRPr="0065024F">
              <w:rPr>
                <w:b w:val="0"/>
                <w:bCs/>
                <w:szCs w:val="24"/>
              </w:rPr>
              <w:t>1</w:t>
            </w:r>
          </w:p>
        </w:tc>
        <w:tc>
          <w:tcPr>
            <w:tcW w:w="9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F7E23" w:rsidRPr="0065024F" w:rsidRDefault="008124DD" w:rsidP="0065024F">
            <w:pPr>
              <w:spacing w:before="0"/>
              <w:jc w:val="left"/>
              <w:cnfStyle w:val="100000000000" w:firstRow="1" w:lastRow="0" w:firstColumn="0" w:lastColumn="0" w:oddVBand="0" w:evenVBand="0" w:oddHBand="0" w:evenHBand="0" w:firstRowFirstColumn="0" w:firstRowLastColumn="0" w:lastRowFirstColumn="0" w:lastRowLastColumn="0"/>
              <w:rPr>
                <w:bCs/>
                <w:szCs w:val="24"/>
              </w:rPr>
            </w:pPr>
            <w:r w:rsidRPr="0065024F">
              <w:rPr>
                <w:b w:val="0"/>
                <w:bCs/>
                <w:szCs w:val="24"/>
              </w:rPr>
              <w:t>Learners may have circled</w:t>
            </w:r>
            <w:r w:rsidR="00A30CFE" w:rsidRPr="0065024F">
              <w:rPr>
                <w:b w:val="0"/>
                <w:bCs/>
                <w:szCs w:val="24"/>
              </w:rPr>
              <w:t xml:space="preserve"> </w:t>
            </w:r>
            <w:r w:rsidR="00A30CFE" w:rsidRPr="0065024F">
              <w:rPr>
                <w:bCs/>
                <w:szCs w:val="24"/>
              </w:rPr>
              <w:t xml:space="preserve">midwife, weight, height, </w:t>
            </w:r>
            <w:proofErr w:type="gramStart"/>
            <w:r w:rsidR="00A30CFE" w:rsidRPr="0065024F">
              <w:rPr>
                <w:bCs/>
                <w:szCs w:val="24"/>
              </w:rPr>
              <w:t>ultrasound</w:t>
            </w:r>
            <w:proofErr w:type="gramEnd"/>
            <w:r w:rsidR="00A30CFE" w:rsidRPr="0065024F">
              <w:rPr>
                <w:b w:val="0"/>
                <w:bCs/>
                <w:szCs w:val="24"/>
              </w:rPr>
              <w:t xml:space="preserve"> and </w:t>
            </w:r>
            <w:r w:rsidR="00A30CFE" w:rsidRPr="0065024F">
              <w:rPr>
                <w:bCs/>
                <w:szCs w:val="24"/>
              </w:rPr>
              <w:t>due date.</w:t>
            </w:r>
          </w:p>
        </w:tc>
      </w:tr>
      <w:tr w:rsidR="008124DD" w:rsidRPr="0065024F">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8124DD" w:rsidRPr="0065024F" w:rsidRDefault="00A30CFE" w:rsidP="0044767E">
            <w:pPr>
              <w:spacing w:before="0" w:after="0"/>
              <w:rPr>
                <w:b w:val="0"/>
                <w:bCs/>
                <w:szCs w:val="24"/>
              </w:rPr>
            </w:pPr>
            <w:r w:rsidRPr="0065024F">
              <w:rPr>
                <w:b w:val="0"/>
                <w:bCs/>
                <w:szCs w:val="24"/>
              </w:rPr>
              <w:t>2</w:t>
            </w:r>
          </w:p>
        </w:tc>
        <w:tc>
          <w:tcPr>
            <w:tcW w:w="9603" w:type="dxa"/>
            <w:shd w:val="clear" w:color="auto" w:fill="auto"/>
          </w:tcPr>
          <w:p w:rsidR="00A30CFE" w:rsidRPr="0065024F" w:rsidRDefault="00A30CFE" w:rsidP="0065024F">
            <w:pPr>
              <w:pStyle w:val="ListParagraph"/>
              <w:numPr>
                <w:ilvl w:val="0"/>
                <w:numId w:val="41"/>
              </w:numPr>
              <w:spacing w:after="12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65024F">
              <w:rPr>
                <w:rFonts w:ascii="Arial" w:hAnsi="Arial" w:cs="Arial"/>
                <w:bCs/>
                <w:szCs w:val="24"/>
              </w:rPr>
              <w:t xml:space="preserve">The appointments are with </w:t>
            </w:r>
            <w:r w:rsidRPr="0065024F">
              <w:rPr>
                <w:rFonts w:ascii="Arial" w:hAnsi="Arial" w:cs="Arial"/>
                <w:b/>
                <w:bCs/>
                <w:szCs w:val="24"/>
              </w:rPr>
              <w:t>the midwife</w:t>
            </w:r>
            <w:r w:rsidRPr="0065024F">
              <w:rPr>
                <w:rFonts w:ascii="Arial" w:hAnsi="Arial" w:cs="Arial"/>
                <w:bCs/>
                <w:szCs w:val="24"/>
              </w:rPr>
              <w:t>.</w:t>
            </w:r>
          </w:p>
          <w:p w:rsidR="00A30CFE" w:rsidRPr="0065024F" w:rsidRDefault="00A30CFE" w:rsidP="0065024F">
            <w:pPr>
              <w:pStyle w:val="ListParagraph"/>
              <w:numPr>
                <w:ilvl w:val="0"/>
                <w:numId w:val="41"/>
              </w:numPr>
              <w:spacing w:after="12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roofErr w:type="spellStart"/>
            <w:r w:rsidRPr="0065024F">
              <w:rPr>
                <w:rFonts w:ascii="Arial" w:hAnsi="Arial" w:cs="Arial"/>
                <w:bCs/>
                <w:szCs w:val="24"/>
              </w:rPr>
              <w:t>Habiba’s</w:t>
            </w:r>
            <w:proofErr w:type="spellEnd"/>
            <w:r w:rsidRPr="0065024F">
              <w:rPr>
                <w:rFonts w:ascii="Arial" w:hAnsi="Arial" w:cs="Arial"/>
                <w:bCs/>
                <w:szCs w:val="24"/>
              </w:rPr>
              <w:t xml:space="preserve"> appointment is on </w:t>
            </w:r>
            <w:r w:rsidRPr="0065024F">
              <w:rPr>
                <w:rFonts w:ascii="Arial" w:hAnsi="Arial" w:cs="Arial"/>
                <w:b/>
                <w:bCs/>
                <w:szCs w:val="24"/>
              </w:rPr>
              <w:t>Monday</w:t>
            </w:r>
            <w:r w:rsidRPr="0065024F">
              <w:rPr>
                <w:rFonts w:ascii="Arial" w:hAnsi="Arial" w:cs="Arial"/>
                <w:bCs/>
                <w:szCs w:val="24"/>
              </w:rPr>
              <w:t>.</w:t>
            </w:r>
          </w:p>
          <w:p w:rsidR="00A30CFE" w:rsidRPr="0065024F" w:rsidRDefault="00A30CFE" w:rsidP="0065024F">
            <w:pPr>
              <w:pStyle w:val="ListParagraph"/>
              <w:numPr>
                <w:ilvl w:val="0"/>
                <w:numId w:val="41"/>
              </w:numPr>
              <w:spacing w:after="12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65024F">
              <w:rPr>
                <w:rFonts w:ascii="Arial" w:hAnsi="Arial" w:cs="Arial"/>
                <w:bCs/>
                <w:szCs w:val="24"/>
              </w:rPr>
              <w:t xml:space="preserve">Sofia’s appointment is at </w:t>
            </w:r>
            <w:r w:rsidRPr="0065024F">
              <w:rPr>
                <w:rFonts w:ascii="Arial" w:hAnsi="Arial" w:cs="Arial"/>
                <w:b/>
                <w:bCs/>
                <w:szCs w:val="24"/>
              </w:rPr>
              <w:t>10.00 a.m.</w:t>
            </w:r>
          </w:p>
          <w:p w:rsidR="008124DD" w:rsidRPr="0065024F" w:rsidRDefault="00A30CFE" w:rsidP="0065024F">
            <w:pPr>
              <w:pStyle w:val="ListParagraph"/>
              <w:numPr>
                <w:ilvl w:val="0"/>
                <w:numId w:val="41"/>
              </w:numPr>
              <w:spacing w:after="12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roofErr w:type="spellStart"/>
            <w:r w:rsidRPr="0065024F">
              <w:rPr>
                <w:rFonts w:ascii="Arial" w:hAnsi="Arial" w:cs="Arial"/>
                <w:b/>
                <w:bCs/>
                <w:szCs w:val="24"/>
              </w:rPr>
              <w:t>Habiba</w:t>
            </w:r>
            <w:r w:rsidRPr="0065024F">
              <w:rPr>
                <w:rFonts w:ascii="Arial" w:hAnsi="Arial" w:cs="Arial"/>
                <w:bCs/>
                <w:szCs w:val="24"/>
              </w:rPr>
              <w:t>’s</w:t>
            </w:r>
            <w:proofErr w:type="spellEnd"/>
            <w:r w:rsidRPr="0065024F">
              <w:rPr>
                <w:rFonts w:ascii="Arial" w:hAnsi="Arial" w:cs="Arial"/>
                <w:bCs/>
                <w:szCs w:val="24"/>
              </w:rPr>
              <w:t xml:space="preserve"> appointment is on the 11 July.</w:t>
            </w:r>
          </w:p>
        </w:tc>
      </w:tr>
      <w:tr w:rsidR="008124DD" w:rsidRPr="0065024F">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8124DD" w:rsidRPr="0065024F" w:rsidRDefault="008F7E23" w:rsidP="0044767E">
            <w:pPr>
              <w:spacing w:before="0" w:after="0"/>
              <w:rPr>
                <w:b w:val="0"/>
                <w:bCs/>
                <w:szCs w:val="24"/>
              </w:rPr>
            </w:pPr>
            <w:r w:rsidRPr="0065024F">
              <w:rPr>
                <w:b w:val="0"/>
                <w:bCs/>
                <w:szCs w:val="24"/>
              </w:rPr>
              <w:t>3</w:t>
            </w:r>
          </w:p>
        </w:tc>
        <w:tc>
          <w:tcPr>
            <w:tcW w:w="9603" w:type="dxa"/>
            <w:shd w:val="clear" w:color="auto" w:fill="auto"/>
          </w:tcPr>
          <w:tbl>
            <w:tblPr>
              <w:tblStyle w:val="TableGrid"/>
              <w:tblW w:w="0" w:type="auto"/>
              <w:tblLook w:val="04A0" w:firstRow="1" w:lastRow="0" w:firstColumn="1" w:lastColumn="0" w:noHBand="0" w:noVBand="1"/>
            </w:tblPr>
            <w:tblGrid>
              <w:gridCol w:w="3156"/>
              <w:gridCol w:w="3121"/>
              <w:gridCol w:w="3100"/>
            </w:tblGrid>
            <w:tr w:rsidR="00A30CFE" w:rsidRPr="0065024F" w:rsidTr="00847E7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30CFE" w:rsidRPr="0065024F" w:rsidRDefault="00A30CFE" w:rsidP="0065024F">
                  <w:pPr>
                    <w:spacing w:before="60" w:after="60"/>
                    <w:rPr>
                      <w:b w:val="0"/>
                      <w:bCs/>
                      <w:szCs w:val="24"/>
                    </w:rPr>
                  </w:pPr>
                </w:p>
              </w:tc>
              <w:tc>
                <w:tcPr>
                  <w:tcW w:w="3379" w:type="dxa"/>
                  <w:shd w:val="clear" w:color="auto" w:fill="auto"/>
                </w:tcPr>
                <w:p w:rsidR="00A30CFE" w:rsidRPr="0065024F" w:rsidRDefault="00A30CFE" w:rsidP="0065024F">
                  <w:pPr>
                    <w:spacing w:before="60" w:after="60"/>
                    <w:cnfStyle w:val="100000000000" w:firstRow="1" w:lastRow="0" w:firstColumn="0" w:lastColumn="0" w:oddVBand="0" w:evenVBand="0" w:oddHBand="0" w:evenHBand="0" w:firstRowFirstColumn="0" w:firstRowLastColumn="0" w:lastRowFirstColumn="0" w:lastRowLastColumn="0"/>
                    <w:rPr>
                      <w:b w:val="0"/>
                      <w:bCs/>
                      <w:szCs w:val="24"/>
                    </w:rPr>
                  </w:pPr>
                  <w:proofErr w:type="spellStart"/>
                  <w:r w:rsidRPr="0065024F">
                    <w:rPr>
                      <w:b w:val="0"/>
                      <w:bCs/>
                      <w:szCs w:val="24"/>
                    </w:rPr>
                    <w:t>Habiba</w:t>
                  </w:r>
                  <w:proofErr w:type="spellEnd"/>
                </w:p>
              </w:tc>
              <w:tc>
                <w:tcPr>
                  <w:tcW w:w="3379" w:type="dxa"/>
                  <w:shd w:val="clear" w:color="auto" w:fill="auto"/>
                </w:tcPr>
                <w:p w:rsidR="00A30CFE" w:rsidRPr="0065024F" w:rsidRDefault="00A30CFE" w:rsidP="0065024F">
                  <w:pPr>
                    <w:spacing w:before="60" w:after="60"/>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Sofia</w:t>
                  </w:r>
                </w:p>
              </w:tc>
            </w:tr>
            <w:tr w:rsidR="00A30CFE" w:rsidRPr="0065024F" w:rsidTr="00847E73">
              <w:trPr>
                <w:trHeight w:val="283"/>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30CFE" w:rsidRPr="0065024F" w:rsidRDefault="00A30CFE" w:rsidP="0065024F">
                  <w:pPr>
                    <w:spacing w:before="60" w:after="60"/>
                    <w:rPr>
                      <w:b w:val="0"/>
                      <w:bCs/>
                      <w:szCs w:val="24"/>
                    </w:rPr>
                  </w:pPr>
                  <w:r w:rsidRPr="0065024F">
                    <w:rPr>
                      <w:b w:val="0"/>
                      <w:bCs/>
                      <w:szCs w:val="24"/>
                    </w:rPr>
                    <w:t>have her weight checked</w:t>
                  </w:r>
                </w:p>
              </w:tc>
              <w:tc>
                <w:tcPr>
                  <w:tcW w:w="3379" w:type="dxa"/>
                  <w:shd w:val="clear" w:color="auto" w:fill="auto"/>
                </w:tcPr>
                <w:p w:rsidR="00A30CFE" w:rsidRPr="0065024F" w:rsidRDefault="00A30CFE" w:rsidP="0065024F">
                  <w:pPr>
                    <w:spacing w:before="60" w:after="60"/>
                    <w:jc w:val="center"/>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sym w:font="Wingdings" w:char="F0FC"/>
                  </w:r>
                </w:p>
              </w:tc>
              <w:tc>
                <w:tcPr>
                  <w:tcW w:w="3379" w:type="dxa"/>
                  <w:shd w:val="clear" w:color="auto" w:fill="auto"/>
                </w:tcPr>
                <w:p w:rsidR="00A30CFE" w:rsidRPr="0065024F" w:rsidRDefault="00A30CFE" w:rsidP="0065024F">
                  <w:pPr>
                    <w:spacing w:before="60" w:after="60"/>
                    <w:jc w:val="center"/>
                    <w:cnfStyle w:val="000000000000" w:firstRow="0" w:lastRow="0" w:firstColumn="0" w:lastColumn="0" w:oddVBand="0" w:evenVBand="0" w:oddHBand="0" w:evenHBand="0" w:firstRowFirstColumn="0" w:firstRowLastColumn="0" w:lastRowFirstColumn="0" w:lastRowLastColumn="0"/>
                    <w:rPr>
                      <w:bCs/>
                      <w:szCs w:val="24"/>
                    </w:rPr>
                  </w:pPr>
                </w:p>
              </w:tc>
            </w:tr>
            <w:tr w:rsidR="00A30CFE" w:rsidRPr="0065024F" w:rsidTr="00847E73">
              <w:trPr>
                <w:trHeight w:val="283"/>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30CFE" w:rsidRPr="0065024F" w:rsidRDefault="00A30CFE" w:rsidP="0065024F">
                  <w:pPr>
                    <w:spacing w:before="60" w:after="60"/>
                    <w:rPr>
                      <w:b w:val="0"/>
                      <w:bCs/>
                      <w:szCs w:val="24"/>
                    </w:rPr>
                  </w:pPr>
                  <w:r w:rsidRPr="0065024F">
                    <w:rPr>
                      <w:b w:val="0"/>
                      <w:bCs/>
                      <w:szCs w:val="24"/>
                    </w:rPr>
                    <w:t>have an ultrasound</w:t>
                  </w:r>
                </w:p>
              </w:tc>
              <w:tc>
                <w:tcPr>
                  <w:tcW w:w="3379" w:type="dxa"/>
                  <w:shd w:val="clear" w:color="auto" w:fill="auto"/>
                </w:tcPr>
                <w:p w:rsidR="00A30CFE" w:rsidRPr="0065024F" w:rsidRDefault="00A30CFE" w:rsidP="0065024F">
                  <w:pPr>
                    <w:spacing w:before="60" w:after="60"/>
                    <w:jc w:val="center"/>
                    <w:cnfStyle w:val="000000000000" w:firstRow="0" w:lastRow="0" w:firstColumn="0" w:lastColumn="0" w:oddVBand="0" w:evenVBand="0" w:oddHBand="0" w:evenHBand="0" w:firstRowFirstColumn="0" w:firstRowLastColumn="0" w:lastRowFirstColumn="0" w:lastRowLastColumn="0"/>
                    <w:rPr>
                      <w:bCs/>
                      <w:szCs w:val="24"/>
                    </w:rPr>
                  </w:pPr>
                </w:p>
              </w:tc>
              <w:tc>
                <w:tcPr>
                  <w:tcW w:w="3379" w:type="dxa"/>
                  <w:shd w:val="clear" w:color="auto" w:fill="auto"/>
                </w:tcPr>
                <w:p w:rsidR="00A30CFE" w:rsidRPr="0065024F" w:rsidRDefault="00A30CFE" w:rsidP="0065024F">
                  <w:pPr>
                    <w:spacing w:before="60" w:after="60"/>
                    <w:jc w:val="center"/>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sym w:font="Wingdings" w:char="F0FC"/>
                  </w:r>
                </w:p>
              </w:tc>
            </w:tr>
            <w:tr w:rsidR="00A30CFE" w:rsidRPr="0065024F" w:rsidTr="00847E73">
              <w:trPr>
                <w:trHeight w:val="283"/>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30CFE" w:rsidRPr="0065024F" w:rsidRDefault="00A30CFE" w:rsidP="0065024F">
                  <w:pPr>
                    <w:spacing w:before="60" w:after="60"/>
                    <w:rPr>
                      <w:b w:val="0"/>
                      <w:bCs/>
                      <w:szCs w:val="24"/>
                    </w:rPr>
                  </w:pPr>
                  <w:r w:rsidRPr="0065024F">
                    <w:rPr>
                      <w:b w:val="0"/>
                      <w:bCs/>
                      <w:szCs w:val="24"/>
                    </w:rPr>
                    <w:t>have her height checked</w:t>
                  </w:r>
                </w:p>
              </w:tc>
              <w:tc>
                <w:tcPr>
                  <w:tcW w:w="3379" w:type="dxa"/>
                  <w:shd w:val="clear" w:color="auto" w:fill="auto"/>
                </w:tcPr>
                <w:p w:rsidR="00A30CFE" w:rsidRPr="0065024F" w:rsidRDefault="00A30CFE" w:rsidP="0065024F">
                  <w:pPr>
                    <w:spacing w:before="60" w:after="60"/>
                    <w:jc w:val="center"/>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sym w:font="Wingdings" w:char="F0FC"/>
                  </w:r>
                </w:p>
              </w:tc>
              <w:tc>
                <w:tcPr>
                  <w:tcW w:w="3379" w:type="dxa"/>
                  <w:shd w:val="clear" w:color="auto" w:fill="auto"/>
                </w:tcPr>
                <w:p w:rsidR="00A30CFE" w:rsidRPr="0065024F" w:rsidRDefault="00A30CFE" w:rsidP="0065024F">
                  <w:pPr>
                    <w:spacing w:before="60" w:after="60"/>
                    <w:jc w:val="center"/>
                    <w:cnfStyle w:val="000000000000" w:firstRow="0" w:lastRow="0" w:firstColumn="0" w:lastColumn="0" w:oddVBand="0" w:evenVBand="0" w:oddHBand="0" w:evenHBand="0" w:firstRowFirstColumn="0" w:firstRowLastColumn="0" w:lastRowFirstColumn="0" w:lastRowLastColumn="0"/>
                    <w:rPr>
                      <w:bCs/>
                      <w:szCs w:val="24"/>
                    </w:rPr>
                  </w:pPr>
                </w:p>
              </w:tc>
            </w:tr>
            <w:tr w:rsidR="00A30CFE" w:rsidRPr="0065024F" w:rsidTr="00847E73">
              <w:trPr>
                <w:trHeight w:val="283"/>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A30CFE" w:rsidRPr="0065024F" w:rsidRDefault="00A30CFE" w:rsidP="0065024F">
                  <w:pPr>
                    <w:spacing w:before="60" w:after="60"/>
                    <w:rPr>
                      <w:b w:val="0"/>
                      <w:bCs/>
                      <w:szCs w:val="24"/>
                    </w:rPr>
                  </w:pPr>
                  <w:r w:rsidRPr="0065024F">
                    <w:rPr>
                      <w:b w:val="0"/>
                      <w:bCs/>
                      <w:szCs w:val="24"/>
                    </w:rPr>
                    <w:t>learn her due date</w:t>
                  </w:r>
                </w:p>
              </w:tc>
              <w:tc>
                <w:tcPr>
                  <w:tcW w:w="3379" w:type="dxa"/>
                  <w:shd w:val="clear" w:color="auto" w:fill="auto"/>
                </w:tcPr>
                <w:p w:rsidR="00A30CFE" w:rsidRPr="0065024F" w:rsidRDefault="00A30CFE" w:rsidP="0065024F">
                  <w:pPr>
                    <w:spacing w:before="60" w:after="60"/>
                    <w:jc w:val="center"/>
                    <w:cnfStyle w:val="000000000000" w:firstRow="0" w:lastRow="0" w:firstColumn="0" w:lastColumn="0" w:oddVBand="0" w:evenVBand="0" w:oddHBand="0" w:evenHBand="0" w:firstRowFirstColumn="0" w:firstRowLastColumn="0" w:lastRowFirstColumn="0" w:lastRowLastColumn="0"/>
                    <w:rPr>
                      <w:bCs/>
                      <w:szCs w:val="24"/>
                    </w:rPr>
                  </w:pPr>
                </w:p>
              </w:tc>
              <w:tc>
                <w:tcPr>
                  <w:tcW w:w="3379" w:type="dxa"/>
                  <w:shd w:val="clear" w:color="auto" w:fill="auto"/>
                </w:tcPr>
                <w:p w:rsidR="00A30CFE" w:rsidRPr="0065024F" w:rsidRDefault="00A30CFE" w:rsidP="0065024F">
                  <w:pPr>
                    <w:spacing w:before="60" w:after="60"/>
                    <w:jc w:val="center"/>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sym w:font="Wingdings" w:char="F0FC"/>
                  </w:r>
                </w:p>
              </w:tc>
            </w:tr>
          </w:tbl>
          <w:p w:rsidR="008124DD" w:rsidRPr="0065024F" w:rsidRDefault="008124DD" w:rsidP="0044767E">
            <w:pPr>
              <w:spacing w:before="0" w:after="0"/>
              <w:cnfStyle w:val="000000000000" w:firstRow="0" w:lastRow="0" w:firstColumn="0" w:lastColumn="0" w:oddVBand="0" w:evenVBand="0" w:oddHBand="0" w:evenHBand="0" w:firstRowFirstColumn="0" w:firstRowLastColumn="0" w:lastRowFirstColumn="0" w:lastRowLastColumn="0"/>
              <w:rPr>
                <w:b/>
                <w:bCs/>
                <w:szCs w:val="24"/>
              </w:rPr>
            </w:pPr>
          </w:p>
        </w:tc>
      </w:tr>
    </w:tbl>
    <w:p w:rsidR="00705DB9" w:rsidRPr="0065024F" w:rsidRDefault="00705DB9" w:rsidP="003614E1">
      <w:pPr>
        <w:spacing w:before="0" w:after="0"/>
        <w:jc w:val="both"/>
        <w:rPr>
          <w:b/>
          <w:bCs/>
          <w:szCs w:val="24"/>
        </w:rPr>
      </w:pPr>
      <w:bookmarkStart w:id="0" w:name="_GoBack"/>
      <w:bookmarkEnd w:id="0"/>
    </w:p>
    <w:p w:rsidR="003614E1" w:rsidRPr="0065024F" w:rsidRDefault="00A30CFE" w:rsidP="003614E1">
      <w:pPr>
        <w:spacing w:before="0" w:after="0"/>
        <w:jc w:val="both"/>
        <w:rPr>
          <w:bCs/>
          <w:szCs w:val="24"/>
        </w:rPr>
      </w:pPr>
      <w:r w:rsidRPr="0065024F">
        <w:rPr>
          <w:bCs/>
          <w:szCs w:val="24"/>
        </w:rPr>
        <w:t xml:space="preserve">Answers to </w:t>
      </w:r>
      <w:r w:rsidR="0048152F" w:rsidRPr="0065024F">
        <w:rPr>
          <w:bCs/>
          <w:szCs w:val="24"/>
        </w:rPr>
        <w:t>Resource</w:t>
      </w:r>
      <w:r w:rsidRPr="0065024F">
        <w:rPr>
          <w:bCs/>
          <w:szCs w:val="24"/>
        </w:rPr>
        <w:t xml:space="preserve"> 2b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603"/>
      </w:tblGrid>
      <w:tr w:rsidR="00A30CFE" w:rsidRPr="00650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A30CFE" w:rsidRPr="0065024F" w:rsidRDefault="00A30CFE" w:rsidP="0065024F">
            <w:pPr>
              <w:spacing w:before="80" w:after="0"/>
              <w:jc w:val="left"/>
              <w:rPr>
                <w:b w:val="0"/>
                <w:bCs/>
                <w:szCs w:val="24"/>
              </w:rPr>
            </w:pPr>
            <w:r w:rsidRPr="0065024F">
              <w:rPr>
                <w:b w:val="0"/>
                <w:bCs/>
                <w:szCs w:val="24"/>
              </w:rPr>
              <w:t>1</w:t>
            </w:r>
          </w:p>
        </w:tc>
        <w:tc>
          <w:tcPr>
            <w:tcW w:w="9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3614E1" w:rsidRPr="0065024F" w:rsidRDefault="00A30CFE" w:rsidP="0065024F">
            <w:pPr>
              <w:spacing w:before="8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The text is about what happens when you are pregnant</w:t>
            </w:r>
            <w:r w:rsidR="003614E1" w:rsidRPr="0065024F">
              <w:rPr>
                <w:b w:val="0"/>
                <w:bCs/>
                <w:szCs w:val="24"/>
              </w:rPr>
              <w:t>.</w:t>
            </w:r>
          </w:p>
        </w:tc>
      </w:tr>
      <w:tr w:rsidR="00A30CFE" w:rsidRPr="0065024F">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A30CFE" w:rsidRPr="0065024F" w:rsidRDefault="00A30CFE" w:rsidP="0065024F">
            <w:pPr>
              <w:spacing w:before="80" w:after="0"/>
              <w:rPr>
                <w:b w:val="0"/>
                <w:bCs/>
                <w:szCs w:val="24"/>
              </w:rPr>
            </w:pPr>
            <w:r w:rsidRPr="0065024F">
              <w:rPr>
                <w:b w:val="0"/>
                <w:bCs/>
                <w:szCs w:val="24"/>
              </w:rPr>
              <w:t>2</w:t>
            </w:r>
          </w:p>
        </w:tc>
        <w:tc>
          <w:tcPr>
            <w:tcW w:w="9603" w:type="dxa"/>
            <w:shd w:val="clear" w:color="auto" w:fill="auto"/>
          </w:tcPr>
          <w:p w:rsidR="003614E1" w:rsidRPr="0065024F" w:rsidRDefault="00A30CFE" w:rsidP="0065024F">
            <w:pPr>
              <w:spacing w:before="80" w:after="0"/>
              <w:cnfStyle w:val="000000000000" w:firstRow="0" w:lastRow="0" w:firstColumn="0" w:lastColumn="0" w:oddVBand="0" w:evenVBand="0" w:oddHBand="0" w:evenHBand="0" w:firstRowFirstColumn="0" w:firstRowLastColumn="0" w:lastRowFirstColumn="0" w:lastRowLastColumn="0"/>
              <w:rPr>
                <w:b/>
                <w:bCs/>
                <w:szCs w:val="24"/>
              </w:rPr>
            </w:pPr>
            <w:r w:rsidRPr="0065024F">
              <w:rPr>
                <w:bCs/>
                <w:szCs w:val="24"/>
              </w:rPr>
              <w:t xml:space="preserve">The learners may have circled </w:t>
            </w:r>
            <w:r w:rsidRPr="0065024F">
              <w:rPr>
                <w:b/>
                <w:bCs/>
                <w:szCs w:val="24"/>
              </w:rPr>
              <w:t>midwife, screening tests, blood pressure, urine, anaemia, uterus</w:t>
            </w:r>
            <w:r w:rsidRPr="0065024F">
              <w:rPr>
                <w:bCs/>
                <w:szCs w:val="24"/>
              </w:rPr>
              <w:t xml:space="preserve"> and </w:t>
            </w:r>
            <w:r w:rsidRPr="0065024F">
              <w:rPr>
                <w:b/>
                <w:bCs/>
                <w:szCs w:val="24"/>
              </w:rPr>
              <w:t>antenatal.</w:t>
            </w:r>
          </w:p>
        </w:tc>
      </w:tr>
      <w:tr w:rsidR="00A30CFE" w:rsidRPr="0065024F" w:rsidTr="0065024F">
        <w:trPr>
          <w:trHeight w:val="1634"/>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A30CFE" w:rsidRPr="0065024F" w:rsidRDefault="00A30CFE" w:rsidP="0044767E">
            <w:pPr>
              <w:spacing w:before="0" w:after="0"/>
              <w:rPr>
                <w:b w:val="0"/>
                <w:bCs/>
                <w:szCs w:val="24"/>
              </w:rPr>
            </w:pPr>
            <w:r w:rsidRPr="0065024F">
              <w:rPr>
                <w:b w:val="0"/>
                <w:bCs/>
                <w:szCs w:val="24"/>
              </w:rPr>
              <w:t>3</w:t>
            </w:r>
          </w:p>
        </w:tc>
        <w:tc>
          <w:tcPr>
            <w:tcW w:w="9603" w:type="dxa"/>
            <w:shd w:val="clear" w:color="auto" w:fill="auto"/>
          </w:tcPr>
          <w:tbl>
            <w:tblPr>
              <w:tblStyle w:val="TableGrid"/>
              <w:tblW w:w="0" w:type="auto"/>
              <w:tblLook w:val="04A0" w:firstRow="1" w:lastRow="0" w:firstColumn="1" w:lastColumn="0" w:noHBand="0" w:noVBand="1"/>
            </w:tblPr>
            <w:tblGrid>
              <w:gridCol w:w="4689"/>
              <w:gridCol w:w="4688"/>
            </w:tblGrid>
            <w:tr w:rsidR="00A30CFE" w:rsidRPr="0065024F" w:rsidTr="002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A30CFE" w:rsidRPr="0065024F" w:rsidRDefault="00A30CFE" w:rsidP="003F0419">
                  <w:pPr>
                    <w:spacing w:before="0" w:after="0"/>
                    <w:rPr>
                      <w:bCs/>
                      <w:szCs w:val="24"/>
                    </w:rPr>
                  </w:pPr>
                  <w:r w:rsidRPr="0065024F">
                    <w:rPr>
                      <w:bCs/>
                      <w:szCs w:val="24"/>
                    </w:rPr>
                    <w:t>16-20 weeks</w:t>
                  </w:r>
                </w:p>
              </w:tc>
              <w:tc>
                <w:tcPr>
                  <w:tcW w:w="5069" w:type="dxa"/>
                  <w:shd w:val="clear" w:color="auto" w:fill="auto"/>
                </w:tcPr>
                <w:p w:rsidR="00A30CFE" w:rsidRPr="0065024F" w:rsidRDefault="00A30CFE" w:rsidP="003F0419">
                  <w:pPr>
                    <w:spacing w:before="0" w:after="0"/>
                    <w:cnfStyle w:val="100000000000" w:firstRow="1" w:lastRow="0" w:firstColumn="0" w:lastColumn="0" w:oddVBand="0" w:evenVBand="0" w:oddHBand="0" w:evenHBand="0" w:firstRowFirstColumn="0" w:firstRowLastColumn="0" w:lastRowFirstColumn="0" w:lastRowLastColumn="0"/>
                    <w:rPr>
                      <w:bCs/>
                      <w:szCs w:val="24"/>
                    </w:rPr>
                  </w:pPr>
                  <w:r w:rsidRPr="0065024F">
                    <w:rPr>
                      <w:bCs/>
                      <w:szCs w:val="24"/>
                    </w:rPr>
                    <w:t>20-25 weeks</w:t>
                  </w:r>
                </w:p>
              </w:tc>
            </w:tr>
            <w:tr w:rsidR="00A30CFE" w:rsidRPr="0065024F" w:rsidTr="002E095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A3178C" w:rsidRPr="0065024F" w:rsidRDefault="00A3178C" w:rsidP="00A3178C">
                  <w:pPr>
                    <w:spacing w:before="0" w:after="0"/>
                    <w:rPr>
                      <w:b w:val="0"/>
                      <w:bCs/>
                      <w:szCs w:val="24"/>
                    </w:rPr>
                  </w:pPr>
                  <w:r w:rsidRPr="0065024F">
                    <w:rPr>
                      <w:b w:val="0"/>
                      <w:bCs/>
                      <w:szCs w:val="24"/>
                    </w:rPr>
                    <w:t>You start to feel your baby move. (Can be in either column)</w:t>
                  </w:r>
                </w:p>
                <w:p w:rsidR="00A3178C" w:rsidRPr="0065024F" w:rsidRDefault="00A3178C" w:rsidP="003F0419">
                  <w:pPr>
                    <w:spacing w:before="0" w:after="0"/>
                    <w:rPr>
                      <w:b w:val="0"/>
                      <w:bCs/>
                      <w:szCs w:val="24"/>
                    </w:rPr>
                  </w:pPr>
                  <w:r w:rsidRPr="0065024F">
                    <w:rPr>
                      <w:b w:val="0"/>
                      <w:bCs/>
                      <w:szCs w:val="24"/>
                    </w:rPr>
                    <w:t>You discuss your screening test results.</w:t>
                  </w:r>
                </w:p>
                <w:p w:rsidR="00A30CFE" w:rsidRPr="0065024F" w:rsidRDefault="00A3178C" w:rsidP="003F0419">
                  <w:pPr>
                    <w:spacing w:before="0" w:after="0"/>
                    <w:rPr>
                      <w:b w:val="0"/>
                      <w:bCs/>
                      <w:szCs w:val="24"/>
                    </w:rPr>
                  </w:pPr>
                  <w:r w:rsidRPr="0065024F">
                    <w:rPr>
                      <w:b w:val="0"/>
                      <w:bCs/>
                      <w:szCs w:val="24"/>
                    </w:rPr>
                    <w:t>The midwife takes your blood pressure.</w:t>
                  </w:r>
                </w:p>
              </w:tc>
              <w:tc>
                <w:tcPr>
                  <w:tcW w:w="5069" w:type="dxa"/>
                  <w:shd w:val="clear" w:color="auto" w:fill="auto"/>
                </w:tcPr>
                <w:p w:rsidR="00A3178C" w:rsidRPr="0065024F" w:rsidRDefault="00A3178C" w:rsidP="003F04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Your uterus is bigger.</w:t>
                  </w:r>
                </w:p>
                <w:p w:rsidR="00A30CFE" w:rsidRPr="0065024F" w:rsidRDefault="00A3178C" w:rsidP="003F04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You look pregnant.</w:t>
                  </w:r>
                </w:p>
                <w:p w:rsidR="00A3178C" w:rsidRPr="0065024F" w:rsidRDefault="00A3178C" w:rsidP="003F04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You feel hungry.</w:t>
                  </w:r>
                </w:p>
                <w:p w:rsidR="00A3178C" w:rsidRPr="0065024F" w:rsidRDefault="00A3178C" w:rsidP="003F04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You start to feel your baby move. (Can be in either column)</w:t>
                  </w:r>
                </w:p>
              </w:tc>
            </w:tr>
          </w:tbl>
          <w:p w:rsidR="00A30CFE" w:rsidRPr="0065024F" w:rsidRDefault="00A30CFE" w:rsidP="0044767E">
            <w:pPr>
              <w:spacing w:before="0" w:after="0"/>
              <w:cnfStyle w:val="000000000000" w:firstRow="0" w:lastRow="0" w:firstColumn="0" w:lastColumn="0" w:oddVBand="0" w:evenVBand="0" w:oddHBand="0" w:evenHBand="0" w:firstRowFirstColumn="0" w:firstRowLastColumn="0" w:lastRowFirstColumn="0" w:lastRowLastColumn="0"/>
              <w:rPr>
                <w:b/>
                <w:bCs/>
                <w:szCs w:val="24"/>
              </w:rPr>
            </w:pPr>
          </w:p>
        </w:tc>
      </w:tr>
      <w:tr w:rsidR="00A30CFE" w:rsidRPr="0065024F">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A30CFE" w:rsidRPr="0065024F" w:rsidRDefault="00A3178C" w:rsidP="0044767E">
            <w:pPr>
              <w:spacing w:before="0" w:after="0"/>
              <w:rPr>
                <w:b w:val="0"/>
                <w:bCs/>
                <w:szCs w:val="24"/>
              </w:rPr>
            </w:pPr>
            <w:r w:rsidRPr="0065024F">
              <w:rPr>
                <w:b w:val="0"/>
                <w:bCs/>
                <w:szCs w:val="24"/>
              </w:rPr>
              <w:t>4</w:t>
            </w:r>
          </w:p>
        </w:tc>
        <w:tc>
          <w:tcPr>
            <w:tcW w:w="9603" w:type="dxa"/>
            <w:shd w:val="clear" w:color="auto" w:fill="auto"/>
          </w:tcPr>
          <w:p w:rsidR="00A3178C" w:rsidRPr="0065024F" w:rsidRDefault="00A3178C" w:rsidP="0044767E">
            <w:pPr>
              <w:spacing w:before="0" w:after="0"/>
              <w:cnfStyle w:val="000000000000" w:firstRow="0" w:lastRow="0" w:firstColumn="0" w:lastColumn="0" w:oddVBand="0" w:evenVBand="0" w:oddHBand="0" w:evenHBand="0" w:firstRowFirstColumn="0" w:firstRowLastColumn="0" w:lastRowFirstColumn="0" w:lastRowLastColumn="0"/>
              <w:rPr>
                <w:bCs/>
                <w:szCs w:val="24"/>
              </w:rPr>
            </w:pPr>
            <w:proofErr w:type="gramStart"/>
            <w:r w:rsidRPr="0065024F">
              <w:rPr>
                <w:b/>
                <w:bCs/>
                <w:szCs w:val="24"/>
              </w:rPr>
              <w:t>may</w:t>
            </w:r>
            <w:proofErr w:type="gramEnd"/>
            <w:r w:rsidRPr="0065024F">
              <w:rPr>
                <w:b/>
                <w:bCs/>
                <w:szCs w:val="24"/>
              </w:rPr>
              <w:t xml:space="preserve"> </w:t>
            </w:r>
            <w:r w:rsidRPr="0065024F">
              <w:rPr>
                <w:bCs/>
                <w:szCs w:val="24"/>
              </w:rPr>
              <w:t>is used when something is possible in the future, but not certain.</w:t>
            </w:r>
          </w:p>
          <w:p w:rsidR="00A3178C" w:rsidRPr="0065024F" w:rsidRDefault="00A3178C" w:rsidP="0044767E">
            <w:pPr>
              <w:spacing w:before="0" w:after="0"/>
              <w:cnfStyle w:val="000000000000" w:firstRow="0" w:lastRow="0" w:firstColumn="0" w:lastColumn="0" w:oddVBand="0" w:evenVBand="0" w:oddHBand="0" w:evenHBand="0" w:firstRowFirstColumn="0" w:firstRowLastColumn="0" w:lastRowFirstColumn="0" w:lastRowLastColumn="0"/>
              <w:rPr>
                <w:bCs/>
                <w:szCs w:val="24"/>
              </w:rPr>
            </w:pPr>
            <w:proofErr w:type="gramStart"/>
            <w:r w:rsidRPr="0065024F">
              <w:rPr>
                <w:b/>
                <w:bCs/>
                <w:szCs w:val="24"/>
              </w:rPr>
              <w:t>will</w:t>
            </w:r>
            <w:proofErr w:type="gramEnd"/>
            <w:r w:rsidRPr="0065024F">
              <w:rPr>
                <w:b/>
                <w:bCs/>
                <w:szCs w:val="24"/>
              </w:rPr>
              <w:t xml:space="preserve"> </w:t>
            </w:r>
            <w:r w:rsidRPr="0065024F">
              <w:rPr>
                <w:bCs/>
                <w:szCs w:val="24"/>
              </w:rPr>
              <w:t>is used when something is certain to happen in the future.</w:t>
            </w:r>
          </w:p>
          <w:p w:rsidR="00A30CFE" w:rsidRPr="0065024F" w:rsidRDefault="00A3178C" w:rsidP="0044767E">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The text tells us:</w:t>
            </w:r>
          </w:p>
          <w:p w:rsidR="00A3178C" w:rsidRPr="0065024F" w:rsidRDefault="00A3178C" w:rsidP="00847E73">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At 16-20 weeks</w:t>
            </w:r>
            <w:r w:rsidR="00847E73" w:rsidRPr="0065024F">
              <w:rPr>
                <w:bCs/>
                <w:szCs w:val="24"/>
              </w:rPr>
              <w:t xml:space="preserve">          </w:t>
            </w:r>
            <w:r w:rsidRPr="0065024F">
              <w:rPr>
                <w:bCs/>
                <w:szCs w:val="24"/>
              </w:rPr>
              <w:t xml:space="preserve">You </w:t>
            </w:r>
            <w:r w:rsidRPr="0065024F">
              <w:rPr>
                <w:b/>
                <w:bCs/>
                <w:szCs w:val="24"/>
              </w:rPr>
              <w:t>may</w:t>
            </w:r>
            <w:r w:rsidRPr="0065024F">
              <w:rPr>
                <w:bCs/>
                <w:szCs w:val="24"/>
              </w:rPr>
              <w:t xml:space="preserve"> start to feel your baby move.</w:t>
            </w:r>
          </w:p>
          <w:p w:rsidR="00A3178C" w:rsidRPr="0065024F" w:rsidRDefault="00847E73" w:rsidP="00522640">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 xml:space="preserve">At 20-25 weeks           </w:t>
            </w:r>
            <w:r w:rsidR="00A3178C" w:rsidRPr="0065024F">
              <w:rPr>
                <w:bCs/>
                <w:szCs w:val="24"/>
              </w:rPr>
              <w:t xml:space="preserve">Your uterus </w:t>
            </w:r>
            <w:r w:rsidR="00A3178C" w:rsidRPr="0065024F">
              <w:rPr>
                <w:b/>
                <w:bCs/>
                <w:szCs w:val="24"/>
              </w:rPr>
              <w:t xml:space="preserve">will </w:t>
            </w:r>
            <w:r w:rsidRPr="0065024F">
              <w:rPr>
                <w:bCs/>
                <w:szCs w:val="24"/>
              </w:rPr>
              <w:t xml:space="preserve">begin to get bigger; </w:t>
            </w:r>
            <w:r w:rsidR="00A3178C" w:rsidRPr="0065024F">
              <w:rPr>
                <w:bCs/>
                <w:szCs w:val="24"/>
              </w:rPr>
              <w:t xml:space="preserve">you </w:t>
            </w:r>
            <w:r w:rsidR="00A3178C" w:rsidRPr="0065024F">
              <w:rPr>
                <w:b/>
                <w:bCs/>
                <w:szCs w:val="24"/>
              </w:rPr>
              <w:t xml:space="preserve">will </w:t>
            </w:r>
            <w:r w:rsidR="00A3178C" w:rsidRPr="0065024F">
              <w:rPr>
                <w:bCs/>
                <w:szCs w:val="24"/>
              </w:rPr>
              <w:t>really</w:t>
            </w:r>
            <w:r w:rsidR="00522640" w:rsidRPr="0065024F">
              <w:rPr>
                <w:bCs/>
                <w:szCs w:val="24"/>
              </w:rPr>
              <w:t xml:space="preserve"> </w:t>
            </w:r>
            <w:r w:rsidR="00A3178C" w:rsidRPr="0065024F">
              <w:rPr>
                <w:bCs/>
                <w:szCs w:val="24"/>
              </w:rPr>
              <w:t>begin</w:t>
            </w:r>
            <w:r w:rsidR="00522640" w:rsidRPr="0065024F">
              <w:rPr>
                <w:bCs/>
                <w:szCs w:val="24"/>
              </w:rPr>
              <w:t xml:space="preserve"> to look pregnant; y</w:t>
            </w:r>
            <w:r w:rsidR="00A3178C" w:rsidRPr="0065024F">
              <w:rPr>
                <w:bCs/>
                <w:szCs w:val="24"/>
              </w:rPr>
              <w:t xml:space="preserve">ou </w:t>
            </w:r>
            <w:r w:rsidR="00A3178C" w:rsidRPr="0065024F">
              <w:rPr>
                <w:b/>
                <w:bCs/>
                <w:szCs w:val="24"/>
              </w:rPr>
              <w:t>may</w:t>
            </w:r>
            <w:r w:rsidR="00522640" w:rsidRPr="0065024F">
              <w:rPr>
                <w:bCs/>
                <w:szCs w:val="24"/>
              </w:rPr>
              <w:t xml:space="preserve"> feel hungrier; y</w:t>
            </w:r>
            <w:r w:rsidR="00A3178C" w:rsidRPr="0065024F">
              <w:rPr>
                <w:bCs/>
                <w:szCs w:val="24"/>
              </w:rPr>
              <w:t xml:space="preserve">ou </w:t>
            </w:r>
            <w:r w:rsidR="00A3178C" w:rsidRPr="0065024F">
              <w:rPr>
                <w:b/>
                <w:bCs/>
                <w:szCs w:val="24"/>
              </w:rPr>
              <w:t>will</w:t>
            </w:r>
            <w:r w:rsidR="00A3178C" w:rsidRPr="0065024F">
              <w:rPr>
                <w:bCs/>
                <w:szCs w:val="24"/>
              </w:rPr>
              <w:t xml:space="preserve"> begin to feel your baby move.</w:t>
            </w:r>
          </w:p>
        </w:tc>
      </w:tr>
    </w:tbl>
    <w:p w:rsidR="0094204F" w:rsidRPr="0065024F" w:rsidRDefault="0094204F" w:rsidP="0044767E">
      <w:pPr>
        <w:spacing w:before="0" w:after="0"/>
        <w:rPr>
          <w:b/>
          <w:bCs/>
          <w:szCs w:val="24"/>
        </w:rPr>
      </w:pPr>
    </w:p>
    <w:p w:rsidR="0094204F" w:rsidRPr="0065024F" w:rsidRDefault="0094204F" w:rsidP="0044767E">
      <w:pPr>
        <w:spacing w:before="0" w:after="0"/>
        <w:rPr>
          <w:bCs/>
          <w:szCs w:val="24"/>
        </w:rPr>
      </w:pPr>
      <w:r w:rsidRPr="0065024F">
        <w:rPr>
          <w:bCs/>
          <w:szCs w:val="24"/>
        </w:rPr>
        <w:lastRenderedPageBreak/>
        <w:t xml:space="preserve">Answers to </w:t>
      </w:r>
      <w:r w:rsidR="0048152F" w:rsidRPr="0065024F">
        <w:rPr>
          <w:bCs/>
          <w:szCs w:val="24"/>
        </w:rPr>
        <w:t>Resource</w:t>
      </w:r>
      <w:r w:rsidRPr="0065024F">
        <w:rPr>
          <w:bCs/>
          <w:szCs w:val="24"/>
        </w:rPr>
        <w:t xml:space="preserve"> 3a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462"/>
      </w:tblGrid>
      <w:tr w:rsidR="0094204F" w:rsidRPr="00650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4204F" w:rsidRPr="0065024F" w:rsidRDefault="003614E1" w:rsidP="0044767E">
            <w:pPr>
              <w:spacing w:before="0" w:after="0"/>
              <w:rPr>
                <w:b w:val="0"/>
                <w:bCs/>
                <w:szCs w:val="24"/>
              </w:rPr>
            </w:pPr>
            <w:r w:rsidRPr="0065024F">
              <w:rPr>
                <w:b w:val="0"/>
                <w:bCs/>
                <w:szCs w:val="24"/>
              </w:rPr>
              <w:t>1</w:t>
            </w:r>
          </w:p>
        </w:tc>
        <w:tc>
          <w:tcPr>
            <w:tcW w:w="946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4204F" w:rsidRPr="0065024F" w:rsidRDefault="0094204F" w:rsidP="00A65F31">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The words underlined are adjectives.</w:t>
            </w:r>
          </w:p>
          <w:p w:rsidR="0094204F" w:rsidRPr="0065024F" w:rsidRDefault="0094204F" w:rsidP="003614E1">
            <w:pPr>
              <w:pStyle w:val="ListParagraph"/>
              <w:numPr>
                <w:ilvl w:val="0"/>
                <w:numId w:val="44"/>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 xml:space="preserve">Amy is very </w:t>
            </w:r>
            <w:r w:rsidRPr="0065024F">
              <w:rPr>
                <w:rFonts w:ascii="Arial" w:hAnsi="Arial" w:cs="Arial"/>
                <w:b w:val="0"/>
                <w:bCs/>
                <w:szCs w:val="24"/>
                <w:u w:val="single"/>
              </w:rPr>
              <w:t>happy</w:t>
            </w:r>
            <w:r w:rsidRPr="0065024F">
              <w:rPr>
                <w:rFonts w:ascii="Arial" w:hAnsi="Arial" w:cs="Arial"/>
                <w:b w:val="0"/>
                <w:bCs/>
                <w:szCs w:val="24"/>
              </w:rPr>
              <w:t xml:space="preserve"> today.</w:t>
            </w:r>
          </w:p>
          <w:p w:rsidR="0094204F" w:rsidRPr="0065024F" w:rsidRDefault="0094204F" w:rsidP="003614E1">
            <w:pPr>
              <w:pStyle w:val="ListParagraph"/>
              <w:numPr>
                <w:ilvl w:val="0"/>
                <w:numId w:val="44"/>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How are you?</w:t>
            </w:r>
          </w:p>
          <w:p w:rsidR="0094204F" w:rsidRPr="0065024F" w:rsidRDefault="0094204F" w:rsidP="003614E1">
            <w:pPr>
              <w:pStyle w:val="ListParagraph"/>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 xml:space="preserve">I’m </w:t>
            </w:r>
            <w:r w:rsidRPr="0065024F">
              <w:rPr>
                <w:rFonts w:ascii="Arial" w:hAnsi="Arial" w:cs="Arial"/>
                <w:b w:val="0"/>
                <w:bCs/>
                <w:szCs w:val="24"/>
                <w:u w:val="single"/>
              </w:rPr>
              <w:t>fine</w:t>
            </w:r>
            <w:r w:rsidRPr="0065024F">
              <w:rPr>
                <w:rFonts w:ascii="Arial" w:hAnsi="Arial" w:cs="Arial"/>
                <w:b w:val="0"/>
                <w:bCs/>
                <w:szCs w:val="24"/>
              </w:rPr>
              <w:t>, thanks.</w:t>
            </w:r>
          </w:p>
          <w:p w:rsidR="0094204F" w:rsidRPr="0065024F" w:rsidRDefault="0094204F" w:rsidP="003614E1">
            <w:pPr>
              <w:pStyle w:val="ListParagraph"/>
              <w:numPr>
                <w:ilvl w:val="0"/>
                <w:numId w:val="44"/>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 xml:space="preserve">I’m </w:t>
            </w:r>
            <w:r w:rsidRPr="0065024F">
              <w:rPr>
                <w:rFonts w:ascii="Arial" w:hAnsi="Arial" w:cs="Arial"/>
                <w:b w:val="0"/>
                <w:bCs/>
                <w:szCs w:val="24"/>
                <w:u w:val="single"/>
              </w:rPr>
              <w:t>excited</w:t>
            </w:r>
            <w:r w:rsidRPr="0065024F">
              <w:rPr>
                <w:rFonts w:ascii="Arial" w:hAnsi="Arial" w:cs="Arial"/>
                <w:b w:val="0"/>
                <w:bCs/>
                <w:szCs w:val="24"/>
              </w:rPr>
              <w:t xml:space="preserve">. I’m really </w:t>
            </w:r>
            <w:r w:rsidRPr="0065024F">
              <w:rPr>
                <w:rFonts w:ascii="Arial" w:hAnsi="Arial" w:cs="Arial"/>
                <w:b w:val="0"/>
                <w:bCs/>
                <w:szCs w:val="24"/>
                <w:u w:val="single"/>
              </w:rPr>
              <w:t>happy</w:t>
            </w:r>
            <w:r w:rsidRPr="0065024F">
              <w:rPr>
                <w:rFonts w:ascii="Arial" w:hAnsi="Arial" w:cs="Arial"/>
                <w:b w:val="0"/>
                <w:bCs/>
                <w:szCs w:val="24"/>
              </w:rPr>
              <w:t xml:space="preserve"> about it.</w:t>
            </w:r>
          </w:p>
          <w:p w:rsidR="0094204F" w:rsidRPr="0065024F" w:rsidRDefault="0094204F" w:rsidP="003614E1">
            <w:pPr>
              <w:pStyle w:val="ListParagraph"/>
              <w:numPr>
                <w:ilvl w:val="0"/>
                <w:numId w:val="44"/>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 xml:space="preserve">I’m </w:t>
            </w:r>
            <w:r w:rsidRPr="0065024F">
              <w:rPr>
                <w:rFonts w:ascii="Arial" w:hAnsi="Arial" w:cs="Arial"/>
                <w:b w:val="0"/>
                <w:bCs/>
                <w:szCs w:val="24"/>
                <w:u w:val="single"/>
              </w:rPr>
              <w:t>tired</w:t>
            </w:r>
            <w:r w:rsidRPr="0065024F">
              <w:rPr>
                <w:rFonts w:ascii="Arial" w:hAnsi="Arial" w:cs="Arial"/>
                <w:b w:val="0"/>
                <w:bCs/>
                <w:szCs w:val="24"/>
              </w:rPr>
              <w:t>. I’m going to bed.</w:t>
            </w:r>
          </w:p>
          <w:p w:rsidR="0094204F" w:rsidRPr="0065024F" w:rsidRDefault="0094204F" w:rsidP="003614E1">
            <w:pPr>
              <w:pStyle w:val="ListParagraph"/>
              <w:numPr>
                <w:ilvl w:val="0"/>
                <w:numId w:val="44"/>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 xml:space="preserve">You look </w:t>
            </w:r>
            <w:r w:rsidRPr="0065024F">
              <w:rPr>
                <w:rFonts w:ascii="Arial" w:hAnsi="Arial" w:cs="Arial"/>
                <w:b w:val="0"/>
                <w:bCs/>
                <w:szCs w:val="24"/>
                <w:u w:val="single"/>
              </w:rPr>
              <w:t>sad</w:t>
            </w:r>
            <w:r w:rsidRPr="0065024F">
              <w:rPr>
                <w:rFonts w:ascii="Arial" w:hAnsi="Arial" w:cs="Arial"/>
                <w:b w:val="0"/>
                <w:bCs/>
                <w:szCs w:val="24"/>
              </w:rPr>
              <w:t xml:space="preserve">. Is everything </w:t>
            </w:r>
            <w:r w:rsidRPr="0065024F">
              <w:rPr>
                <w:rFonts w:ascii="Arial" w:hAnsi="Arial" w:cs="Arial"/>
                <w:b w:val="0"/>
                <w:bCs/>
                <w:szCs w:val="24"/>
                <w:u w:val="single"/>
              </w:rPr>
              <w:t>OK</w:t>
            </w:r>
            <w:r w:rsidRPr="0065024F">
              <w:rPr>
                <w:rFonts w:ascii="Arial" w:hAnsi="Arial" w:cs="Arial"/>
                <w:b w:val="0"/>
                <w:bCs/>
                <w:szCs w:val="24"/>
              </w:rPr>
              <w:t>?</w:t>
            </w:r>
          </w:p>
          <w:p w:rsidR="0094204F" w:rsidRPr="0065024F" w:rsidRDefault="0094204F" w:rsidP="003614E1">
            <w:pPr>
              <w:pStyle w:val="ListParagraph"/>
              <w:numPr>
                <w:ilvl w:val="0"/>
                <w:numId w:val="44"/>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 xml:space="preserve">I’m </w:t>
            </w:r>
            <w:r w:rsidRPr="0065024F">
              <w:rPr>
                <w:rFonts w:ascii="Arial" w:hAnsi="Arial" w:cs="Arial"/>
                <w:b w:val="0"/>
                <w:bCs/>
                <w:szCs w:val="24"/>
                <w:u w:val="single"/>
              </w:rPr>
              <w:t>worried</w:t>
            </w:r>
            <w:r w:rsidRPr="0065024F">
              <w:rPr>
                <w:rFonts w:ascii="Arial" w:hAnsi="Arial" w:cs="Arial"/>
                <w:b w:val="0"/>
                <w:bCs/>
                <w:szCs w:val="24"/>
              </w:rPr>
              <w:t xml:space="preserve">. I think something is </w:t>
            </w:r>
            <w:r w:rsidRPr="0065024F">
              <w:rPr>
                <w:rFonts w:ascii="Arial" w:hAnsi="Arial" w:cs="Arial"/>
                <w:b w:val="0"/>
                <w:bCs/>
                <w:szCs w:val="24"/>
                <w:u w:val="single"/>
              </w:rPr>
              <w:t>wrong</w:t>
            </w:r>
            <w:r w:rsidRPr="0065024F">
              <w:rPr>
                <w:rFonts w:ascii="Arial" w:hAnsi="Arial" w:cs="Arial"/>
                <w:b w:val="0"/>
                <w:bCs/>
                <w:szCs w:val="24"/>
              </w:rPr>
              <w:t>.</w:t>
            </w:r>
          </w:p>
          <w:p w:rsidR="0094204F" w:rsidRPr="0065024F" w:rsidRDefault="0094204F" w:rsidP="003614E1">
            <w:pPr>
              <w:pStyle w:val="ListParagraph"/>
              <w:numPr>
                <w:ilvl w:val="0"/>
                <w:numId w:val="44"/>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 xml:space="preserve">She is </w:t>
            </w:r>
            <w:r w:rsidRPr="0065024F">
              <w:rPr>
                <w:rFonts w:ascii="Arial" w:hAnsi="Arial" w:cs="Arial"/>
                <w:b w:val="0"/>
                <w:bCs/>
                <w:szCs w:val="24"/>
                <w:u w:val="single"/>
              </w:rPr>
              <w:t>surprised</w:t>
            </w:r>
            <w:r w:rsidRPr="0065024F">
              <w:rPr>
                <w:rFonts w:ascii="Arial" w:hAnsi="Arial" w:cs="Arial"/>
                <w:b w:val="0"/>
                <w:bCs/>
                <w:szCs w:val="24"/>
              </w:rPr>
              <w:t xml:space="preserve">. She didn’t know she was </w:t>
            </w:r>
            <w:r w:rsidRPr="0065024F">
              <w:rPr>
                <w:rFonts w:ascii="Arial" w:hAnsi="Arial" w:cs="Arial"/>
                <w:b w:val="0"/>
                <w:bCs/>
                <w:szCs w:val="24"/>
                <w:u w:val="single"/>
              </w:rPr>
              <w:t>pregnant!</w:t>
            </w:r>
          </w:p>
          <w:p w:rsidR="0094204F" w:rsidRPr="0065024F" w:rsidRDefault="0094204F" w:rsidP="0065024F">
            <w:pPr>
              <w:pStyle w:val="ListParagraph"/>
              <w:numPr>
                <w:ilvl w:val="0"/>
                <w:numId w:val="44"/>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szCs w:val="24"/>
              </w:rPr>
            </w:pPr>
            <w:r w:rsidRPr="0065024F">
              <w:rPr>
                <w:rFonts w:ascii="Arial" w:hAnsi="Arial" w:cs="Arial"/>
                <w:b w:val="0"/>
                <w:bCs/>
                <w:szCs w:val="24"/>
              </w:rPr>
              <w:t xml:space="preserve">She’s very </w:t>
            </w:r>
            <w:r w:rsidRPr="0065024F">
              <w:rPr>
                <w:rFonts w:ascii="Arial" w:hAnsi="Arial" w:cs="Arial"/>
                <w:b w:val="0"/>
                <w:bCs/>
                <w:szCs w:val="24"/>
                <w:u w:val="single"/>
              </w:rPr>
              <w:t>relaxed</w:t>
            </w:r>
            <w:r w:rsidRPr="0065024F">
              <w:rPr>
                <w:rFonts w:ascii="Arial" w:hAnsi="Arial" w:cs="Arial"/>
                <w:b w:val="0"/>
                <w:bCs/>
                <w:szCs w:val="24"/>
              </w:rPr>
              <w:t>. She never worries about anything.</w:t>
            </w:r>
          </w:p>
        </w:tc>
      </w:tr>
    </w:tbl>
    <w:p w:rsidR="0065024F" w:rsidRPr="0065024F" w:rsidRDefault="0065024F" w:rsidP="0044767E">
      <w:pPr>
        <w:spacing w:before="0" w:after="0"/>
        <w:rPr>
          <w:b/>
          <w:bCs/>
          <w:szCs w:val="24"/>
        </w:rPr>
      </w:pPr>
    </w:p>
    <w:p w:rsidR="003F0419" w:rsidRPr="0065024F" w:rsidRDefault="003F0419" w:rsidP="0044767E">
      <w:pPr>
        <w:spacing w:before="0" w:after="0"/>
        <w:rPr>
          <w:bCs/>
          <w:szCs w:val="24"/>
        </w:rPr>
      </w:pPr>
      <w:r w:rsidRPr="0065024F">
        <w:rPr>
          <w:bCs/>
          <w:szCs w:val="24"/>
        </w:rPr>
        <w:t xml:space="preserve">Answers to </w:t>
      </w:r>
      <w:r w:rsidR="0048152F" w:rsidRPr="0065024F">
        <w:rPr>
          <w:bCs/>
          <w:szCs w:val="24"/>
        </w:rPr>
        <w:t>Resource</w:t>
      </w:r>
      <w:r w:rsidRPr="0065024F">
        <w:rPr>
          <w:bCs/>
          <w:szCs w:val="24"/>
        </w:rPr>
        <w:t xml:space="preserve"> 3b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603"/>
      </w:tblGrid>
      <w:tr w:rsidR="003F0419" w:rsidRPr="00650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3F0419" w:rsidRPr="0065024F" w:rsidRDefault="003F0419" w:rsidP="003F0419">
            <w:pPr>
              <w:spacing w:before="0" w:after="0"/>
              <w:jc w:val="left"/>
              <w:rPr>
                <w:b w:val="0"/>
                <w:bCs/>
                <w:szCs w:val="24"/>
              </w:rPr>
            </w:pPr>
            <w:r w:rsidRPr="0065024F">
              <w:rPr>
                <w:b w:val="0"/>
                <w:bCs/>
                <w:szCs w:val="24"/>
              </w:rPr>
              <w:t>1</w:t>
            </w:r>
          </w:p>
        </w:tc>
        <w:tc>
          <w:tcPr>
            <w:tcW w:w="9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3F0419" w:rsidRPr="0065024F" w:rsidRDefault="003F0419" w:rsidP="003F0419">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The learners should have underlined;</w:t>
            </w:r>
          </w:p>
          <w:p w:rsidR="003F0419" w:rsidRPr="0065024F" w:rsidRDefault="003F0419" w:rsidP="003F0419">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proofErr w:type="gramStart"/>
            <w:r w:rsidRPr="0065024F">
              <w:rPr>
                <w:bCs/>
                <w:szCs w:val="24"/>
              </w:rPr>
              <w:t>bigger</w:t>
            </w:r>
            <w:proofErr w:type="gramEnd"/>
            <w:r w:rsidRPr="0065024F">
              <w:rPr>
                <w:bCs/>
                <w:szCs w:val="24"/>
              </w:rPr>
              <w:t>, looser</w:t>
            </w:r>
            <w:r w:rsidRPr="0065024F">
              <w:rPr>
                <w:b w:val="0"/>
                <w:bCs/>
                <w:szCs w:val="24"/>
              </w:rPr>
              <w:t xml:space="preserve"> and </w:t>
            </w:r>
            <w:r w:rsidRPr="0065024F">
              <w:rPr>
                <w:bCs/>
                <w:szCs w:val="24"/>
              </w:rPr>
              <w:t>hungrier</w:t>
            </w:r>
            <w:r w:rsidRPr="0065024F">
              <w:rPr>
                <w:b w:val="0"/>
                <w:bCs/>
                <w:szCs w:val="24"/>
              </w:rPr>
              <w:t>.</w:t>
            </w:r>
          </w:p>
          <w:p w:rsidR="003F0419" w:rsidRPr="0065024F" w:rsidRDefault="003F0419" w:rsidP="003F0419">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Cs/>
                <w:szCs w:val="24"/>
              </w:rPr>
              <w:t xml:space="preserve">bigger </w:t>
            </w:r>
            <w:r w:rsidRPr="0065024F">
              <w:rPr>
                <w:b w:val="0"/>
                <w:bCs/>
                <w:szCs w:val="24"/>
              </w:rPr>
              <w:t>describes ‘your tummy’ or ‘your uterus’</w:t>
            </w:r>
          </w:p>
          <w:p w:rsidR="003F0419" w:rsidRPr="0065024F" w:rsidRDefault="003F0419" w:rsidP="003F0419">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Cs/>
                <w:szCs w:val="24"/>
              </w:rPr>
              <w:t>looser</w:t>
            </w:r>
            <w:r w:rsidRPr="0065024F">
              <w:rPr>
                <w:b w:val="0"/>
                <w:bCs/>
                <w:szCs w:val="24"/>
              </w:rPr>
              <w:t xml:space="preserve"> describes clothes you will need</w:t>
            </w:r>
          </w:p>
          <w:p w:rsidR="003F0419" w:rsidRPr="0065024F" w:rsidRDefault="003F0419" w:rsidP="003F0419">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Cs/>
                <w:szCs w:val="24"/>
              </w:rPr>
              <w:t>hungrier</w:t>
            </w:r>
            <w:r w:rsidRPr="0065024F">
              <w:rPr>
                <w:b w:val="0"/>
                <w:bCs/>
                <w:szCs w:val="24"/>
              </w:rPr>
              <w:t xml:space="preserve"> describes how you feel</w:t>
            </w:r>
          </w:p>
          <w:p w:rsidR="008F7E23" w:rsidRPr="0065024F" w:rsidRDefault="008F7E23" w:rsidP="003F0419">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p>
          <w:tbl>
            <w:tblPr>
              <w:tblStyle w:val="TableGrid"/>
              <w:tblW w:w="0" w:type="auto"/>
              <w:shd w:val="clear" w:color="auto" w:fill="FFFFFF" w:themeFill="background1"/>
              <w:tblLook w:val="04A0" w:firstRow="1" w:lastRow="0" w:firstColumn="1" w:lastColumn="0" w:noHBand="0" w:noVBand="1"/>
            </w:tblPr>
            <w:tblGrid>
              <w:gridCol w:w="3769"/>
              <w:gridCol w:w="5608"/>
            </w:tblGrid>
            <w:tr w:rsidR="008F7E23" w:rsidRPr="0065024F" w:rsidTr="002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F7E23" w:rsidRPr="0065024F" w:rsidRDefault="008F7E23" w:rsidP="0065024F">
                  <w:pPr>
                    <w:spacing w:before="0" w:after="0"/>
                    <w:jc w:val="left"/>
                    <w:rPr>
                      <w:b w:val="0"/>
                      <w:bCs/>
                      <w:szCs w:val="24"/>
                    </w:rPr>
                  </w:pPr>
                  <w:r w:rsidRPr="0065024F">
                    <w:rPr>
                      <w:b w:val="0"/>
                      <w:bCs/>
                      <w:szCs w:val="24"/>
                    </w:rPr>
                    <w:t>Short adjectives of one syllable</w:t>
                  </w:r>
                </w:p>
              </w:tc>
              <w:tc>
                <w:tcPr>
                  <w:tcW w:w="56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F7E23" w:rsidRPr="0065024F" w:rsidRDefault="008F7E23" w:rsidP="0065024F">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Add –</w:t>
                  </w:r>
                  <w:proofErr w:type="spellStart"/>
                  <w:r w:rsidRPr="0065024F">
                    <w:rPr>
                      <w:b w:val="0"/>
                      <w:bCs/>
                      <w:szCs w:val="24"/>
                    </w:rPr>
                    <w:t>er</w:t>
                  </w:r>
                  <w:proofErr w:type="spellEnd"/>
                  <w:r w:rsidRPr="0065024F">
                    <w:rPr>
                      <w:b w:val="0"/>
                      <w:bCs/>
                      <w:szCs w:val="24"/>
                    </w:rPr>
                    <w:t xml:space="preserve">. </w:t>
                  </w:r>
                </w:p>
                <w:p w:rsidR="008F7E23" w:rsidRPr="0065024F" w:rsidRDefault="008F7E23" w:rsidP="0065024F">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r w:rsidRPr="0065024F">
                    <w:rPr>
                      <w:b w:val="0"/>
                      <w:bCs/>
                      <w:szCs w:val="24"/>
                    </w:rPr>
                    <w:t xml:space="preserve">Spelling change for words ending in a consonant-vowel-consonant: double the last consonant, e.g. big – bigger. (NB: this rule doesn’t work for w or y, e.g. slow – slower, not </w:t>
                  </w:r>
                  <w:proofErr w:type="spellStart"/>
                  <w:r w:rsidRPr="0065024F">
                    <w:rPr>
                      <w:b w:val="0"/>
                      <w:bCs/>
                      <w:szCs w:val="24"/>
                    </w:rPr>
                    <w:t>slowwer</w:t>
                  </w:r>
                  <w:proofErr w:type="spellEnd"/>
                  <w:r w:rsidRPr="0065024F">
                    <w:rPr>
                      <w:b w:val="0"/>
                      <w:bCs/>
                      <w:szCs w:val="24"/>
                    </w:rPr>
                    <w:t>)</w:t>
                  </w:r>
                </w:p>
              </w:tc>
            </w:tr>
            <w:tr w:rsidR="008F7E23" w:rsidRPr="0065024F" w:rsidTr="002E0957">
              <w:tc>
                <w:tcPr>
                  <w:cnfStyle w:val="001000000000" w:firstRow="0" w:lastRow="0" w:firstColumn="1" w:lastColumn="0" w:oddVBand="0" w:evenVBand="0" w:oddHBand="0" w:evenHBand="0" w:firstRowFirstColumn="0" w:firstRowLastColumn="0" w:lastRowFirstColumn="0" w:lastRowLastColumn="0"/>
                  <w:tcW w:w="3783"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F7E23" w:rsidRPr="0065024F" w:rsidRDefault="008F7E23" w:rsidP="0065024F">
                  <w:pPr>
                    <w:spacing w:before="0" w:after="0"/>
                    <w:rPr>
                      <w:b w:val="0"/>
                      <w:bCs/>
                      <w:szCs w:val="24"/>
                    </w:rPr>
                  </w:pPr>
                  <w:r w:rsidRPr="0065024F">
                    <w:rPr>
                      <w:b w:val="0"/>
                      <w:bCs/>
                      <w:szCs w:val="24"/>
                    </w:rPr>
                    <w:t>Adjectives ending in consonant +y</w:t>
                  </w:r>
                </w:p>
              </w:tc>
              <w:tc>
                <w:tcPr>
                  <w:tcW w:w="5634" w:type="dxa"/>
                  <w:shd w:val="clear" w:color="auto" w:fill="FFFFFF" w:themeFill="background1"/>
                </w:tcPr>
                <w:p w:rsidR="008F7E23" w:rsidRPr="0065024F" w:rsidRDefault="008F7E23" w:rsidP="0065024F">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 xml:space="preserve">Change the y to an </w:t>
                  </w:r>
                  <w:proofErr w:type="spellStart"/>
                  <w:r w:rsidRPr="0065024F">
                    <w:rPr>
                      <w:bCs/>
                      <w:szCs w:val="24"/>
                    </w:rPr>
                    <w:t>i</w:t>
                  </w:r>
                  <w:proofErr w:type="spellEnd"/>
                  <w:r w:rsidRPr="0065024F">
                    <w:rPr>
                      <w:bCs/>
                      <w:szCs w:val="24"/>
                    </w:rPr>
                    <w:t>, then add –</w:t>
                  </w:r>
                  <w:proofErr w:type="spellStart"/>
                  <w:r w:rsidRPr="0065024F">
                    <w:rPr>
                      <w:bCs/>
                      <w:szCs w:val="24"/>
                    </w:rPr>
                    <w:t>er</w:t>
                  </w:r>
                  <w:proofErr w:type="spellEnd"/>
                  <w:r w:rsidRPr="0065024F">
                    <w:rPr>
                      <w:bCs/>
                      <w:szCs w:val="24"/>
                    </w:rPr>
                    <w:t>, e.g. easy - easier</w:t>
                  </w:r>
                </w:p>
              </w:tc>
            </w:tr>
            <w:tr w:rsidR="008F7E23" w:rsidRPr="0065024F" w:rsidTr="002E0957">
              <w:tc>
                <w:tcPr>
                  <w:cnfStyle w:val="001000000000" w:firstRow="0" w:lastRow="0" w:firstColumn="1" w:lastColumn="0" w:oddVBand="0" w:evenVBand="0" w:oddHBand="0" w:evenHBand="0" w:firstRowFirstColumn="0" w:firstRowLastColumn="0" w:lastRowFirstColumn="0" w:lastRowLastColumn="0"/>
                  <w:tcW w:w="3783"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F7E23" w:rsidRPr="0065024F" w:rsidRDefault="008F7E23" w:rsidP="0065024F">
                  <w:pPr>
                    <w:spacing w:before="0" w:after="0"/>
                    <w:rPr>
                      <w:b w:val="0"/>
                      <w:bCs/>
                      <w:szCs w:val="24"/>
                    </w:rPr>
                  </w:pPr>
                  <w:r w:rsidRPr="0065024F">
                    <w:rPr>
                      <w:b w:val="0"/>
                      <w:bCs/>
                      <w:szCs w:val="24"/>
                    </w:rPr>
                    <w:t xml:space="preserve">Adjectives two syllables or longer that don’t end in a </w:t>
                  </w:r>
                  <w:proofErr w:type="spellStart"/>
                  <w:r w:rsidRPr="0065024F">
                    <w:rPr>
                      <w:b w:val="0"/>
                      <w:bCs/>
                      <w:szCs w:val="24"/>
                    </w:rPr>
                    <w:t>consonant+y</w:t>
                  </w:r>
                  <w:proofErr w:type="spellEnd"/>
                </w:p>
              </w:tc>
              <w:tc>
                <w:tcPr>
                  <w:tcW w:w="5634" w:type="dxa"/>
                  <w:shd w:val="clear" w:color="auto" w:fill="FFFFFF" w:themeFill="background1"/>
                </w:tcPr>
                <w:p w:rsidR="008F7E23" w:rsidRPr="0065024F" w:rsidRDefault="008F7E23" w:rsidP="0065024F">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Don’t add –</w:t>
                  </w:r>
                  <w:proofErr w:type="spellStart"/>
                  <w:r w:rsidRPr="0065024F">
                    <w:rPr>
                      <w:bCs/>
                      <w:szCs w:val="24"/>
                    </w:rPr>
                    <w:t>er</w:t>
                  </w:r>
                  <w:proofErr w:type="spellEnd"/>
                  <w:r w:rsidRPr="0065024F">
                    <w:rPr>
                      <w:bCs/>
                      <w:szCs w:val="24"/>
                    </w:rPr>
                    <w:t xml:space="preserve">, use </w:t>
                  </w:r>
                  <w:r w:rsidRPr="0065024F">
                    <w:rPr>
                      <w:bCs/>
                      <w:i/>
                      <w:szCs w:val="24"/>
                    </w:rPr>
                    <w:t>more</w:t>
                  </w:r>
                  <w:r w:rsidRPr="0065024F">
                    <w:rPr>
                      <w:bCs/>
                      <w:szCs w:val="24"/>
                    </w:rPr>
                    <w:t xml:space="preserve"> + adjective, e.g. interesting – more interesting</w:t>
                  </w:r>
                </w:p>
              </w:tc>
            </w:tr>
          </w:tbl>
          <w:p w:rsidR="003F0419" w:rsidRPr="0065024F" w:rsidRDefault="003F0419" w:rsidP="003F0419">
            <w:pPr>
              <w:spacing w:before="0" w:after="0"/>
              <w:jc w:val="left"/>
              <w:cnfStyle w:val="100000000000" w:firstRow="1" w:lastRow="0" w:firstColumn="0" w:lastColumn="0" w:oddVBand="0" w:evenVBand="0" w:oddHBand="0" w:evenHBand="0" w:firstRowFirstColumn="0" w:firstRowLastColumn="0" w:lastRowFirstColumn="0" w:lastRowLastColumn="0"/>
              <w:rPr>
                <w:b w:val="0"/>
                <w:bCs/>
                <w:szCs w:val="24"/>
              </w:rPr>
            </w:pPr>
          </w:p>
        </w:tc>
      </w:tr>
      <w:tr w:rsidR="003F0419" w:rsidRPr="0065024F">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705DB9" w:rsidRPr="0065024F" w:rsidRDefault="00705DB9" w:rsidP="003F0419">
            <w:pPr>
              <w:spacing w:before="0" w:after="0"/>
              <w:rPr>
                <w:b w:val="0"/>
                <w:bCs/>
                <w:szCs w:val="24"/>
              </w:rPr>
            </w:pPr>
          </w:p>
          <w:p w:rsidR="003F0419" w:rsidRPr="0065024F" w:rsidRDefault="00113E8A" w:rsidP="003F0419">
            <w:pPr>
              <w:spacing w:before="0" w:after="0"/>
              <w:rPr>
                <w:b w:val="0"/>
                <w:bCs/>
                <w:szCs w:val="24"/>
              </w:rPr>
            </w:pPr>
            <w:r w:rsidRPr="0065024F">
              <w:rPr>
                <w:b w:val="0"/>
                <w:bCs/>
                <w:szCs w:val="24"/>
              </w:rPr>
              <w:t>2</w:t>
            </w:r>
          </w:p>
        </w:tc>
        <w:tc>
          <w:tcPr>
            <w:tcW w:w="9603" w:type="dxa"/>
            <w:shd w:val="clear" w:color="auto" w:fill="auto"/>
          </w:tcPr>
          <w:p w:rsidR="00705DB9" w:rsidRPr="0065024F" w:rsidRDefault="00705DB9" w:rsidP="003F0419">
            <w:pPr>
              <w:spacing w:before="0" w:after="0"/>
              <w:cnfStyle w:val="000000000000" w:firstRow="0" w:lastRow="0" w:firstColumn="0" w:lastColumn="0" w:oddVBand="0" w:evenVBand="0" w:oddHBand="0" w:evenHBand="0" w:firstRowFirstColumn="0" w:firstRowLastColumn="0" w:lastRowFirstColumn="0" w:lastRowLastColumn="0"/>
              <w:rPr>
                <w:bCs/>
                <w:szCs w:val="24"/>
              </w:rPr>
            </w:pPr>
          </w:p>
          <w:p w:rsidR="00113E8A" w:rsidRPr="0065024F" w:rsidRDefault="00113E8A" w:rsidP="003F04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small – smaller</w:t>
            </w:r>
            <w:r w:rsidR="00522640" w:rsidRPr="0065024F">
              <w:rPr>
                <w:bCs/>
                <w:szCs w:val="24"/>
              </w:rPr>
              <w:t xml:space="preserve">    </w:t>
            </w:r>
            <w:r w:rsidRPr="0065024F">
              <w:rPr>
                <w:bCs/>
                <w:szCs w:val="24"/>
              </w:rPr>
              <w:t>tired – more tired</w:t>
            </w:r>
            <w:r w:rsidR="00522640" w:rsidRPr="0065024F">
              <w:rPr>
                <w:bCs/>
                <w:szCs w:val="24"/>
              </w:rPr>
              <w:t xml:space="preserve">    </w:t>
            </w:r>
            <w:r w:rsidRPr="0065024F">
              <w:rPr>
                <w:bCs/>
                <w:szCs w:val="24"/>
              </w:rPr>
              <w:t>heavy – heavier</w:t>
            </w:r>
            <w:r w:rsidR="00522640" w:rsidRPr="0065024F">
              <w:rPr>
                <w:bCs/>
                <w:szCs w:val="24"/>
              </w:rPr>
              <w:t xml:space="preserve">         </w:t>
            </w:r>
            <w:r w:rsidRPr="0065024F">
              <w:rPr>
                <w:bCs/>
                <w:szCs w:val="24"/>
              </w:rPr>
              <w:t>strong – stronger</w:t>
            </w:r>
          </w:p>
          <w:p w:rsidR="00113E8A" w:rsidRPr="0065024F" w:rsidRDefault="00113E8A" w:rsidP="0065024F">
            <w:pPr>
              <w:spacing w:before="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emotional – more emotional</w:t>
            </w:r>
            <w:r w:rsidR="00522640" w:rsidRPr="0065024F">
              <w:rPr>
                <w:bCs/>
                <w:szCs w:val="24"/>
              </w:rPr>
              <w:t xml:space="preserve">     </w:t>
            </w:r>
            <w:r w:rsidRPr="0065024F">
              <w:rPr>
                <w:bCs/>
                <w:szCs w:val="24"/>
              </w:rPr>
              <w:t>difficult – more difficult</w:t>
            </w:r>
            <w:r w:rsidR="00522640" w:rsidRPr="0065024F">
              <w:rPr>
                <w:bCs/>
                <w:szCs w:val="24"/>
              </w:rPr>
              <w:t xml:space="preserve">       </w:t>
            </w:r>
            <w:r w:rsidRPr="0065024F">
              <w:rPr>
                <w:bCs/>
                <w:szCs w:val="24"/>
              </w:rPr>
              <w:t>happy - happier</w:t>
            </w:r>
          </w:p>
        </w:tc>
      </w:tr>
      <w:tr w:rsidR="003F0419" w:rsidRPr="0065024F">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3F0419" w:rsidRPr="0065024F" w:rsidRDefault="00113E8A" w:rsidP="003F0419">
            <w:pPr>
              <w:spacing w:before="0" w:after="0"/>
              <w:rPr>
                <w:b w:val="0"/>
                <w:bCs/>
                <w:szCs w:val="24"/>
              </w:rPr>
            </w:pPr>
            <w:r w:rsidRPr="0065024F">
              <w:rPr>
                <w:b w:val="0"/>
                <w:bCs/>
                <w:szCs w:val="24"/>
              </w:rPr>
              <w:t>3</w:t>
            </w:r>
          </w:p>
        </w:tc>
        <w:tc>
          <w:tcPr>
            <w:tcW w:w="9603" w:type="dxa"/>
            <w:shd w:val="clear" w:color="auto" w:fill="auto"/>
          </w:tcPr>
          <w:p w:rsidR="00113E8A" w:rsidRPr="0065024F" w:rsidRDefault="00113E8A" w:rsidP="003F04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Suggested answers (accept reasonable alternatives)</w:t>
            </w:r>
          </w:p>
          <w:p w:rsidR="00113E8A" w:rsidRPr="0065024F" w:rsidRDefault="00113E8A" w:rsidP="003F0419">
            <w:pPr>
              <w:spacing w:before="0" w:after="0"/>
              <w:cnfStyle w:val="000000000000" w:firstRow="0" w:lastRow="0" w:firstColumn="0" w:lastColumn="0" w:oddVBand="0" w:evenVBand="0" w:oddHBand="0" w:evenHBand="0" w:firstRowFirstColumn="0" w:firstRowLastColumn="0" w:lastRowFirstColumn="0" w:lastRowLastColumn="0"/>
              <w:rPr>
                <w:bCs/>
                <w:szCs w:val="24"/>
              </w:rPr>
            </w:pPr>
            <w:r w:rsidRPr="0065024F">
              <w:rPr>
                <w:bCs/>
                <w:szCs w:val="24"/>
              </w:rPr>
              <w:t>a) more tired</w:t>
            </w:r>
            <w:r w:rsidR="00522640" w:rsidRPr="0065024F">
              <w:rPr>
                <w:bCs/>
                <w:szCs w:val="24"/>
              </w:rPr>
              <w:t xml:space="preserve">         </w:t>
            </w:r>
            <w:r w:rsidRPr="0065024F">
              <w:rPr>
                <w:bCs/>
                <w:szCs w:val="24"/>
              </w:rPr>
              <w:t xml:space="preserve">b) more emotional </w:t>
            </w:r>
            <w:r w:rsidR="00522640" w:rsidRPr="0065024F">
              <w:rPr>
                <w:bCs/>
                <w:szCs w:val="24"/>
              </w:rPr>
              <w:t xml:space="preserve">      </w:t>
            </w:r>
            <w:r w:rsidRPr="0065024F">
              <w:rPr>
                <w:bCs/>
                <w:szCs w:val="24"/>
              </w:rPr>
              <w:t>c) stronger</w:t>
            </w:r>
          </w:p>
        </w:tc>
      </w:tr>
    </w:tbl>
    <w:p w:rsidR="003F0419" w:rsidRPr="008124DD" w:rsidRDefault="003F0419" w:rsidP="0044767E">
      <w:pPr>
        <w:spacing w:before="0" w:after="0"/>
        <w:rPr>
          <w:b/>
          <w:bCs/>
          <w:sz w:val="24"/>
          <w:szCs w:val="24"/>
        </w:rPr>
      </w:pPr>
    </w:p>
    <w:p w:rsidR="00522640" w:rsidRDefault="00522640">
      <w:pPr>
        <w:spacing w:before="0" w:after="0"/>
        <w:rPr>
          <w:b/>
          <w:bCs/>
          <w:sz w:val="28"/>
          <w:szCs w:val="28"/>
        </w:rPr>
      </w:pPr>
      <w:r>
        <w:rPr>
          <w:b/>
          <w:bCs/>
          <w:sz w:val="28"/>
          <w:szCs w:val="28"/>
        </w:rPr>
        <w:br w:type="page"/>
      </w:r>
    </w:p>
    <w:p w:rsidR="0048041A" w:rsidRPr="00251659" w:rsidRDefault="00DA2C8D" w:rsidP="0044767E">
      <w:pPr>
        <w:spacing w:before="0" w:after="0"/>
        <w:rPr>
          <w:b/>
          <w:bCs/>
          <w:sz w:val="24"/>
          <w:szCs w:val="24"/>
        </w:rPr>
      </w:pPr>
      <w:r w:rsidRPr="00251659">
        <w:rPr>
          <w:b/>
          <w:bCs/>
          <w:sz w:val="24"/>
          <w:szCs w:val="24"/>
        </w:rPr>
        <w:lastRenderedPageBreak/>
        <w:t>Appendix A</w:t>
      </w:r>
    </w:p>
    <w:p w:rsidR="005365C2" w:rsidRPr="001F78C5" w:rsidRDefault="005365C2" w:rsidP="0044767E">
      <w:pPr>
        <w:spacing w:before="0" w:after="0"/>
        <w:rPr>
          <w:bCs/>
          <w:sz w:val="20"/>
        </w:rPr>
      </w:pPr>
    </w:p>
    <w:p w:rsidR="005365C2" w:rsidRPr="00251659" w:rsidRDefault="00C87F48" w:rsidP="0044767E">
      <w:pPr>
        <w:spacing w:before="0" w:after="0"/>
        <w:rPr>
          <w:bCs/>
          <w:sz w:val="24"/>
          <w:szCs w:val="24"/>
        </w:rPr>
      </w:pPr>
      <w:r w:rsidRPr="00251659">
        <w:rPr>
          <w:bCs/>
          <w:sz w:val="24"/>
          <w:szCs w:val="24"/>
        </w:rPr>
        <w:t>Text</w:t>
      </w:r>
      <w:r w:rsidR="005365C2" w:rsidRPr="00251659">
        <w:rPr>
          <w:bCs/>
          <w:sz w:val="24"/>
          <w:szCs w:val="24"/>
        </w:rPr>
        <w:t xml:space="preserve"> from </w:t>
      </w:r>
      <w:r w:rsidR="00D37D03" w:rsidRPr="00251659">
        <w:rPr>
          <w:bCs/>
          <w:sz w:val="24"/>
          <w:szCs w:val="24"/>
        </w:rPr>
        <w:t xml:space="preserve">Ministry of Justice (2012) </w:t>
      </w:r>
      <w:hyperlink r:id="rId49" w:history="1">
        <w:r w:rsidR="005365C2" w:rsidRPr="00251659">
          <w:rPr>
            <w:rStyle w:val="Hyperlink"/>
            <w:rFonts w:cs="Arial"/>
            <w:bCs/>
            <w:sz w:val="24"/>
            <w:szCs w:val="24"/>
          </w:rPr>
          <w:t>http://www.justice.gov.uk/offenders/types-of-offender/women</w:t>
        </w:r>
      </w:hyperlink>
      <w:r w:rsidR="005365C2" w:rsidRPr="00251659">
        <w:rPr>
          <w:bCs/>
          <w:sz w:val="24"/>
          <w:szCs w:val="24"/>
        </w:rPr>
        <w:t xml:space="preserve"> </w:t>
      </w:r>
      <w:r w:rsidR="00D37D03" w:rsidRPr="00251659">
        <w:rPr>
          <w:bCs/>
          <w:sz w:val="24"/>
          <w:szCs w:val="24"/>
        </w:rPr>
        <w:t>Accessed 18/10/14;</w:t>
      </w:r>
    </w:p>
    <w:p w:rsidR="005365C2" w:rsidRPr="00095AEF" w:rsidRDefault="005365C2" w:rsidP="00095AEF">
      <w:pPr>
        <w:spacing w:after="0" w:line="360" w:lineRule="atLeast"/>
        <w:outlineLvl w:val="2"/>
        <w:rPr>
          <w:rFonts w:eastAsia="Times New Roman"/>
          <w:b/>
          <w:color w:val="202020"/>
          <w:sz w:val="24"/>
          <w:szCs w:val="24"/>
        </w:rPr>
      </w:pPr>
      <w:r w:rsidRPr="00095AEF">
        <w:rPr>
          <w:rFonts w:eastAsia="Times New Roman"/>
          <w:b/>
          <w:color w:val="202020"/>
          <w:sz w:val="24"/>
          <w:szCs w:val="24"/>
        </w:rPr>
        <w:t>Mother and baby units</w:t>
      </w:r>
    </w:p>
    <w:p w:rsidR="005365C2" w:rsidRPr="00251659" w:rsidRDefault="005365C2" w:rsidP="00095AEF">
      <w:pPr>
        <w:spacing w:before="0" w:after="0" w:line="360" w:lineRule="atLeast"/>
        <w:rPr>
          <w:rFonts w:eastAsia="Times New Roman"/>
          <w:sz w:val="24"/>
          <w:szCs w:val="24"/>
        </w:rPr>
      </w:pPr>
      <w:r w:rsidRPr="00251659">
        <w:rPr>
          <w:rFonts w:eastAsia="Times New Roman"/>
          <w:sz w:val="24"/>
          <w:szCs w:val="24"/>
        </w:rPr>
        <w:t>A mother and baby unit (MBU) is designated separate living accommodation within a women's prison, which enables mothers to have their children with them whilst in custody. Mothers on MBUs retain parental responsibility for their children and are responsible for their day-to-day care.</w:t>
      </w:r>
    </w:p>
    <w:p w:rsidR="005365C2" w:rsidRPr="00251659" w:rsidRDefault="005365C2" w:rsidP="00095AEF">
      <w:pPr>
        <w:spacing w:before="100" w:beforeAutospacing="1" w:after="0" w:line="360" w:lineRule="atLeast"/>
        <w:rPr>
          <w:rFonts w:eastAsia="Times New Roman"/>
          <w:sz w:val="24"/>
          <w:szCs w:val="24"/>
        </w:rPr>
      </w:pPr>
      <w:r w:rsidRPr="00251659">
        <w:rPr>
          <w:rFonts w:eastAsia="Times New Roman"/>
          <w:sz w:val="24"/>
          <w:szCs w:val="24"/>
        </w:rPr>
        <w:t>Applicants for a place on an MBU must be able to demonstrate that they are suitable and, primarily, that having an MBU place is in their child's or children's best interests. Mothers must also show that their presence on the unit will not be detrimental to the well-being of other children on the unit. Mothers must continue to demonstrate appropriate behaviour while on the unit so that the children's best interests continue to be met</w:t>
      </w:r>
      <w:proofErr w:type="gramStart"/>
      <w:r w:rsidRPr="00251659">
        <w:rPr>
          <w:rFonts w:eastAsia="Times New Roman"/>
          <w:sz w:val="24"/>
          <w:szCs w:val="24"/>
        </w:rPr>
        <w:t>..</w:t>
      </w:r>
      <w:proofErr w:type="gramEnd"/>
    </w:p>
    <w:p w:rsidR="005365C2" w:rsidRPr="00251659" w:rsidRDefault="005365C2" w:rsidP="00095AEF">
      <w:pPr>
        <w:spacing w:before="100" w:beforeAutospacing="1" w:after="0" w:line="360" w:lineRule="atLeast"/>
        <w:rPr>
          <w:rFonts w:eastAsia="Times New Roman"/>
          <w:sz w:val="24"/>
          <w:szCs w:val="24"/>
        </w:rPr>
      </w:pPr>
      <w:r w:rsidRPr="00251659">
        <w:rPr>
          <w:rFonts w:eastAsia="Times New Roman"/>
          <w:sz w:val="24"/>
          <w:szCs w:val="24"/>
        </w:rPr>
        <w:t xml:space="preserve">There are currently seven MBUs within women's prisons in England. These are located at </w:t>
      </w:r>
      <w:proofErr w:type="spellStart"/>
      <w:r w:rsidRPr="00251659">
        <w:rPr>
          <w:rFonts w:eastAsia="Times New Roman"/>
          <w:sz w:val="24"/>
          <w:szCs w:val="24"/>
        </w:rPr>
        <w:t>Styal</w:t>
      </w:r>
      <w:proofErr w:type="spellEnd"/>
      <w:r w:rsidRPr="00251659">
        <w:rPr>
          <w:rFonts w:eastAsia="Times New Roman"/>
          <w:sz w:val="24"/>
          <w:szCs w:val="24"/>
        </w:rPr>
        <w:t xml:space="preserve">, New Hall, Eastwood Park, Holloway, </w:t>
      </w:r>
      <w:proofErr w:type="spellStart"/>
      <w:r w:rsidRPr="00251659">
        <w:rPr>
          <w:rFonts w:eastAsia="Times New Roman"/>
          <w:sz w:val="24"/>
          <w:szCs w:val="24"/>
        </w:rPr>
        <w:t>Askham</w:t>
      </w:r>
      <w:proofErr w:type="spellEnd"/>
      <w:r w:rsidRPr="00251659">
        <w:rPr>
          <w:rFonts w:eastAsia="Times New Roman"/>
          <w:sz w:val="24"/>
          <w:szCs w:val="24"/>
        </w:rPr>
        <w:t xml:space="preserve"> Grange, Peterborough and </w:t>
      </w:r>
      <w:proofErr w:type="spellStart"/>
      <w:r w:rsidRPr="00251659">
        <w:rPr>
          <w:rFonts w:eastAsia="Times New Roman"/>
          <w:sz w:val="24"/>
          <w:szCs w:val="24"/>
        </w:rPr>
        <w:t>Bronzefield</w:t>
      </w:r>
      <w:proofErr w:type="spellEnd"/>
      <w:r w:rsidRPr="00251659">
        <w:rPr>
          <w:rFonts w:eastAsia="Times New Roman"/>
          <w:sz w:val="24"/>
          <w:szCs w:val="24"/>
        </w:rPr>
        <w:t>. The national capacity is 77 places for mothers (84 spaces in total to allow for twins), and each Unit has the capacity to accommodate one set of twins.</w:t>
      </w:r>
    </w:p>
    <w:p w:rsidR="005365C2" w:rsidRPr="00251659" w:rsidRDefault="005365C2" w:rsidP="00095AEF">
      <w:pPr>
        <w:spacing w:before="100" w:beforeAutospacing="1" w:after="0" w:line="360" w:lineRule="atLeast"/>
        <w:rPr>
          <w:rFonts w:eastAsia="Times New Roman"/>
          <w:sz w:val="24"/>
          <w:szCs w:val="24"/>
        </w:rPr>
      </w:pPr>
      <w:r w:rsidRPr="00251659">
        <w:rPr>
          <w:rFonts w:eastAsia="Times New Roman"/>
          <w:sz w:val="24"/>
          <w:szCs w:val="24"/>
        </w:rPr>
        <w:t>Babies can remain with their mother on an MBU up to 18 months of age (except for at Holloway which caters for babies up to 9 months), but this may vary a little depending on circumstances.</w:t>
      </w:r>
    </w:p>
    <w:p w:rsidR="005365C2" w:rsidRPr="00095AEF" w:rsidRDefault="005365C2" w:rsidP="00095AEF">
      <w:pPr>
        <w:spacing w:before="100" w:beforeAutospacing="1" w:after="0" w:line="360" w:lineRule="atLeast"/>
        <w:outlineLvl w:val="2"/>
        <w:rPr>
          <w:rFonts w:eastAsia="Times New Roman"/>
          <w:b/>
          <w:color w:val="202020"/>
          <w:sz w:val="24"/>
          <w:szCs w:val="24"/>
        </w:rPr>
      </w:pPr>
      <w:r w:rsidRPr="00095AEF">
        <w:rPr>
          <w:rFonts w:eastAsia="Times New Roman"/>
          <w:b/>
          <w:color w:val="202020"/>
          <w:sz w:val="24"/>
          <w:szCs w:val="24"/>
        </w:rPr>
        <w:t>Younger women prisoners</w:t>
      </w:r>
    </w:p>
    <w:p w:rsidR="005365C2" w:rsidRPr="00251659" w:rsidRDefault="005365C2" w:rsidP="00095AEF">
      <w:pPr>
        <w:spacing w:before="0" w:after="0" w:line="360" w:lineRule="atLeast"/>
        <w:rPr>
          <w:rFonts w:eastAsia="Times New Roman"/>
          <w:sz w:val="24"/>
          <w:szCs w:val="24"/>
        </w:rPr>
      </w:pPr>
      <w:r w:rsidRPr="00251659">
        <w:rPr>
          <w:rFonts w:eastAsia="Times New Roman"/>
          <w:sz w:val="24"/>
          <w:szCs w:val="24"/>
        </w:rPr>
        <w:t>Young women aged between 18 and 21 are known as young adult women. In the women's estate they reside in designated accommodation within women's prisons, but depending on risk assessment, may take part in the full range of activities available to all prisoners.</w:t>
      </w:r>
    </w:p>
    <w:p w:rsidR="00D37D03" w:rsidRPr="001F78C5" w:rsidRDefault="005365C2" w:rsidP="00095AEF">
      <w:pPr>
        <w:spacing w:before="100" w:beforeAutospacing="1" w:after="0" w:line="360" w:lineRule="atLeast"/>
        <w:rPr>
          <w:bCs/>
          <w:sz w:val="20"/>
        </w:rPr>
      </w:pPr>
      <w:r w:rsidRPr="00251659">
        <w:rPr>
          <w:rFonts w:eastAsia="Times New Roman"/>
          <w:sz w:val="24"/>
          <w:szCs w:val="24"/>
        </w:rPr>
        <w:t xml:space="preserve">Young women aged </w:t>
      </w:r>
      <w:proofErr w:type="gramStart"/>
      <w:r w:rsidRPr="00251659">
        <w:rPr>
          <w:rFonts w:eastAsia="Times New Roman"/>
          <w:sz w:val="24"/>
          <w:szCs w:val="24"/>
        </w:rPr>
        <w:t>under</w:t>
      </w:r>
      <w:proofErr w:type="gramEnd"/>
      <w:r w:rsidRPr="00251659">
        <w:rPr>
          <w:rFonts w:eastAsia="Times New Roman"/>
          <w:sz w:val="24"/>
          <w:szCs w:val="24"/>
        </w:rPr>
        <w:t xml:space="preserve"> 18 are held in Young Women's Units, which are separate units within women's prisons. There are three dedicated units - the </w:t>
      </w:r>
      <w:proofErr w:type="spellStart"/>
      <w:r w:rsidRPr="00251659">
        <w:rPr>
          <w:rFonts w:eastAsia="Times New Roman"/>
          <w:sz w:val="24"/>
          <w:szCs w:val="24"/>
        </w:rPr>
        <w:t>Jospehine</w:t>
      </w:r>
      <w:proofErr w:type="spellEnd"/>
      <w:r w:rsidRPr="00251659">
        <w:rPr>
          <w:rFonts w:eastAsia="Times New Roman"/>
          <w:sz w:val="24"/>
          <w:szCs w:val="24"/>
        </w:rPr>
        <w:t xml:space="preserve"> Butler Unit at </w:t>
      </w:r>
      <w:proofErr w:type="spellStart"/>
      <w:r w:rsidRPr="00251659">
        <w:rPr>
          <w:rFonts w:eastAsia="Times New Roman"/>
          <w:sz w:val="24"/>
          <w:szCs w:val="24"/>
        </w:rPr>
        <w:t>Downview</w:t>
      </w:r>
      <w:proofErr w:type="spellEnd"/>
      <w:r w:rsidRPr="00251659">
        <w:rPr>
          <w:rFonts w:eastAsia="Times New Roman"/>
          <w:sz w:val="24"/>
          <w:szCs w:val="24"/>
        </w:rPr>
        <w:t>, the Mary Carpenter Unit at Eastwood Park and the Rivendell Unit at New Hall. The Youth Justice Board are responsible for placing young people in custody and NOMS Young People's Team oversees the arrangements.</w:t>
      </w:r>
      <w:r w:rsidR="00D37D03" w:rsidRPr="001F78C5">
        <w:rPr>
          <w:bCs/>
          <w:sz w:val="20"/>
        </w:rPr>
        <w:br w:type="page"/>
      </w:r>
    </w:p>
    <w:p w:rsidR="00095AEF" w:rsidRPr="00095AEF" w:rsidRDefault="00095AEF" w:rsidP="0044767E">
      <w:pPr>
        <w:spacing w:before="0" w:after="0"/>
        <w:rPr>
          <w:b/>
          <w:bCs/>
          <w:sz w:val="24"/>
          <w:szCs w:val="24"/>
        </w:rPr>
      </w:pPr>
      <w:r w:rsidRPr="00095AEF">
        <w:rPr>
          <w:b/>
          <w:bCs/>
          <w:sz w:val="24"/>
          <w:szCs w:val="24"/>
        </w:rPr>
        <w:lastRenderedPageBreak/>
        <w:t xml:space="preserve">Appendix </w:t>
      </w:r>
      <w:r w:rsidR="000C1210">
        <w:rPr>
          <w:b/>
          <w:bCs/>
          <w:sz w:val="24"/>
          <w:szCs w:val="24"/>
        </w:rPr>
        <w:t>B</w:t>
      </w:r>
    </w:p>
    <w:p w:rsidR="00095AEF" w:rsidRDefault="00095AEF" w:rsidP="0044767E">
      <w:pPr>
        <w:spacing w:before="0" w:after="0"/>
        <w:rPr>
          <w:bCs/>
          <w:sz w:val="24"/>
          <w:szCs w:val="24"/>
        </w:rPr>
      </w:pPr>
    </w:p>
    <w:p w:rsidR="005365C2" w:rsidRPr="00251659" w:rsidRDefault="00C87F48" w:rsidP="0044767E">
      <w:pPr>
        <w:spacing w:before="0" w:after="0"/>
        <w:rPr>
          <w:bCs/>
          <w:sz w:val="24"/>
          <w:szCs w:val="24"/>
        </w:rPr>
      </w:pPr>
      <w:proofErr w:type="gramStart"/>
      <w:r w:rsidRPr="00251659">
        <w:rPr>
          <w:bCs/>
          <w:sz w:val="24"/>
          <w:szCs w:val="24"/>
        </w:rPr>
        <w:t>Text</w:t>
      </w:r>
      <w:r w:rsidR="005365C2" w:rsidRPr="00251659">
        <w:rPr>
          <w:bCs/>
          <w:sz w:val="24"/>
          <w:szCs w:val="24"/>
        </w:rPr>
        <w:t xml:space="preserve"> from </w:t>
      </w:r>
      <w:r w:rsidR="00D37D03" w:rsidRPr="00251659">
        <w:rPr>
          <w:bCs/>
          <w:sz w:val="24"/>
          <w:szCs w:val="24"/>
        </w:rPr>
        <w:t xml:space="preserve">GOV.UK (2014) </w:t>
      </w:r>
      <w:hyperlink r:id="rId50" w:history="1">
        <w:r w:rsidR="005365C2" w:rsidRPr="00251659">
          <w:rPr>
            <w:rStyle w:val="Hyperlink"/>
            <w:rFonts w:cs="Arial"/>
            <w:bCs/>
            <w:sz w:val="24"/>
            <w:szCs w:val="24"/>
          </w:rPr>
          <w:t>https://www.gov.uk/life-in-prison/pregnancy-and-childcare-in-prison</w:t>
        </w:r>
      </w:hyperlink>
      <w:r w:rsidR="00D469D0">
        <w:rPr>
          <w:bCs/>
          <w:sz w:val="24"/>
          <w:szCs w:val="24"/>
        </w:rPr>
        <w:t>.</w:t>
      </w:r>
      <w:proofErr w:type="gramEnd"/>
      <w:r w:rsidR="00D469D0">
        <w:rPr>
          <w:bCs/>
          <w:sz w:val="24"/>
          <w:szCs w:val="24"/>
        </w:rPr>
        <w:t xml:space="preserve"> Accessed 3/3/15</w:t>
      </w:r>
    </w:p>
    <w:p w:rsidR="005365C2" w:rsidRPr="00251659" w:rsidRDefault="005365C2" w:rsidP="005365C2">
      <w:pPr>
        <w:spacing w:before="100" w:beforeAutospacing="1" w:after="100" w:afterAutospacing="1"/>
        <w:outlineLvl w:val="0"/>
        <w:rPr>
          <w:rFonts w:eastAsia="Times New Roman" w:cs="Times New Roman"/>
          <w:b/>
          <w:bCs/>
          <w:kern w:val="36"/>
          <w:sz w:val="24"/>
          <w:szCs w:val="24"/>
        </w:rPr>
      </w:pPr>
      <w:r w:rsidRPr="00251659">
        <w:rPr>
          <w:rFonts w:eastAsia="Times New Roman" w:cs="Times New Roman"/>
          <w:b/>
          <w:bCs/>
          <w:kern w:val="36"/>
          <w:sz w:val="24"/>
          <w:szCs w:val="24"/>
        </w:rPr>
        <w:t>5. Pregnancy and childcare in prison</w:t>
      </w:r>
    </w:p>
    <w:p w:rsidR="005365C2" w:rsidRPr="00251659" w:rsidRDefault="005365C2" w:rsidP="005365C2">
      <w:pPr>
        <w:spacing w:before="100" w:beforeAutospacing="1" w:after="100" w:afterAutospacing="1"/>
        <w:rPr>
          <w:rFonts w:eastAsia="Times New Roman" w:cs="Times New Roman"/>
          <w:sz w:val="24"/>
          <w:szCs w:val="24"/>
        </w:rPr>
      </w:pPr>
      <w:r w:rsidRPr="00251659">
        <w:rPr>
          <w:rFonts w:eastAsia="Times New Roman" w:cs="Times New Roman"/>
          <w:sz w:val="24"/>
          <w:szCs w:val="24"/>
        </w:rPr>
        <w:t>Women who give birth in prison can keep their baby for the first 18 months in a mother and baby unit.</w:t>
      </w:r>
    </w:p>
    <w:p w:rsidR="005365C2" w:rsidRPr="00251659" w:rsidRDefault="005365C2" w:rsidP="005365C2">
      <w:pPr>
        <w:spacing w:before="100" w:beforeAutospacing="1" w:after="100" w:afterAutospacing="1"/>
        <w:rPr>
          <w:rFonts w:eastAsia="Times New Roman" w:cs="Times New Roman"/>
          <w:sz w:val="24"/>
          <w:szCs w:val="24"/>
        </w:rPr>
      </w:pPr>
      <w:r w:rsidRPr="00251659">
        <w:rPr>
          <w:rFonts w:eastAsia="Times New Roman" w:cs="Times New Roman"/>
          <w:sz w:val="24"/>
          <w:szCs w:val="24"/>
        </w:rPr>
        <w:t>A prisoner with a child under 18 months old can apply to bring their child to prison with them.</w:t>
      </w:r>
    </w:p>
    <w:p w:rsidR="005365C2" w:rsidRPr="00251659" w:rsidRDefault="005365C2" w:rsidP="005365C2">
      <w:pPr>
        <w:spacing w:before="100" w:beforeAutospacing="1" w:after="100" w:afterAutospacing="1"/>
        <w:rPr>
          <w:rFonts w:eastAsia="Times New Roman" w:cs="Times New Roman"/>
          <w:sz w:val="24"/>
          <w:szCs w:val="24"/>
        </w:rPr>
      </w:pPr>
      <w:r w:rsidRPr="00251659">
        <w:rPr>
          <w:rFonts w:eastAsia="Times New Roman" w:cs="Times New Roman"/>
          <w:sz w:val="24"/>
          <w:szCs w:val="24"/>
        </w:rPr>
        <w:t xml:space="preserve">Social Services arrange for children over 18 months to be cared for, </w:t>
      </w:r>
      <w:proofErr w:type="spellStart"/>
      <w:r w:rsidRPr="00251659">
        <w:rPr>
          <w:rFonts w:eastAsia="Times New Roman" w:cs="Times New Roman"/>
          <w:sz w:val="24"/>
          <w:szCs w:val="24"/>
        </w:rPr>
        <w:t>eg</w:t>
      </w:r>
      <w:proofErr w:type="spellEnd"/>
      <w:r w:rsidRPr="00251659">
        <w:rPr>
          <w:rFonts w:eastAsia="Times New Roman" w:cs="Times New Roman"/>
          <w:sz w:val="24"/>
          <w:szCs w:val="24"/>
        </w:rPr>
        <w:t xml:space="preserve"> by the prisoner’s parents, or fostering.</w:t>
      </w:r>
    </w:p>
    <w:p w:rsidR="005365C2" w:rsidRPr="00251659" w:rsidRDefault="005365C2" w:rsidP="005365C2">
      <w:pPr>
        <w:spacing w:before="100" w:beforeAutospacing="1" w:after="100" w:afterAutospacing="1"/>
        <w:outlineLvl w:val="1"/>
        <w:rPr>
          <w:rFonts w:eastAsia="Times New Roman" w:cs="Times New Roman"/>
          <w:b/>
          <w:bCs/>
          <w:sz w:val="24"/>
          <w:szCs w:val="24"/>
        </w:rPr>
      </w:pPr>
      <w:r w:rsidRPr="00251659">
        <w:rPr>
          <w:rFonts w:eastAsia="Times New Roman" w:cs="Times New Roman"/>
          <w:b/>
          <w:bCs/>
          <w:sz w:val="24"/>
          <w:szCs w:val="24"/>
        </w:rPr>
        <w:t>Applying for a place in a mother and baby unit</w:t>
      </w:r>
    </w:p>
    <w:p w:rsidR="005365C2" w:rsidRPr="00251659" w:rsidRDefault="005365C2" w:rsidP="005365C2">
      <w:pPr>
        <w:numPr>
          <w:ilvl w:val="0"/>
          <w:numId w:val="36"/>
        </w:numPr>
        <w:spacing w:before="100" w:beforeAutospacing="1" w:after="100" w:afterAutospacing="1"/>
        <w:rPr>
          <w:rFonts w:eastAsia="Times New Roman" w:cs="Times New Roman"/>
          <w:sz w:val="24"/>
          <w:szCs w:val="24"/>
        </w:rPr>
      </w:pPr>
      <w:r w:rsidRPr="00251659">
        <w:rPr>
          <w:rFonts w:eastAsia="Times New Roman" w:cs="Times New Roman"/>
          <w:sz w:val="24"/>
          <w:szCs w:val="24"/>
        </w:rPr>
        <w:t>The prisoner can apply for a space in a mother and baby unit when they enter prison.</w:t>
      </w:r>
    </w:p>
    <w:p w:rsidR="005365C2" w:rsidRPr="00251659" w:rsidRDefault="005365C2" w:rsidP="005365C2">
      <w:pPr>
        <w:numPr>
          <w:ilvl w:val="0"/>
          <w:numId w:val="36"/>
        </w:numPr>
        <w:spacing w:before="100" w:beforeAutospacing="1" w:after="100" w:afterAutospacing="1"/>
        <w:rPr>
          <w:rFonts w:eastAsia="Times New Roman" w:cs="Times New Roman"/>
          <w:sz w:val="24"/>
          <w:szCs w:val="24"/>
        </w:rPr>
      </w:pPr>
      <w:r w:rsidRPr="00251659">
        <w:rPr>
          <w:rFonts w:eastAsia="Times New Roman" w:cs="Times New Roman"/>
          <w:sz w:val="24"/>
          <w:szCs w:val="24"/>
        </w:rPr>
        <w:t>An admissions board will decide if it’s the best thing for the child.</w:t>
      </w:r>
    </w:p>
    <w:p w:rsidR="005365C2" w:rsidRPr="00251659" w:rsidRDefault="005365C2" w:rsidP="005365C2">
      <w:pPr>
        <w:numPr>
          <w:ilvl w:val="0"/>
          <w:numId w:val="36"/>
        </w:numPr>
        <w:spacing w:before="100" w:beforeAutospacing="1" w:after="100" w:afterAutospacing="1"/>
        <w:rPr>
          <w:rFonts w:eastAsia="Times New Roman" w:cs="Times New Roman"/>
          <w:sz w:val="24"/>
          <w:szCs w:val="24"/>
        </w:rPr>
      </w:pPr>
      <w:r w:rsidRPr="00251659">
        <w:rPr>
          <w:rFonts w:eastAsia="Times New Roman" w:cs="Times New Roman"/>
          <w:sz w:val="24"/>
          <w:szCs w:val="24"/>
        </w:rPr>
        <w:t>If there are no places in the prison the mother first goes to, they may be offered a place in another unit.</w:t>
      </w:r>
    </w:p>
    <w:p w:rsidR="005365C2" w:rsidRPr="00251659" w:rsidRDefault="005365C2" w:rsidP="005365C2">
      <w:pPr>
        <w:numPr>
          <w:ilvl w:val="0"/>
          <w:numId w:val="36"/>
        </w:numPr>
        <w:spacing w:before="100" w:beforeAutospacing="1" w:after="100" w:afterAutospacing="1"/>
        <w:rPr>
          <w:rFonts w:eastAsia="Times New Roman" w:cs="Times New Roman"/>
          <w:sz w:val="24"/>
          <w:szCs w:val="24"/>
        </w:rPr>
      </w:pPr>
      <w:r w:rsidRPr="00251659">
        <w:rPr>
          <w:rFonts w:eastAsia="Times New Roman" w:cs="Times New Roman"/>
          <w:sz w:val="24"/>
          <w:szCs w:val="24"/>
        </w:rPr>
        <w:t>If there are no spaces in any unit, arrangements must be made for the child to be cared for outside prison.</w:t>
      </w:r>
    </w:p>
    <w:p w:rsidR="005365C2" w:rsidRPr="00251659" w:rsidRDefault="005365C2" w:rsidP="005365C2">
      <w:pPr>
        <w:numPr>
          <w:ilvl w:val="0"/>
          <w:numId w:val="36"/>
        </w:numPr>
        <w:spacing w:before="100" w:beforeAutospacing="1" w:after="100" w:afterAutospacing="1"/>
        <w:rPr>
          <w:rFonts w:eastAsia="Times New Roman" w:cs="Times New Roman"/>
          <w:sz w:val="24"/>
          <w:szCs w:val="24"/>
        </w:rPr>
      </w:pPr>
      <w:r w:rsidRPr="00251659">
        <w:rPr>
          <w:rFonts w:eastAsia="Times New Roman" w:cs="Times New Roman"/>
          <w:sz w:val="24"/>
          <w:szCs w:val="24"/>
        </w:rPr>
        <w:t>If the mother is refused a place they can appeal - the prison will explain how.</w:t>
      </w:r>
    </w:p>
    <w:p w:rsidR="005365C2" w:rsidRPr="00251659" w:rsidRDefault="005365C2" w:rsidP="005365C2">
      <w:pPr>
        <w:numPr>
          <w:ilvl w:val="0"/>
          <w:numId w:val="36"/>
        </w:numPr>
        <w:spacing w:before="100" w:beforeAutospacing="1" w:after="100" w:afterAutospacing="1"/>
        <w:rPr>
          <w:rFonts w:eastAsia="Times New Roman" w:cs="Times New Roman"/>
          <w:sz w:val="24"/>
          <w:szCs w:val="24"/>
        </w:rPr>
      </w:pPr>
      <w:r w:rsidRPr="00251659">
        <w:rPr>
          <w:rFonts w:eastAsia="Times New Roman" w:cs="Times New Roman"/>
          <w:sz w:val="24"/>
          <w:szCs w:val="24"/>
        </w:rPr>
        <w:t>Separation plans are made when the mother enters prison if the child will reach 18 months before her sentence is over.</w:t>
      </w:r>
    </w:p>
    <w:p w:rsidR="005365C2" w:rsidRPr="00251659" w:rsidRDefault="005365C2" w:rsidP="005365C2">
      <w:pPr>
        <w:spacing w:before="100" w:beforeAutospacing="1" w:after="100" w:afterAutospacing="1"/>
        <w:rPr>
          <w:rFonts w:eastAsia="Times New Roman" w:cs="Times New Roman"/>
          <w:sz w:val="24"/>
          <w:szCs w:val="24"/>
        </w:rPr>
      </w:pPr>
      <w:r w:rsidRPr="00251659">
        <w:rPr>
          <w:rFonts w:eastAsia="Times New Roman" w:cs="Times New Roman"/>
          <w:sz w:val="24"/>
          <w:szCs w:val="24"/>
        </w:rPr>
        <w:t>For prisoners with sentences of 18 months or over, arrangements are normally made for the child to be cared for outside prison.</w:t>
      </w:r>
    </w:p>
    <w:p w:rsidR="005365C2" w:rsidRPr="00251659" w:rsidRDefault="005365C2" w:rsidP="005365C2">
      <w:pPr>
        <w:spacing w:before="100" w:beforeAutospacing="1" w:after="100" w:afterAutospacing="1"/>
        <w:outlineLvl w:val="1"/>
        <w:rPr>
          <w:rFonts w:eastAsia="Times New Roman" w:cs="Times New Roman"/>
          <w:b/>
          <w:bCs/>
          <w:sz w:val="24"/>
          <w:szCs w:val="24"/>
        </w:rPr>
      </w:pPr>
      <w:r w:rsidRPr="00251659">
        <w:rPr>
          <w:rFonts w:eastAsia="Times New Roman" w:cs="Times New Roman"/>
          <w:b/>
          <w:bCs/>
          <w:sz w:val="24"/>
          <w:szCs w:val="24"/>
        </w:rPr>
        <w:t>Prisons with mother and baby units</w:t>
      </w:r>
    </w:p>
    <w:p w:rsidR="005365C2" w:rsidRPr="00251659" w:rsidRDefault="005365C2" w:rsidP="005365C2">
      <w:pPr>
        <w:spacing w:before="100" w:beforeAutospacing="1" w:after="100" w:afterAutospacing="1"/>
        <w:rPr>
          <w:rFonts w:eastAsia="Times New Roman" w:cs="Times New Roman"/>
          <w:sz w:val="24"/>
          <w:szCs w:val="24"/>
        </w:rPr>
      </w:pPr>
      <w:r w:rsidRPr="00251659">
        <w:rPr>
          <w:rFonts w:eastAsia="Times New Roman" w:cs="Times New Roman"/>
          <w:sz w:val="24"/>
          <w:szCs w:val="24"/>
        </w:rPr>
        <w:t>The following prisons have mother and baby units:</w:t>
      </w:r>
    </w:p>
    <w:p w:rsidR="005365C2" w:rsidRPr="00251659" w:rsidRDefault="005365C2" w:rsidP="005365C2">
      <w:pPr>
        <w:numPr>
          <w:ilvl w:val="0"/>
          <w:numId w:val="37"/>
        </w:numPr>
        <w:spacing w:before="100" w:beforeAutospacing="1" w:after="100" w:afterAutospacing="1"/>
        <w:rPr>
          <w:rFonts w:eastAsia="Times New Roman" w:cs="Times New Roman"/>
          <w:sz w:val="24"/>
          <w:szCs w:val="24"/>
        </w:rPr>
      </w:pPr>
      <w:proofErr w:type="spellStart"/>
      <w:r w:rsidRPr="00251659">
        <w:rPr>
          <w:rFonts w:eastAsia="Times New Roman" w:cs="Times New Roman"/>
          <w:sz w:val="24"/>
          <w:szCs w:val="24"/>
        </w:rPr>
        <w:t>Bronzefield</w:t>
      </w:r>
      <w:proofErr w:type="spellEnd"/>
    </w:p>
    <w:p w:rsidR="005365C2" w:rsidRPr="00251659" w:rsidRDefault="005365C2" w:rsidP="005365C2">
      <w:pPr>
        <w:numPr>
          <w:ilvl w:val="0"/>
          <w:numId w:val="37"/>
        </w:numPr>
        <w:spacing w:before="100" w:beforeAutospacing="1" w:after="100" w:afterAutospacing="1"/>
        <w:rPr>
          <w:rFonts w:eastAsia="Times New Roman" w:cs="Times New Roman"/>
          <w:sz w:val="24"/>
          <w:szCs w:val="24"/>
        </w:rPr>
      </w:pPr>
      <w:r w:rsidRPr="00251659">
        <w:rPr>
          <w:rFonts w:eastAsia="Times New Roman" w:cs="Times New Roman"/>
          <w:sz w:val="24"/>
          <w:szCs w:val="24"/>
        </w:rPr>
        <w:t>Eastwood Park</w:t>
      </w:r>
    </w:p>
    <w:p w:rsidR="005365C2" w:rsidRPr="00251659" w:rsidRDefault="005365C2" w:rsidP="005365C2">
      <w:pPr>
        <w:numPr>
          <w:ilvl w:val="0"/>
          <w:numId w:val="37"/>
        </w:numPr>
        <w:spacing w:before="100" w:beforeAutospacing="1" w:after="100" w:afterAutospacing="1"/>
        <w:rPr>
          <w:rFonts w:eastAsia="Times New Roman" w:cs="Times New Roman"/>
          <w:sz w:val="24"/>
          <w:szCs w:val="24"/>
        </w:rPr>
      </w:pPr>
      <w:proofErr w:type="spellStart"/>
      <w:r w:rsidRPr="00251659">
        <w:rPr>
          <w:rFonts w:eastAsia="Times New Roman" w:cs="Times New Roman"/>
          <w:sz w:val="24"/>
          <w:szCs w:val="24"/>
        </w:rPr>
        <w:t>Styal</w:t>
      </w:r>
      <w:proofErr w:type="spellEnd"/>
    </w:p>
    <w:p w:rsidR="005365C2" w:rsidRPr="00251659" w:rsidRDefault="005365C2" w:rsidP="005365C2">
      <w:pPr>
        <w:numPr>
          <w:ilvl w:val="0"/>
          <w:numId w:val="37"/>
        </w:numPr>
        <w:spacing w:before="100" w:beforeAutospacing="1" w:after="100" w:afterAutospacing="1"/>
        <w:rPr>
          <w:rFonts w:eastAsia="Times New Roman" w:cs="Times New Roman"/>
          <w:sz w:val="24"/>
          <w:szCs w:val="24"/>
        </w:rPr>
      </w:pPr>
      <w:r w:rsidRPr="00251659">
        <w:rPr>
          <w:rFonts w:eastAsia="Times New Roman" w:cs="Times New Roman"/>
          <w:sz w:val="24"/>
          <w:szCs w:val="24"/>
        </w:rPr>
        <w:t>New Hall</w:t>
      </w:r>
    </w:p>
    <w:p w:rsidR="005365C2" w:rsidRPr="00251659" w:rsidRDefault="005365C2" w:rsidP="005365C2">
      <w:pPr>
        <w:numPr>
          <w:ilvl w:val="0"/>
          <w:numId w:val="37"/>
        </w:numPr>
        <w:spacing w:before="100" w:beforeAutospacing="1" w:after="100" w:afterAutospacing="1"/>
        <w:rPr>
          <w:rFonts w:eastAsia="Times New Roman" w:cs="Times New Roman"/>
          <w:sz w:val="24"/>
          <w:szCs w:val="24"/>
        </w:rPr>
      </w:pPr>
      <w:r w:rsidRPr="00251659">
        <w:rPr>
          <w:rFonts w:eastAsia="Times New Roman" w:cs="Times New Roman"/>
          <w:sz w:val="24"/>
          <w:szCs w:val="24"/>
        </w:rPr>
        <w:t>Peterborough</w:t>
      </w:r>
    </w:p>
    <w:p w:rsidR="005365C2" w:rsidRPr="00251659" w:rsidRDefault="005365C2" w:rsidP="005365C2">
      <w:pPr>
        <w:numPr>
          <w:ilvl w:val="0"/>
          <w:numId w:val="37"/>
        </w:numPr>
        <w:spacing w:before="100" w:beforeAutospacing="1" w:after="100" w:afterAutospacing="1"/>
        <w:rPr>
          <w:rFonts w:eastAsia="Times New Roman" w:cs="Times New Roman"/>
          <w:sz w:val="24"/>
          <w:szCs w:val="24"/>
        </w:rPr>
      </w:pPr>
      <w:proofErr w:type="spellStart"/>
      <w:r w:rsidRPr="00251659">
        <w:rPr>
          <w:rFonts w:eastAsia="Times New Roman" w:cs="Times New Roman"/>
          <w:sz w:val="24"/>
          <w:szCs w:val="24"/>
        </w:rPr>
        <w:t>Askham</w:t>
      </w:r>
      <w:proofErr w:type="spellEnd"/>
      <w:r w:rsidRPr="00251659">
        <w:rPr>
          <w:rFonts w:eastAsia="Times New Roman" w:cs="Times New Roman"/>
          <w:sz w:val="24"/>
          <w:szCs w:val="24"/>
        </w:rPr>
        <w:t xml:space="preserve"> Grange</w:t>
      </w:r>
    </w:p>
    <w:p w:rsidR="005365C2" w:rsidRPr="00251659" w:rsidRDefault="005365C2" w:rsidP="005365C2">
      <w:pPr>
        <w:numPr>
          <w:ilvl w:val="0"/>
          <w:numId w:val="37"/>
        </w:numPr>
        <w:spacing w:before="100" w:beforeAutospacing="1" w:after="100" w:afterAutospacing="1"/>
        <w:rPr>
          <w:rFonts w:eastAsia="Times New Roman" w:cs="Times New Roman"/>
          <w:sz w:val="24"/>
          <w:szCs w:val="24"/>
        </w:rPr>
      </w:pPr>
      <w:r w:rsidRPr="00251659">
        <w:rPr>
          <w:rFonts w:eastAsia="Times New Roman" w:cs="Times New Roman"/>
          <w:sz w:val="24"/>
          <w:szCs w:val="24"/>
        </w:rPr>
        <w:t>Holloway (takes children up to 9 months)</w:t>
      </w:r>
    </w:p>
    <w:p w:rsidR="005365C2" w:rsidRPr="00B919D4" w:rsidRDefault="005365C2" w:rsidP="0044767E">
      <w:pPr>
        <w:spacing w:before="0" w:after="0"/>
        <w:rPr>
          <w:bCs/>
        </w:rPr>
      </w:pPr>
    </w:p>
    <w:sectPr w:rsidR="005365C2" w:rsidRPr="00B919D4" w:rsidSect="008B00FE">
      <w:pgSz w:w="11906" w:h="16838"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DF2" w:rsidRDefault="000C3DF2">
      <w:r>
        <w:separator/>
      </w:r>
    </w:p>
  </w:endnote>
  <w:endnote w:type="continuationSeparator" w:id="0">
    <w:p w:rsidR="000C3DF2" w:rsidRDefault="000C3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6790"/>
      <w:docPartObj>
        <w:docPartGallery w:val="Page Numbers (Bottom of Page)"/>
        <w:docPartUnique/>
      </w:docPartObj>
    </w:sdtPr>
    <w:sdtEndPr>
      <w:rPr>
        <w:noProof/>
      </w:rPr>
    </w:sdtEndPr>
    <w:sdtContent>
      <w:p w:rsidR="000C3DF2" w:rsidRDefault="000C3DF2">
        <w:pPr>
          <w:pStyle w:val="Footer"/>
          <w:jc w:val="right"/>
        </w:pPr>
        <w:r>
          <w:fldChar w:fldCharType="begin"/>
        </w:r>
        <w:r>
          <w:instrText xml:space="preserve"> PAGE   \* MERGEFORMAT </w:instrText>
        </w:r>
        <w:r>
          <w:fldChar w:fldCharType="separate"/>
        </w:r>
        <w:r w:rsidR="0065024F">
          <w:rPr>
            <w:noProof/>
          </w:rPr>
          <w:t>2</w:t>
        </w:r>
        <w:r>
          <w:rPr>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126"/>
      <w:gridCol w:w="3081"/>
      <w:gridCol w:w="3081"/>
    </w:tblGrid>
    <w:tr w:rsidR="000C3DF2" w:rsidTr="0048152F">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shd w:val="clear" w:color="auto" w:fill="auto"/>
        </w:tcPr>
        <w:p w:rsidR="000C3DF2" w:rsidRDefault="000C3DF2" w:rsidP="000C3DF2">
          <w:r>
            <w:rPr>
              <w:noProof/>
              <w:color w:val="31849B"/>
            </w:rPr>
            <w:drawing>
              <wp:inline distT="0" distB="0" distL="0" distR="0" wp14:anchorId="6056C5C1" wp14:editId="7BED614A">
                <wp:extent cx="1840865" cy="356235"/>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left w:val="nil"/>
          </w:tcBorders>
          <w:shd w:val="clear" w:color="auto" w:fill="auto"/>
        </w:tcPr>
        <w:p w:rsidR="000C3DF2" w:rsidRDefault="000C3DF2" w:rsidP="000C3DF2">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distT="0" distB="0" distL="0" distR="0" wp14:anchorId="5CBA4E77" wp14:editId="72610B5C">
                <wp:extent cx="1596713" cy="410400"/>
                <wp:effectExtent l="25400" t="0" r="3487" b="0"/>
                <wp:docPr id="17"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shd w:val="clear" w:color="auto" w:fill="auto"/>
        </w:tcPr>
        <w:p w:rsidR="000C3DF2" w:rsidRDefault="000C3DF2" w:rsidP="000C3DF2">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w:rsidR="000C3DF2" w:rsidRPr="00930B40" w:rsidRDefault="000C3DF2" w:rsidP="004B6D5C">
    <w:pPr>
      <w:pStyle w:val="Footer"/>
      <w:tabs>
        <w:tab w:val="clear" w:pos="4153"/>
        <w:tab w:val="clear" w:pos="8306"/>
      </w:tabs>
      <w:ind w:left="-42"/>
      <w:jc w:val="left"/>
      <w:rPr>
        <w:color w:val="31849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DF2" w:rsidRPr="00930B40" w:rsidRDefault="000C3DF2" w:rsidP="004B6D5C">
    <w:pPr>
      <w:pStyle w:val="Footer"/>
      <w:tabs>
        <w:tab w:val="clear" w:pos="4153"/>
        <w:tab w:val="clear" w:pos="8306"/>
      </w:tabs>
      <w:ind w:left="-42"/>
      <w:jc w:val="left"/>
      <w:rPr>
        <w:color w:val="31849B"/>
      </w:rPr>
    </w:pPr>
    <w:r>
      <w:rPr>
        <w:noProof/>
        <w:color w:val="31849B"/>
      </w:rPr>
      <w:drawing>
        <wp:inline distT="0" distB="0" distL="0" distR="0" wp14:anchorId="0DF217D2" wp14:editId="1B888F9C">
          <wp:extent cx="1840865" cy="356235"/>
          <wp:effectExtent l="0" t="0" r="6985"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DF2" w:rsidRDefault="000C3DF2" w:rsidP="00674564">
    <w:pPr>
      <w:pStyle w:val="Footer"/>
      <w:tabs>
        <w:tab w:val="clear" w:pos="4153"/>
        <w:tab w:val="clear" w:pos="8306"/>
      </w:tabs>
      <w:jc w:val="left"/>
      <w:rPr>
        <w:color w:val="31849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126"/>
      <w:gridCol w:w="3081"/>
      <w:gridCol w:w="3081"/>
    </w:tblGrid>
    <w:tr w:rsidR="000C3DF2" w:rsidTr="00674564">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shd w:val="clear" w:color="auto" w:fill="auto"/>
        </w:tcPr>
        <w:p w:rsidR="000C3DF2" w:rsidRDefault="000C3DF2" w:rsidP="000C3DF2">
          <w:r>
            <w:rPr>
              <w:noProof/>
              <w:color w:val="31849B"/>
            </w:rPr>
            <w:drawing>
              <wp:inline distT="0" distB="0" distL="0" distR="0" wp14:anchorId="76F64814" wp14:editId="613829B7">
                <wp:extent cx="1840865" cy="35623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left w:val="nil"/>
          </w:tcBorders>
          <w:shd w:val="clear" w:color="auto" w:fill="auto"/>
        </w:tcPr>
        <w:p w:rsidR="000C3DF2" w:rsidRDefault="000C3DF2" w:rsidP="000C3DF2">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distT="0" distB="0" distL="0" distR="0" wp14:anchorId="42A53476" wp14:editId="56DA6AAF">
                <wp:extent cx="1596713" cy="410400"/>
                <wp:effectExtent l="25400" t="0" r="3487" b="0"/>
                <wp:docPr id="356"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shd w:val="clear" w:color="auto" w:fill="auto"/>
        </w:tcPr>
        <w:p w:rsidR="000C3DF2" w:rsidRDefault="000C3DF2" w:rsidP="000C3DF2">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w:rsidR="000C3DF2" w:rsidRPr="00930B40" w:rsidRDefault="000C3DF2" w:rsidP="004B6D5C">
    <w:pPr>
      <w:pStyle w:val="Footer"/>
      <w:tabs>
        <w:tab w:val="clear" w:pos="4153"/>
        <w:tab w:val="clear" w:pos="8306"/>
      </w:tabs>
      <w:ind w:left="-42"/>
      <w:jc w:val="left"/>
      <w:rPr>
        <w:color w:val="31849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DF2" w:rsidRPr="00930B40" w:rsidRDefault="000C3DF2" w:rsidP="004B6D5C">
    <w:pPr>
      <w:pStyle w:val="Footer"/>
      <w:tabs>
        <w:tab w:val="clear" w:pos="4153"/>
        <w:tab w:val="clear" w:pos="8306"/>
      </w:tabs>
      <w:ind w:left="-42"/>
      <w:jc w:val="left"/>
      <w:rPr>
        <w:color w:val="31849B"/>
      </w:rPr>
    </w:pPr>
    <w:r>
      <w:rPr>
        <w:noProof/>
        <w:color w:val="31849B"/>
      </w:rPr>
      <w:drawing>
        <wp:inline distT="0" distB="0" distL="0" distR="0" wp14:anchorId="7FA95037" wp14:editId="1D774CFD">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DF2" w:rsidRDefault="000C3DF2">
      <w:r>
        <w:separator/>
      </w:r>
    </w:p>
  </w:footnote>
  <w:footnote w:type="continuationSeparator" w:id="0">
    <w:p w:rsidR="000C3DF2" w:rsidRDefault="000C3DF2">
      <w:r>
        <w:continuationSeparator/>
      </w:r>
    </w:p>
  </w:footnote>
  <w:footnote w:id="1">
    <w:p w:rsidR="000C3DF2" w:rsidRDefault="000C3DF2">
      <w:pPr>
        <w:pStyle w:val="FootnoteText"/>
      </w:pPr>
      <w:r>
        <w:rPr>
          <w:rStyle w:val="FootnoteReference"/>
        </w:rPr>
        <w:footnoteRef/>
      </w:r>
      <w:r>
        <w:t xml:space="preserve"> </w:t>
      </w:r>
      <w:r w:rsidRPr="00B919D4">
        <w:rPr>
          <w:rFonts w:ascii="Calibri" w:eastAsia="Calibri" w:hAnsi="Calibri" w:cs="Times New Roman"/>
          <w:sz w:val="16"/>
          <w:szCs w:val="16"/>
          <w:lang w:eastAsia="en-US"/>
        </w:rPr>
        <w:t xml:space="preserve">Information obtained from Ministry of Justice (2012) </w:t>
      </w:r>
      <w:r w:rsidRPr="00B919D4">
        <w:rPr>
          <w:rFonts w:ascii="Calibri" w:eastAsia="Calibri" w:hAnsi="Calibri" w:cs="Times New Roman"/>
          <w:i/>
          <w:sz w:val="16"/>
          <w:szCs w:val="16"/>
          <w:lang w:eastAsia="en-US"/>
        </w:rPr>
        <w:t xml:space="preserve">Women Prisoners </w:t>
      </w:r>
      <w:hyperlink r:id="rId1" w:history="1">
        <w:r w:rsidRPr="00021BF1">
          <w:rPr>
            <w:rFonts w:ascii="Calibri" w:eastAsia="Calibri" w:hAnsi="Calibri" w:cs="Times New Roman"/>
            <w:color w:val="0000FF"/>
            <w:sz w:val="16"/>
            <w:szCs w:val="16"/>
            <w:u w:val="single"/>
            <w:lang w:eastAsia="en-US"/>
          </w:rPr>
          <w:t>http://www.justice.gov.uk/offenders/types-of-offender/women</w:t>
        </w:r>
      </w:hyperlink>
      <w:r w:rsidRPr="00B919D4">
        <w:rPr>
          <w:rFonts w:ascii="Calibri" w:eastAsia="Calibri" w:hAnsi="Calibri" w:cs="Times New Roman"/>
          <w:sz w:val="16"/>
          <w:szCs w:val="16"/>
          <w:lang w:eastAsia="en-US"/>
        </w:rPr>
        <w:t xml:space="preserve">   </w:t>
      </w:r>
      <w:r w:rsidRPr="00021BF1">
        <w:rPr>
          <w:rFonts w:ascii="Calibri" w:eastAsia="Calibri" w:hAnsi="Calibri" w:cs="Times New Roman"/>
          <w:sz w:val="16"/>
          <w:szCs w:val="16"/>
          <w:lang w:eastAsia="en-US"/>
        </w:rPr>
        <w:t>Accessed 5/7/14</w:t>
      </w:r>
    </w:p>
  </w:footnote>
  <w:footnote w:id="2">
    <w:p w:rsidR="000C3DF2" w:rsidRPr="00021BF1" w:rsidRDefault="000C3DF2" w:rsidP="005B0ADB">
      <w:pPr>
        <w:spacing w:before="0" w:after="0"/>
        <w:rPr>
          <w:rFonts w:ascii="Calibri" w:eastAsia="Calibri" w:hAnsi="Calibri" w:cs="Times New Roman"/>
          <w:sz w:val="16"/>
          <w:szCs w:val="16"/>
          <w:lang w:eastAsia="en-US"/>
        </w:rPr>
      </w:pPr>
      <w:r>
        <w:rPr>
          <w:rStyle w:val="FootnoteReference"/>
        </w:rPr>
        <w:footnoteRef/>
      </w:r>
      <w:r>
        <w:t xml:space="preserve"> </w:t>
      </w:r>
      <w:r w:rsidRPr="00BB1299">
        <w:rPr>
          <w:rFonts w:ascii="Calibri" w:eastAsia="Calibri" w:hAnsi="Calibri" w:cs="Times New Roman"/>
          <w:sz w:val="16"/>
          <w:szCs w:val="16"/>
          <w:lang w:eastAsia="en-US"/>
        </w:rPr>
        <w:t xml:space="preserve">Information obtained from Ministry of Justice (2012) </w:t>
      </w:r>
      <w:r w:rsidRPr="00BB1299">
        <w:rPr>
          <w:rFonts w:ascii="Calibri" w:eastAsia="Calibri" w:hAnsi="Calibri" w:cs="Times New Roman"/>
          <w:i/>
          <w:sz w:val="16"/>
          <w:szCs w:val="16"/>
          <w:lang w:eastAsia="en-US"/>
        </w:rPr>
        <w:t xml:space="preserve">Women Prisoners </w:t>
      </w:r>
      <w:hyperlink r:id="rId2" w:history="1">
        <w:r w:rsidRPr="00021BF1">
          <w:rPr>
            <w:rFonts w:ascii="Calibri" w:eastAsia="Calibri" w:hAnsi="Calibri" w:cs="Times New Roman"/>
            <w:color w:val="0000FF"/>
            <w:sz w:val="16"/>
            <w:szCs w:val="16"/>
            <w:u w:val="single"/>
            <w:lang w:eastAsia="en-US"/>
          </w:rPr>
          <w:t>http://www.justice.gov.uk/offenders/types-of-offender/women</w:t>
        </w:r>
      </w:hyperlink>
      <w:r w:rsidRPr="00B919D4">
        <w:rPr>
          <w:rFonts w:ascii="Calibri" w:eastAsia="Calibri" w:hAnsi="Calibri" w:cs="Times New Roman"/>
          <w:sz w:val="16"/>
          <w:szCs w:val="16"/>
          <w:lang w:eastAsia="en-US"/>
        </w:rPr>
        <w:t xml:space="preserve">   </w:t>
      </w:r>
      <w:r w:rsidRPr="00021BF1">
        <w:rPr>
          <w:rFonts w:ascii="Calibri" w:eastAsia="Calibri" w:hAnsi="Calibri" w:cs="Times New Roman"/>
          <w:sz w:val="16"/>
          <w:szCs w:val="16"/>
          <w:lang w:eastAsia="en-US"/>
        </w:rPr>
        <w:t>Accessed 5/7/14</w:t>
      </w:r>
    </w:p>
    <w:p w:rsidR="000C3DF2" w:rsidRDefault="000C3DF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DF2" w:rsidRDefault="00AD1587" w:rsidP="0083360C">
    <w:pPr>
      <w:pStyle w:val="Header"/>
      <w:jc w:val="left"/>
    </w:pPr>
    <w:r>
      <w:rPr>
        <w:noProof/>
      </w:rPr>
      <mc:AlternateContent>
        <mc:Choice Requires="wps">
          <w:drawing>
            <wp:anchor distT="0" distB="0" distL="114300" distR="114300" simplePos="0" relativeHeight="251668480" behindDoc="0" locked="0" layoutInCell="1" allowOverlap="1" wp14:anchorId="652D2B9F" wp14:editId="10EF506D">
              <wp:simplePos x="0" y="0"/>
              <wp:positionH relativeFrom="column">
                <wp:posOffset>-10160</wp:posOffset>
              </wp:positionH>
              <wp:positionV relativeFrom="paragraph">
                <wp:posOffset>687705</wp:posOffset>
              </wp:positionV>
              <wp:extent cx="6667500" cy="4191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DF2" w:rsidRDefault="000C3DF2" w:rsidP="00251659">
                          <w:pPr>
                            <w:rPr>
                              <w:color w:val="FFFFFF"/>
                              <w:sz w:val="28"/>
                              <w:szCs w:val="28"/>
                            </w:rPr>
                          </w:pPr>
                          <w:r>
                            <w:rPr>
                              <w:color w:val="FFFFFF"/>
                              <w:sz w:val="28"/>
                              <w:szCs w:val="28"/>
                            </w:rPr>
                            <w:t>My health and wellbeing in prison (women): Pregnancy – teachers’ pack</w:t>
                          </w:r>
                        </w:p>
                        <w:p w:rsidR="000C3DF2" w:rsidRDefault="000C3DF2" w:rsidP="00251659">
                          <w:pPr>
                            <w:rPr>
                              <w:color w:val="FFFFF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8" o:spid="_x0000_s1028" type="#_x0000_t202" style="position:absolute;margin-left:-.8pt;margin-top:54.15pt;width:5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" stroked="f">
              <v:fill opacity="0"/>
              <v:textbox>
                <w:txbxContent>
                  <w:p w:rsidR="000C3DF2" w:rsidRDefault="000C3DF2" w:rsidP="00251659">
                    <w:pPr>
                      <w:rPr>
                        <w:color w:val="FFFFFF"/>
                        <w:sz w:val="28"/>
                        <w:szCs w:val="28"/>
                      </w:rPr>
                    </w:pPr>
                    <w:r>
                      <w:rPr>
                        <w:color w:val="FFFFFF"/>
                        <w:sz w:val="28"/>
                        <w:szCs w:val="28"/>
                      </w:rPr>
                      <w:t>My health and wellbeing in prison (women): Pregnancy – teachers’ pack</w:t>
                    </w:r>
                  </w:p>
                  <w:p w:rsidR="000C3DF2" w:rsidRDefault="000C3DF2" w:rsidP="00251659">
                    <w:pPr>
                      <w:rPr>
                        <w:color w:val="FFFFFF"/>
                        <w:sz w:val="28"/>
                        <w:szCs w:val="28"/>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BBCF16C" wp14:editId="0A8681C5">
              <wp:simplePos x="0" y="0"/>
              <wp:positionH relativeFrom="column">
                <wp:posOffset>-3810</wp:posOffset>
              </wp:positionH>
              <wp:positionV relativeFrom="paragraph">
                <wp:posOffset>40640</wp:posOffset>
              </wp:positionV>
              <wp:extent cx="3209925" cy="5810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DF2" w:rsidRPr="00084C64" w:rsidRDefault="000C3DF2" w:rsidP="00084C64">
                          <w:pPr>
                            <w:spacing w:before="0" w:after="0"/>
                            <w:rPr>
                              <w:b/>
                              <w:color w:val="FFFFFF"/>
                              <w:sz w:val="40"/>
                              <w:szCs w:val="46"/>
                            </w:rPr>
                          </w:pPr>
                          <w:r w:rsidRPr="00084C64">
                            <w:rPr>
                              <w:b/>
                              <w:color w:val="FFFFFF"/>
                              <w:sz w:val="40"/>
                              <w:szCs w:val="46"/>
                            </w:rPr>
                            <w:t>English Nexus</w:t>
                          </w:r>
                        </w:p>
                        <w:p w:rsidR="000C3DF2" w:rsidRPr="00084C64" w:rsidRDefault="000C3DF2" w:rsidP="00084C64">
                          <w:pPr>
                            <w:spacing w:before="0" w:after="0"/>
                            <w:rPr>
                              <w:b/>
                              <w:color w:val="FFFFFF"/>
                              <w:sz w:val="32"/>
                              <w:szCs w:val="26"/>
                            </w:rPr>
                          </w:pPr>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margin-left:-.3pt;margin-top:3.2pt;width:252.7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2muA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" filled="f" stroked="f">
              <v:textbox>
                <w:txbxContent>
                  <w:p w:rsidR="000C3DF2" w:rsidRPr="00084C64" w:rsidRDefault="000C3DF2" w:rsidP="00084C64">
                    <w:pPr>
                      <w:spacing w:before="0" w:after="0"/>
                      <w:rPr>
                        <w:b/>
                        <w:color w:val="FFFFFF"/>
                        <w:sz w:val="40"/>
                        <w:szCs w:val="46"/>
                      </w:rPr>
                    </w:pPr>
                    <w:r w:rsidRPr="00084C64">
                      <w:rPr>
                        <w:b/>
                        <w:color w:val="FFFFFF"/>
                        <w:sz w:val="40"/>
                        <w:szCs w:val="46"/>
                      </w:rPr>
                      <w:t>English Nexus</w:t>
                    </w:r>
                  </w:p>
                  <w:p w:rsidR="000C3DF2" w:rsidRPr="00084C64" w:rsidRDefault="000C3DF2" w:rsidP="00084C64">
                    <w:pPr>
                      <w:spacing w:before="0" w:after="0"/>
                      <w:rPr>
                        <w:b/>
                        <w:color w:val="FFFFFF"/>
                        <w:sz w:val="32"/>
                        <w:szCs w:val="26"/>
                      </w:rPr>
                    </w:pPr>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txbxContent>
              </v:textbox>
            </v:shape>
          </w:pict>
        </mc:Fallback>
      </mc:AlternateContent>
    </w:r>
    <w:r w:rsidR="000C3DF2">
      <w:rPr>
        <w:noProof/>
      </w:rPr>
      <w:drawing>
        <wp:anchor distT="0" distB="0" distL="114300" distR="114300" simplePos="0" relativeHeight="251669504" behindDoc="0" locked="0" layoutInCell="1" allowOverlap="1" wp14:anchorId="38D9550E" wp14:editId="04A0BF53">
          <wp:simplePos x="0" y="0"/>
          <wp:positionH relativeFrom="column">
            <wp:posOffset>4717415</wp:posOffset>
          </wp:positionH>
          <wp:positionV relativeFrom="paragraph">
            <wp:posOffset>47625</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14:sizeRelH relativeFrom="page">
            <wp14:pctWidth>0</wp14:pctWidth>
          </wp14:sizeRelH>
          <wp14:sizeRelV relativeFrom="page">
            <wp14:pctHeight>0</wp14:pctHeight>
          </wp14:sizeRelV>
        </wp:anchor>
      </w:drawing>
    </w:r>
    <w:r w:rsidR="000C3DF2">
      <w:rPr>
        <w:noProof/>
      </w:rPr>
      <w:drawing>
        <wp:inline distT="0" distB="0" distL="0" distR="0" wp14:anchorId="25D88056" wp14:editId="7DC02B05">
          <wp:extent cx="7387046" cy="1103718"/>
          <wp:effectExtent l="0" t="0" r="4445"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4957" cy="1104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DF2" w:rsidRDefault="000C3DF2" w:rsidP="004B6D5C">
    <w:pPr>
      <w:pStyle w:val="Header"/>
      <w:tabs>
        <w:tab w:val="clear" w:pos="4153"/>
        <w:tab w:val="clear" w:pos="8306"/>
      </w:tabs>
      <w:ind w:left="-629"/>
    </w:pPr>
    <w:r>
      <w:rPr>
        <w:noProof/>
      </w:rPr>
      <w:drawing>
        <wp:inline distT="0" distB="0" distL="0" distR="0" wp14:anchorId="0FFDCA5A" wp14:editId="164890FA">
          <wp:extent cx="6721475" cy="1033145"/>
          <wp:effectExtent l="0" t="0" r="317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mc:AlternateContent>
        <mc:Choice Requires="wps">
          <w:drawing>
            <wp:anchor distT="0" distB="0" distL="114300" distR="114300" simplePos="0" relativeHeight="251664384" behindDoc="0" locked="0" layoutInCell="1" allowOverlap="1" wp14:anchorId="78EE75B9" wp14:editId="6F272F2B">
              <wp:simplePos x="0" y="0"/>
              <wp:positionH relativeFrom="column">
                <wp:posOffset>-374650</wp:posOffset>
              </wp:positionH>
              <wp:positionV relativeFrom="paragraph">
                <wp:posOffset>626110</wp:posOffset>
              </wp:positionV>
              <wp:extent cx="3713480" cy="386080"/>
              <wp:effectExtent l="0" t="0" r="0" b="0"/>
              <wp:wrapNone/>
              <wp:docPr id="3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DF2" w:rsidRPr="002609A6" w:rsidRDefault="000C3DF2" w:rsidP="002609A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29.5pt;margin-top:49.3pt;width:292.4pt;height: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" stroked="f">
              <v:fill opacity="0"/>
              <v:textbox>
                <w:txbxContent>
                  <w:p w:rsidR="000C3DF2" w:rsidRPr="002609A6" w:rsidRDefault="000C3DF2" w:rsidP="002609A6">
                    <w:pPr>
                      <w:rPr>
                        <w:color w:val="FFFFFF"/>
                        <w:sz w:val="28"/>
                        <w:szCs w:val="28"/>
                      </w:rPr>
                    </w:pPr>
                    <w:r>
                      <w:rPr>
                        <w:color w:val="FFFFFF"/>
                        <w:sz w:val="28"/>
                        <w:szCs w:val="28"/>
                      </w:rPr>
                      <w:t>Reading aloud to a child</w:t>
                    </w:r>
                  </w:p>
                </w:txbxContent>
              </v:textbox>
            </v:shape>
          </w:pict>
        </mc:Fallback>
      </mc:AlternateContent>
    </w:r>
    <w:r>
      <w:rPr>
        <w:noProof/>
      </w:rPr>
      <w:drawing>
        <wp:anchor distT="0" distB="0" distL="114300" distR="114300" simplePos="0" relativeHeight="251663360" behindDoc="0" locked="0" layoutInCell="1" allowOverlap="1" wp14:anchorId="4D49734A" wp14:editId="15D8C2AA">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37B0B300" wp14:editId="10CFC62B">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rsidR="000C3DF2" w:rsidRPr="00107A10" w:rsidRDefault="000C3DF2" w:rsidP="004B6D5C">
    <w:pPr>
      <w:pStyle w:val="Header"/>
      <w:tabs>
        <w:tab w:val="clear" w:pos="4153"/>
        <w:tab w:val="clear" w:pos="8306"/>
      </w:tabs>
      <w:ind w:left="-6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DF2" w:rsidRDefault="000C3DF2" w:rsidP="004B6D5C">
    <w:pPr>
      <w:pStyle w:val="Header"/>
      <w:ind w:left="-567"/>
    </w:pPr>
    <w:r>
      <w:rPr>
        <w:noProof/>
      </w:rPr>
      <mc:AlternateContent>
        <mc:Choice Requires="wps">
          <w:drawing>
            <wp:anchor distT="0" distB="0" distL="114300" distR="114300" simplePos="0" relativeHeight="251660288" behindDoc="0" locked="0" layoutInCell="1" allowOverlap="1" wp14:anchorId="137CA5AE" wp14:editId="2FECCED7">
              <wp:simplePos x="0" y="0"/>
              <wp:positionH relativeFrom="column">
                <wp:posOffset>-362585</wp:posOffset>
              </wp:positionH>
              <wp:positionV relativeFrom="paragraph">
                <wp:posOffset>725170</wp:posOffset>
              </wp:positionV>
              <wp:extent cx="6532880" cy="39052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390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DF2" w:rsidRPr="002609A6" w:rsidRDefault="000C3DF2" w:rsidP="004272CC">
                          <w:pPr>
                            <w:rPr>
                              <w:color w:val="FFFFFF"/>
                              <w:sz w:val="28"/>
                              <w:szCs w:val="28"/>
                            </w:rPr>
                          </w:pPr>
                          <w:r>
                            <w:rPr>
                              <w:color w:val="FFFFFF"/>
                              <w:sz w:val="28"/>
                              <w:szCs w:val="28"/>
                            </w:rPr>
                            <w:t>My health and wellbeing in prison (women):  Pregnancy – teachers’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28.55pt;margin-top:57.1pt;width:514.4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" stroked="f">
              <v:fill opacity="0"/>
              <v:textbox>
                <w:txbxContent>
                  <w:p w:rsidR="000C3DF2" w:rsidRPr="002609A6" w:rsidRDefault="000C3DF2" w:rsidP="004272CC">
                    <w:pPr>
                      <w:rPr>
                        <w:color w:val="FFFFFF"/>
                        <w:sz w:val="28"/>
                        <w:szCs w:val="28"/>
                      </w:rPr>
                    </w:pPr>
                    <w:r>
                      <w:rPr>
                        <w:color w:val="FFFFFF"/>
                        <w:sz w:val="28"/>
                        <w:szCs w:val="28"/>
                      </w:rPr>
                      <w:t>My health and wellbeing in prison (women):  Pregnancy – teachers’ pack</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AC7E4A6" wp14:editId="519B8647">
              <wp:simplePos x="0" y="0"/>
              <wp:positionH relativeFrom="column">
                <wp:posOffset>-362585</wp:posOffset>
              </wp:positionH>
              <wp:positionV relativeFrom="paragraph">
                <wp:posOffset>-7619</wp:posOffset>
              </wp:positionV>
              <wp:extent cx="2943225" cy="66675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DF2" w:rsidRPr="00084C64" w:rsidRDefault="000C3DF2" w:rsidP="00084C64">
                          <w:pPr>
                            <w:spacing w:before="0" w:after="0"/>
                            <w:rPr>
                              <w:b/>
                              <w:color w:val="FFFFFF"/>
                              <w:sz w:val="40"/>
                              <w:szCs w:val="46"/>
                            </w:rPr>
                          </w:pPr>
                          <w:r w:rsidRPr="00084C64">
                            <w:rPr>
                              <w:b/>
                              <w:color w:val="FFFFFF"/>
                              <w:sz w:val="40"/>
                              <w:szCs w:val="46"/>
                            </w:rPr>
                            <w:t>English Nexus</w:t>
                          </w:r>
                        </w:p>
                        <w:p w:rsidR="000C3DF2" w:rsidRPr="00084C64" w:rsidRDefault="000C3DF2" w:rsidP="00084C64">
                          <w:pPr>
                            <w:spacing w:before="0" w:after="0"/>
                            <w:rPr>
                              <w:b/>
                              <w:color w:val="FFFFFF"/>
                              <w:sz w:val="32"/>
                              <w:szCs w:val="26"/>
                            </w:rPr>
                          </w:pPr>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 o:spid="_x0000_s1032" type="#_x0000_t202" style="position:absolute;left:0;text-align:left;margin-left:-28.55pt;margin-top:-.6pt;width:231.7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tBvAIAAMQ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" filled="f" stroked="f">
              <v:textbox>
                <w:txbxContent>
                  <w:p w:rsidR="000C3DF2" w:rsidRPr="00084C64" w:rsidRDefault="000C3DF2" w:rsidP="00084C64">
                    <w:pPr>
                      <w:spacing w:before="0" w:after="0"/>
                      <w:rPr>
                        <w:b/>
                        <w:color w:val="FFFFFF"/>
                        <w:sz w:val="40"/>
                        <w:szCs w:val="46"/>
                      </w:rPr>
                    </w:pPr>
                    <w:r w:rsidRPr="00084C64">
                      <w:rPr>
                        <w:b/>
                        <w:color w:val="FFFFFF"/>
                        <w:sz w:val="40"/>
                        <w:szCs w:val="46"/>
                      </w:rPr>
                      <w:t>English Nexus</w:t>
                    </w:r>
                  </w:p>
                  <w:p w:rsidR="000C3DF2" w:rsidRPr="00084C64" w:rsidRDefault="000C3DF2" w:rsidP="00084C64">
                    <w:pPr>
                      <w:spacing w:before="0" w:after="0"/>
                      <w:rPr>
                        <w:b/>
                        <w:color w:val="FFFFFF"/>
                        <w:sz w:val="32"/>
                        <w:szCs w:val="26"/>
                      </w:rPr>
                    </w:pPr>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txbxContent>
              </v:textbox>
            </v:shape>
          </w:pict>
        </mc:Fallback>
      </mc:AlternateContent>
    </w:r>
    <w:r>
      <w:rPr>
        <w:noProof/>
      </w:rPr>
      <w:drawing>
        <wp:anchor distT="0" distB="0" distL="114300" distR="114300" simplePos="0" relativeHeight="251658240" behindDoc="0" locked="0" layoutInCell="1" allowOverlap="1" wp14:anchorId="567B20B1" wp14:editId="4CA20A68">
          <wp:simplePos x="0" y="0"/>
          <wp:positionH relativeFrom="column">
            <wp:posOffset>4737735</wp:posOffset>
          </wp:positionH>
          <wp:positionV relativeFrom="paragraph">
            <wp:posOffset>2540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distT="0" distB="0" distL="0" distR="0" wp14:anchorId="7F760507" wp14:editId="6DABE828">
          <wp:extent cx="6721475" cy="11163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w:rsidR="000C3DF2" w:rsidRDefault="000C3DF2" w:rsidP="004B6D5C">
    <w:pPr>
      <w:pStyle w:val="Header"/>
      <w:ind w:left="-56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DF2" w:rsidRDefault="000C3DF2" w:rsidP="004B6D5C">
    <w:pPr>
      <w:pStyle w:val="Header"/>
      <w:tabs>
        <w:tab w:val="clear" w:pos="4153"/>
        <w:tab w:val="clear" w:pos="8306"/>
      </w:tabs>
      <w:ind w:left="-629"/>
    </w:pPr>
    <w:r>
      <w:rPr>
        <w:noProof/>
      </w:rPr>
      <w:drawing>
        <wp:inline distT="0" distB="0" distL="0" distR="0" wp14:anchorId="143B90EC" wp14:editId="4C335CF0">
          <wp:extent cx="6721475" cy="10331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69814DA9" wp14:editId="208D2A82">
              <wp:simplePos x="0" y="0"/>
              <wp:positionH relativeFrom="column">
                <wp:posOffset>-374650</wp:posOffset>
              </wp:positionH>
              <wp:positionV relativeFrom="paragraph">
                <wp:posOffset>626110</wp:posOffset>
              </wp:positionV>
              <wp:extent cx="3713480" cy="38608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DF2" w:rsidRPr="002609A6" w:rsidRDefault="000C3DF2" w:rsidP="002609A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5pt;margin-top:49.3pt;width:292.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NmOCF+UAgAAMwUAAA4AAAAAAAAAAAAAAAAALgIAAGRycy9lMm9Eb2Mu&#10;eG1sUEsBAi0AFAAGAAgAAAAhANaOlkPgAAAACgEAAA8AAAAAAAAAAAAAAAAA7gQAAGRycy9kb3du&#10;cmV2LnhtbFBLBQYAAAAABAAEAPMAAAD7BQAAAAA=&#10;" stroked="f">
              <v:fill opacity="0"/>
              <v:textbox>
                <w:txbxContent>
                  <w:p w:rsidR="000C3DF2" w:rsidRPr="002609A6" w:rsidRDefault="000C3DF2" w:rsidP="002609A6">
                    <w:pPr>
                      <w:rPr>
                        <w:color w:val="FFFFFF"/>
                        <w:sz w:val="28"/>
                        <w:szCs w:val="28"/>
                      </w:rPr>
                    </w:pPr>
                    <w:r>
                      <w:rPr>
                        <w:color w:val="FFFFFF"/>
                        <w:sz w:val="28"/>
                        <w:szCs w:val="28"/>
                      </w:rPr>
                      <w:t>Reading aloud to a child</w:t>
                    </w:r>
                  </w:p>
                </w:txbxContent>
              </v:textbox>
            </v:shape>
          </w:pict>
        </mc:Fallback>
      </mc:AlternateContent>
    </w:r>
    <w:r>
      <w:rPr>
        <w:noProof/>
      </w:rPr>
      <w:drawing>
        <wp:anchor distT="0" distB="0" distL="114300" distR="114300" simplePos="0" relativeHeight="251656192" behindDoc="0" locked="0" layoutInCell="1" allowOverlap="1" wp14:anchorId="62A47618" wp14:editId="5A5371C0">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distT="0" distB="0" distL="114300" distR="114300" simplePos="0" relativeHeight="251655168" behindDoc="0" locked="0" layoutInCell="1" allowOverlap="1" wp14:anchorId="4E3FB654" wp14:editId="7D429DB6">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rsidR="000C3DF2" w:rsidRPr="00107A10" w:rsidRDefault="000C3DF2" w:rsidP="004B6D5C">
    <w:pPr>
      <w:pStyle w:val="Header"/>
      <w:tabs>
        <w:tab w:val="clear" w:pos="4153"/>
        <w:tab w:val="clear" w:pos="8306"/>
      </w:tabs>
      <w:ind w:left="-6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01E"/>
    <w:multiLevelType w:val="hybridMultilevel"/>
    <w:tmpl w:val="E82CA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073FA3"/>
    <w:multiLevelType w:val="hybridMultilevel"/>
    <w:tmpl w:val="3466B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D10687"/>
    <w:multiLevelType w:val="hybridMultilevel"/>
    <w:tmpl w:val="9E20CD68"/>
    <w:lvl w:ilvl="0" w:tplc="A1B29526">
      <w:start w:val="1"/>
      <w:numFmt w:val="bullet"/>
      <w:lvlText w:val=""/>
      <w:lvlJc w:val="left"/>
      <w:pPr>
        <w:ind w:left="360" w:hanging="360"/>
      </w:pPr>
      <w:rPr>
        <w:rFonts w:ascii="Symbol" w:hAnsi="Symbol" w:hint="default"/>
        <w:color w:val="000000" w:themeColor="text1"/>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9611F4"/>
    <w:multiLevelType w:val="hybridMultilevel"/>
    <w:tmpl w:val="0130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070D3A"/>
    <w:multiLevelType w:val="hybridMultilevel"/>
    <w:tmpl w:val="158AB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E5156D"/>
    <w:multiLevelType w:val="hybridMultilevel"/>
    <w:tmpl w:val="3236AD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2041AE"/>
    <w:multiLevelType w:val="hybridMultilevel"/>
    <w:tmpl w:val="DF0A0D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5F6062"/>
    <w:multiLevelType w:val="hybridMultilevel"/>
    <w:tmpl w:val="AF92F9E6"/>
    <w:lvl w:ilvl="0" w:tplc="00030809">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C25F58"/>
    <w:multiLevelType w:val="hybridMultilevel"/>
    <w:tmpl w:val="937A4494"/>
    <w:lvl w:ilvl="0" w:tplc="601EBA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BA30159"/>
    <w:multiLevelType w:val="hybridMultilevel"/>
    <w:tmpl w:val="F490B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921D83"/>
    <w:multiLevelType w:val="hybridMultilevel"/>
    <w:tmpl w:val="A6B2A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5666DD6"/>
    <w:multiLevelType w:val="hybridMultilevel"/>
    <w:tmpl w:val="D63E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316247"/>
    <w:multiLevelType w:val="hybridMultilevel"/>
    <w:tmpl w:val="B7F835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B66D9C"/>
    <w:multiLevelType w:val="hybridMultilevel"/>
    <w:tmpl w:val="8F4605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4A2FA1"/>
    <w:multiLevelType w:val="hybridMultilevel"/>
    <w:tmpl w:val="F7120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1D33EB"/>
    <w:multiLevelType w:val="hybridMultilevel"/>
    <w:tmpl w:val="F59CF5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367FB8"/>
    <w:multiLevelType w:val="hybridMultilevel"/>
    <w:tmpl w:val="F092D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1140DF"/>
    <w:multiLevelType w:val="hybridMultilevel"/>
    <w:tmpl w:val="F8625A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4BE0A4A"/>
    <w:multiLevelType w:val="hybridMultilevel"/>
    <w:tmpl w:val="797298B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5A6C9F"/>
    <w:multiLevelType w:val="hybridMultilevel"/>
    <w:tmpl w:val="B30EA88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463819"/>
    <w:multiLevelType w:val="multilevel"/>
    <w:tmpl w:val="B4E4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37386A"/>
    <w:multiLevelType w:val="hybridMultilevel"/>
    <w:tmpl w:val="48C41B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2AF7FED"/>
    <w:multiLevelType w:val="hybridMultilevel"/>
    <w:tmpl w:val="BF129A54"/>
    <w:lvl w:ilvl="0" w:tplc="D4985ECA">
      <w:start w:val="1"/>
      <w:numFmt w:val="lowerLetter"/>
      <w:lvlText w:val="%1)"/>
      <w:lvlJc w:val="left"/>
      <w:pPr>
        <w:ind w:left="2487" w:hanging="360"/>
      </w:pPr>
      <w:rPr>
        <w:b w:val="0"/>
      </w:rPr>
    </w:lvl>
    <w:lvl w:ilvl="1" w:tplc="2AC2C20A">
      <w:numFmt w:val="bullet"/>
      <w:lvlText w:val="-"/>
      <w:lvlJc w:val="left"/>
      <w:pPr>
        <w:ind w:left="3207" w:hanging="360"/>
      </w:pPr>
      <w:rPr>
        <w:rFonts w:ascii="Arial" w:eastAsia="Arial Unicode MS" w:hAnsi="Arial" w:cs="Arial" w:hint="default"/>
      </w:r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23">
    <w:nsid w:val="43BE1749"/>
    <w:multiLevelType w:val="hybridMultilevel"/>
    <w:tmpl w:val="0FE654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55759B9"/>
    <w:multiLevelType w:val="hybridMultilevel"/>
    <w:tmpl w:val="B7F24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B55202"/>
    <w:multiLevelType w:val="hybridMultilevel"/>
    <w:tmpl w:val="55F28D74"/>
    <w:lvl w:ilvl="0" w:tplc="D4985ECA">
      <w:start w:val="1"/>
      <w:numFmt w:val="lowerLetter"/>
      <w:lvlText w:val="%1)"/>
      <w:lvlJc w:val="left"/>
      <w:pPr>
        <w:ind w:left="2487" w:hanging="360"/>
      </w:pPr>
      <w:rPr>
        <w:b w:val="0"/>
      </w:rPr>
    </w:lvl>
    <w:lvl w:ilvl="1" w:tplc="2AC2C20A">
      <w:numFmt w:val="bullet"/>
      <w:lvlText w:val="-"/>
      <w:lvlJc w:val="left"/>
      <w:pPr>
        <w:ind w:left="3207" w:hanging="360"/>
      </w:pPr>
      <w:rPr>
        <w:rFonts w:ascii="Arial" w:eastAsia="Arial Unicode MS" w:hAnsi="Arial" w:cs="Arial" w:hint="default"/>
      </w:r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26">
    <w:nsid w:val="54213870"/>
    <w:multiLevelType w:val="hybridMultilevel"/>
    <w:tmpl w:val="DB8C275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44949E5"/>
    <w:multiLevelType w:val="hybridMultilevel"/>
    <w:tmpl w:val="2A66003E"/>
    <w:lvl w:ilvl="0" w:tplc="8C16CCC6">
      <w:start w:val="1"/>
      <w:numFmt w:val="bullet"/>
      <w:lvlText w:val=""/>
      <w:lvlJc w:val="left"/>
      <w:pPr>
        <w:ind w:left="360" w:hanging="360"/>
      </w:pPr>
      <w:rPr>
        <w:rFonts w:ascii="Symbol" w:hAnsi="Symbol" w:hint="default"/>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5834269"/>
    <w:multiLevelType w:val="hybridMultilevel"/>
    <w:tmpl w:val="CB7E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4A6CF3"/>
    <w:multiLevelType w:val="hybridMultilevel"/>
    <w:tmpl w:val="BF129A54"/>
    <w:lvl w:ilvl="0" w:tplc="D4985ECA">
      <w:start w:val="1"/>
      <w:numFmt w:val="lowerLetter"/>
      <w:lvlText w:val="%1)"/>
      <w:lvlJc w:val="left"/>
      <w:pPr>
        <w:ind w:left="2487" w:hanging="360"/>
      </w:pPr>
      <w:rPr>
        <w:b w:val="0"/>
      </w:rPr>
    </w:lvl>
    <w:lvl w:ilvl="1" w:tplc="2AC2C20A">
      <w:numFmt w:val="bullet"/>
      <w:lvlText w:val="-"/>
      <w:lvlJc w:val="left"/>
      <w:pPr>
        <w:ind w:left="3207" w:hanging="360"/>
      </w:pPr>
      <w:rPr>
        <w:rFonts w:ascii="Arial" w:eastAsia="Arial Unicode MS" w:hAnsi="Arial" w:cs="Arial" w:hint="default"/>
      </w:r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30">
    <w:nsid w:val="5BD53FC2"/>
    <w:multiLevelType w:val="hybridMultilevel"/>
    <w:tmpl w:val="48A6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6D7BFF"/>
    <w:multiLevelType w:val="hybridMultilevel"/>
    <w:tmpl w:val="50346E8C"/>
    <w:lvl w:ilvl="0" w:tplc="15E8BCA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932014"/>
    <w:multiLevelType w:val="hybridMultilevel"/>
    <w:tmpl w:val="920EA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8E32F2"/>
    <w:multiLevelType w:val="hybridMultilevel"/>
    <w:tmpl w:val="3580D4C6"/>
    <w:lvl w:ilvl="0" w:tplc="601EBA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3020F59"/>
    <w:multiLevelType w:val="multilevel"/>
    <w:tmpl w:val="0C50A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7C5F9D"/>
    <w:multiLevelType w:val="hybridMultilevel"/>
    <w:tmpl w:val="B7F835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A8541BD"/>
    <w:multiLevelType w:val="hybridMultilevel"/>
    <w:tmpl w:val="D6E0FDB0"/>
    <w:lvl w:ilvl="0" w:tplc="D4985ECA">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915B93"/>
    <w:multiLevelType w:val="hybridMultilevel"/>
    <w:tmpl w:val="B30EA88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C7A4192"/>
    <w:multiLevelType w:val="hybridMultilevel"/>
    <w:tmpl w:val="A120BA6E"/>
    <w:lvl w:ilvl="0" w:tplc="601EBA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CB5296C"/>
    <w:multiLevelType w:val="hybridMultilevel"/>
    <w:tmpl w:val="B9E65E4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nsid w:val="71D418D9"/>
    <w:multiLevelType w:val="hybridMultilevel"/>
    <w:tmpl w:val="0B46D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0F2BD8"/>
    <w:multiLevelType w:val="hybridMultilevel"/>
    <w:tmpl w:val="774C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6B0FC4"/>
    <w:multiLevelType w:val="hybridMultilevel"/>
    <w:tmpl w:val="55F28D74"/>
    <w:lvl w:ilvl="0" w:tplc="D4985ECA">
      <w:start w:val="1"/>
      <w:numFmt w:val="lowerLetter"/>
      <w:lvlText w:val="%1)"/>
      <w:lvlJc w:val="left"/>
      <w:pPr>
        <w:ind w:left="1212" w:hanging="360"/>
      </w:pPr>
      <w:rPr>
        <w:b w:val="0"/>
      </w:rPr>
    </w:lvl>
    <w:lvl w:ilvl="1" w:tplc="2AC2C20A">
      <w:numFmt w:val="bullet"/>
      <w:lvlText w:val="-"/>
      <w:lvlJc w:val="left"/>
      <w:pPr>
        <w:ind w:left="1932" w:hanging="360"/>
      </w:pPr>
      <w:rPr>
        <w:rFonts w:ascii="Arial" w:eastAsia="Arial Unicode MS" w:hAnsi="Arial" w:cs="Arial" w:hint="default"/>
      </w:r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43">
    <w:nsid w:val="76B84FE7"/>
    <w:multiLevelType w:val="hybridMultilevel"/>
    <w:tmpl w:val="14FC7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6DE6BF2"/>
    <w:multiLevelType w:val="hybridMultilevel"/>
    <w:tmpl w:val="A27C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7A5D72"/>
    <w:multiLevelType w:val="hybridMultilevel"/>
    <w:tmpl w:val="C312FB6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C50525D"/>
    <w:multiLevelType w:val="hybridMultilevel"/>
    <w:tmpl w:val="BA40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303A58"/>
    <w:multiLevelType w:val="hybridMultilevel"/>
    <w:tmpl w:val="D6E0FDB0"/>
    <w:lvl w:ilvl="0" w:tplc="D4985ECA">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EC92D5C"/>
    <w:multiLevelType w:val="hybridMultilevel"/>
    <w:tmpl w:val="B7CEE5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27"/>
  </w:num>
  <w:num w:numId="3">
    <w:abstractNumId w:val="4"/>
  </w:num>
  <w:num w:numId="4">
    <w:abstractNumId w:val="11"/>
  </w:num>
  <w:num w:numId="5">
    <w:abstractNumId w:val="24"/>
  </w:num>
  <w:num w:numId="6">
    <w:abstractNumId w:val="28"/>
  </w:num>
  <w:num w:numId="7">
    <w:abstractNumId w:val="46"/>
  </w:num>
  <w:num w:numId="8">
    <w:abstractNumId w:val="0"/>
  </w:num>
  <w:num w:numId="9">
    <w:abstractNumId w:val="16"/>
  </w:num>
  <w:num w:numId="10">
    <w:abstractNumId w:val="5"/>
  </w:num>
  <w:num w:numId="11">
    <w:abstractNumId w:val="6"/>
  </w:num>
  <w:num w:numId="12">
    <w:abstractNumId w:val="40"/>
  </w:num>
  <w:num w:numId="13">
    <w:abstractNumId w:val="1"/>
  </w:num>
  <w:num w:numId="14">
    <w:abstractNumId w:val="44"/>
  </w:num>
  <w:num w:numId="15">
    <w:abstractNumId w:val="9"/>
  </w:num>
  <w:num w:numId="16">
    <w:abstractNumId w:val="30"/>
  </w:num>
  <w:num w:numId="17">
    <w:abstractNumId w:val="41"/>
  </w:num>
  <w:num w:numId="18">
    <w:abstractNumId w:val="39"/>
  </w:num>
  <w:num w:numId="19">
    <w:abstractNumId w:val="19"/>
  </w:num>
  <w:num w:numId="20">
    <w:abstractNumId w:val="45"/>
  </w:num>
  <w:num w:numId="21">
    <w:abstractNumId w:val="35"/>
  </w:num>
  <w:num w:numId="22">
    <w:abstractNumId w:val="26"/>
  </w:num>
  <w:num w:numId="23">
    <w:abstractNumId w:val="13"/>
  </w:num>
  <w:num w:numId="24">
    <w:abstractNumId w:val="31"/>
  </w:num>
  <w:num w:numId="25">
    <w:abstractNumId w:val="32"/>
  </w:num>
  <w:num w:numId="26">
    <w:abstractNumId w:val="3"/>
  </w:num>
  <w:num w:numId="27">
    <w:abstractNumId w:val="47"/>
  </w:num>
  <w:num w:numId="28">
    <w:abstractNumId w:val="42"/>
  </w:num>
  <w:num w:numId="29">
    <w:abstractNumId w:val="17"/>
  </w:num>
  <w:num w:numId="30">
    <w:abstractNumId w:val="14"/>
  </w:num>
  <w:num w:numId="31">
    <w:abstractNumId w:val="21"/>
  </w:num>
  <w:num w:numId="32">
    <w:abstractNumId w:val="8"/>
  </w:num>
  <w:num w:numId="33">
    <w:abstractNumId w:val="33"/>
  </w:num>
  <w:num w:numId="34">
    <w:abstractNumId w:val="38"/>
  </w:num>
  <w:num w:numId="35">
    <w:abstractNumId w:val="15"/>
  </w:num>
  <w:num w:numId="36">
    <w:abstractNumId w:val="34"/>
  </w:num>
  <w:num w:numId="37">
    <w:abstractNumId w:val="20"/>
  </w:num>
  <w:num w:numId="38">
    <w:abstractNumId w:val="37"/>
  </w:num>
  <w:num w:numId="39">
    <w:abstractNumId w:val="12"/>
  </w:num>
  <w:num w:numId="40">
    <w:abstractNumId w:val="36"/>
  </w:num>
  <w:num w:numId="41">
    <w:abstractNumId w:val="29"/>
  </w:num>
  <w:num w:numId="42">
    <w:abstractNumId w:val="25"/>
  </w:num>
  <w:num w:numId="43">
    <w:abstractNumId w:val="22"/>
  </w:num>
  <w:num w:numId="44">
    <w:abstractNumId w:val="18"/>
  </w:num>
  <w:num w:numId="45">
    <w:abstractNumId w:val="7"/>
  </w:num>
  <w:num w:numId="46">
    <w:abstractNumId w:val="2"/>
  </w:num>
  <w:num w:numId="47">
    <w:abstractNumId w:val="10"/>
  </w:num>
  <w:num w:numId="48">
    <w:abstractNumId w:val="23"/>
  </w:num>
  <w:num w:numId="49">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04371"/>
    <w:rsid w:val="00012457"/>
    <w:rsid w:val="0001368B"/>
    <w:rsid w:val="000144CF"/>
    <w:rsid w:val="000153A7"/>
    <w:rsid w:val="00015BF2"/>
    <w:rsid w:val="000177D9"/>
    <w:rsid w:val="00021BF1"/>
    <w:rsid w:val="00023EE4"/>
    <w:rsid w:val="000258B8"/>
    <w:rsid w:val="00027FC2"/>
    <w:rsid w:val="0003109F"/>
    <w:rsid w:val="00034099"/>
    <w:rsid w:val="00034E7B"/>
    <w:rsid w:val="000403A6"/>
    <w:rsid w:val="00044553"/>
    <w:rsid w:val="00045B3F"/>
    <w:rsid w:val="00046D06"/>
    <w:rsid w:val="0005443E"/>
    <w:rsid w:val="00066CB9"/>
    <w:rsid w:val="00075AB7"/>
    <w:rsid w:val="000849A2"/>
    <w:rsid w:val="00084C64"/>
    <w:rsid w:val="00092F80"/>
    <w:rsid w:val="00095AEF"/>
    <w:rsid w:val="00097A4A"/>
    <w:rsid w:val="000A1CE1"/>
    <w:rsid w:val="000A3C8A"/>
    <w:rsid w:val="000C0E39"/>
    <w:rsid w:val="000C1210"/>
    <w:rsid w:val="000C3DF2"/>
    <w:rsid w:val="000C5D31"/>
    <w:rsid w:val="000C7912"/>
    <w:rsid w:val="000E23D7"/>
    <w:rsid w:val="000E3D55"/>
    <w:rsid w:val="000E40CD"/>
    <w:rsid w:val="000E592D"/>
    <w:rsid w:val="000F268C"/>
    <w:rsid w:val="000F4D0D"/>
    <w:rsid w:val="00101033"/>
    <w:rsid w:val="001019BF"/>
    <w:rsid w:val="00107A10"/>
    <w:rsid w:val="00112610"/>
    <w:rsid w:val="00112C1A"/>
    <w:rsid w:val="00112CBA"/>
    <w:rsid w:val="00113E8A"/>
    <w:rsid w:val="00127572"/>
    <w:rsid w:val="00150F95"/>
    <w:rsid w:val="00154707"/>
    <w:rsid w:val="00160036"/>
    <w:rsid w:val="001636AE"/>
    <w:rsid w:val="00163844"/>
    <w:rsid w:val="001661D1"/>
    <w:rsid w:val="00166F7C"/>
    <w:rsid w:val="00170169"/>
    <w:rsid w:val="00175385"/>
    <w:rsid w:val="00176ADE"/>
    <w:rsid w:val="0018191B"/>
    <w:rsid w:val="00182556"/>
    <w:rsid w:val="00190335"/>
    <w:rsid w:val="001906BE"/>
    <w:rsid w:val="0019078F"/>
    <w:rsid w:val="001920C1"/>
    <w:rsid w:val="00194225"/>
    <w:rsid w:val="00196DB9"/>
    <w:rsid w:val="001A447C"/>
    <w:rsid w:val="001B2CDC"/>
    <w:rsid w:val="001C0447"/>
    <w:rsid w:val="001C314F"/>
    <w:rsid w:val="001D479E"/>
    <w:rsid w:val="001E7F0E"/>
    <w:rsid w:val="001F210B"/>
    <w:rsid w:val="001F6A95"/>
    <w:rsid w:val="001F78C5"/>
    <w:rsid w:val="00200708"/>
    <w:rsid w:val="002052A9"/>
    <w:rsid w:val="00212672"/>
    <w:rsid w:val="00215127"/>
    <w:rsid w:val="00220FEA"/>
    <w:rsid w:val="00223D61"/>
    <w:rsid w:val="00224B25"/>
    <w:rsid w:val="00224DBD"/>
    <w:rsid w:val="00244277"/>
    <w:rsid w:val="00246959"/>
    <w:rsid w:val="002471F0"/>
    <w:rsid w:val="00247C00"/>
    <w:rsid w:val="0025069C"/>
    <w:rsid w:val="00251659"/>
    <w:rsid w:val="002609A6"/>
    <w:rsid w:val="00283256"/>
    <w:rsid w:val="002952E5"/>
    <w:rsid w:val="00296052"/>
    <w:rsid w:val="002971C7"/>
    <w:rsid w:val="002A0FEC"/>
    <w:rsid w:val="002A1D51"/>
    <w:rsid w:val="002A3BDB"/>
    <w:rsid w:val="002A7F1B"/>
    <w:rsid w:val="002B2ABA"/>
    <w:rsid w:val="002B487E"/>
    <w:rsid w:val="002B60E5"/>
    <w:rsid w:val="002B6263"/>
    <w:rsid w:val="002E0957"/>
    <w:rsid w:val="002E652B"/>
    <w:rsid w:val="00301430"/>
    <w:rsid w:val="00315475"/>
    <w:rsid w:val="00316C7B"/>
    <w:rsid w:val="00324E83"/>
    <w:rsid w:val="00331D78"/>
    <w:rsid w:val="00341367"/>
    <w:rsid w:val="00344688"/>
    <w:rsid w:val="00355DF7"/>
    <w:rsid w:val="003614E1"/>
    <w:rsid w:val="00365792"/>
    <w:rsid w:val="00365DD4"/>
    <w:rsid w:val="00371379"/>
    <w:rsid w:val="00372430"/>
    <w:rsid w:val="003815D2"/>
    <w:rsid w:val="00382B5F"/>
    <w:rsid w:val="00386239"/>
    <w:rsid w:val="003C4525"/>
    <w:rsid w:val="003C62A7"/>
    <w:rsid w:val="003D08A4"/>
    <w:rsid w:val="003E2EA0"/>
    <w:rsid w:val="003E3A49"/>
    <w:rsid w:val="003F0419"/>
    <w:rsid w:val="003F04F8"/>
    <w:rsid w:val="003F3ADC"/>
    <w:rsid w:val="003F72FA"/>
    <w:rsid w:val="00404B3B"/>
    <w:rsid w:val="00411F32"/>
    <w:rsid w:val="00416E47"/>
    <w:rsid w:val="00420B74"/>
    <w:rsid w:val="004272CC"/>
    <w:rsid w:val="00430C22"/>
    <w:rsid w:val="00430D08"/>
    <w:rsid w:val="0043786D"/>
    <w:rsid w:val="0044767E"/>
    <w:rsid w:val="00455240"/>
    <w:rsid w:val="004673D6"/>
    <w:rsid w:val="00472741"/>
    <w:rsid w:val="004753D3"/>
    <w:rsid w:val="004802F1"/>
    <w:rsid w:val="0048041A"/>
    <w:rsid w:val="0048152F"/>
    <w:rsid w:val="00484410"/>
    <w:rsid w:val="00484A76"/>
    <w:rsid w:val="004862E3"/>
    <w:rsid w:val="0049037C"/>
    <w:rsid w:val="004907CF"/>
    <w:rsid w:val="00491ACD"/>
    <w:rsid w:val="004A1A49"/>
    <w:rsid w:val="004B3671"/>
    <w:rsid w:val="004B6D5C"/>
    <w:rsid w:val="004C230B"/>
    <w:rsid w:val="004C3019"/>
    <w:rsid w:val="004C44AB"/>
    <w:rsid w:val="004C5EED"/>
    <w:rsid w:val="004C60A1"/>
    <w:rsid w:val="004C767E"/>
    <w:rsid w:val="004D00DD"/>
    <w:rsid w:val="004F69F7"/>
    <w:rsid w:val="0050509B"/>
    <w:rsid w:val="00506039"/>
    <w:rsid w:val="005143A7"/>
    <w:rsid w:val="005158A5"/>
    <w:rsid w:val="00516CEE"/>
    <w:rsid w:val="005176F4"/>
    <w:rsid w:val="00522640"/>
    <w:rsid w:val="005365C2"/>
    <w:rsid w:val="005368AF"/>
    <w:rsid w:val="0054176B"/>
    <w:rsid w:val="00542CF6"/>
    <w:rsid w:val="00543780"/>
    <w:rsid w:val="00545361"/>
    <w:rsid w:val="00545A10"/>
    <w:rsid w:val="00546B70"/>
    <w:rsid w:val="005519F9"/>
    <w:rsid w:val="00553996"/>
    <w:rsid w:val="005567F5"/>
    <w:rsid w:val="005569D2"/>
    <w:rsid w:val="00560702"/>
    <w:rsid w:val="005615BC"/>
    <w:rsid w:val="00576C38"/>
    <w:rsid w:val="005A3E49"/>
    <w:rsid w:val="005A56C2"/>
    <w:rsid w:val="005B0ADB"/>
    <w:rsid w:val="005B1F34"/>
    <w:rsid w:val="005C0520"/>
    <w:rsid w:val="005C3B81"/>
    <w:rsid w:val="005C3FE4"/>
    <w:rsid w:val="005C6279"/>
    <w:rsid w:val="005D1073"/>
    <w:rsid w:val="005D132E"/>
    <w:rsid w:val="005D17B2"/>
    <w:rsid w:val="005D2191"/>
    <w:rsid w:val="005D45F7"/>
    <w:rsid w:val="005E51D4"/>
    <w:rsid w:val="005F09A0"/>
    <w:rsid w:val="005F418B"/>
    <w:rsid w:val="00601ABD"/>
    <w:rsid w:val="0060230C"/>
    <w:rsid w:val="006056DA"/>
    <w:rsid w:val="00621CDA"/>
    <w:rsid w:val="00621F43"/>
    <w:rsid w:val="00632280"/>
    <w:rsid w:val="00641298"/>
    <w:rsid w:val="00646F13"/>
    <w:rsid w:val="006473C3"/>
    <w:rsid w:val="0065024F"/>
    <w:rsid w:val="0066283C"/>
    <w:rsid w:val="00664395"/>
    <w:rsid w:val="006659DD"/>
    <w:rsid w:val="006675E9"/>
    <w:rsid w:val="006742E4"/>
    <w:rsid w:val="006743B3"/>
    <w:rsid w:val="00674564"/>
    <w:rsid w:val="00677C3F"/>
    <w:rsid w:val="00682E69"/>
    <w:rsid w:val="006861D3"/>
    <w:rsid w:val="0069394F"/>
    <w:rsid w:val="0069684D"/>
    <w:rsid w:val="00697ECB"/>
    <w:rsid w:val="006A5626"/>
    <w:rsid w:val="006B26FE"/>
    <w:rsid w:val="006B7847"/>
    <w:rsid w:val="006C2116"/>
    <w:rsid w:val="006D1DA2"/>
    <w:rsid w:val="006D73D4"/>
    <w:rsid w:val="006E0D28"/>
    <w:rsid w:val="006E64AD"/>
    <w:rsid w:val="006E7934"/>
    <w:rsid w:val="006F0D38"/>
    <w:rsid w:val="006F6487"/>
    <w:rsid w:val="007003FF"/>
    <w:rsid w:val="00702DF6"/>
    <w:rsid w:val="00705379"/>
    <w:rsid w:val="00705495"/>
    <w:rsid w:val="00705DB9"/>
    <w:rsid w:val="007063B7"/>
    <w:rsid w:val="00711361"/>
    <w:rsid w:val="007127DE"/>
    <w:rsid w:val="00713082"/>
    <w:rsid w:val="00720447"/>
    <w:rsid w:val="00720692"/>
    <w:rsid w:val="00726A8C"/>
    <w:rsid w:val="00740A21"/>
    <w:rsid w:val="00741205"/>
    <w:rsid w:val="0075068A"/>
    <w:rsid w:val="00750B57"/>
    <w:rsid w:val="007544D9"/>
    <w:rsid w:val="00756E78"/>
    <w:rsid w:val="00770881"/>
    <w:rsid w:val="0078524D"/>
    <w:rsid w:val="0078590A"/>
    <w:rsid w:val="00786822"/>
    <w:rsid w:val="007A4B49"/>
    <w:rsid w:val="007A57DD"/>
    <w:rsid w:val="007B0578"/>
    <w:rsid w:val="007B3A65"/>
    <w:rsid w:val="007C67FD"/>
    <w:rsid w:val="007C7EAC"/>
    <w:rsid w:val="007E3A2B"/>
    <w:rsid w:val="007E4D1D"/>
    <w:rsid w:val="007F21EB"/>
    <w:rsid w:val="007F29B3"/>
    <w:rsid w:val="008038DB"/>
    <w:rsid w:val="008064B0"/>
    <w:rsid w:val="008124DD"/>
    <w:rsid w:val="00823C46"/>
    <w:rsid w:val="00825051"/>
    <w:rsid w:val="008330D1"/>
    <w:rsid w:val="0083360C"/>
    <w:rsid w:val="00835461"/>
    <w:rsid w:val="00836C31"/>
    <w:rsid w:val="00847B90"/>
    <w:rsid w:val="00847E73"/>
    <w:rsid w:val="00850DF9"/>
    <w:rsid w:val="00855090"/>
    <w:rsid w:val="00860BBA"/>
    <w:rsid w:val="00871F4A"/>
    <w:rsid w:val="0087242A"/>
    <w:rsid w:val="00873EAD"/>
    <w:rsid w:val="00877C36"/>
    <w:rsid w:val="00881BE8"/>
    <w:rsid w:val="00885321"/>
    <w:rsid w:val="00885EDC"/>
    <w:rsid w:val="00891C05"/>
    <w:rsid w:val="008955FF"/>
    <w:rsid w:val="00895B4B"/>
    <w:rsid w:val="00896135"/>
    <w:rsid w:val="00897A29"/>
    <w:rsid w:val="008A1D8B"/>
    <w:rsid w:val="008A35B6"/>
    <w:rsid w:val="008A6CAE"/>
    <w:rsid w:val="008A74EE"/>
    <w:rsid w:val="008B00FE"/>
    <w:rsid w:val="008B19F6"/>
    <w:rsid w:val="008B3F76"/>
    <w:rsid w:val="008B4D4B"/>
    <w:rsid w:val="008C2732"/>
    <w:rsid w:val="008D653C"/>
    <w:rsid w:val="008E02C0"/>
    <w:rsid w:val="008E1DB2"/>
    <w:rsid w:val="008E3967"/>
    <w:rsid w:val="008E72DD"/>
    <w:rsid w:val="008E7E3D"/>
    <w:rsid w:val="008F2218"/>
    <w:rsid w:val="008F3D66"/>
    <w:rsid w:val="008F768D"/>
    <w:rsid w:val="008F7E23"/>
    <w:rsid w:val="009027DF"/>
    <w:rsid w:val="00903346"/>
    <w:rsid w:val="00907406"/>
    <w:rsid w:val="009129E8"/>
    <w:rsid w:val="00921BE8"/>
    <w:rsid w:val="00930B40"/>
    <w:rsid w:val="00937260"/>
    <w:rsid w:val="0094204F"/>
    <w:rsid w:val="0094464E"/>
    <w:rsid w:val="00947739"/>
    <w:rsid w:val="00951B2B"/>
    <w:rsid w:val="00952170"/>
    <w:rsid w:val="00954224"/>
    <w:rsid w:val="00980036"/>
    <w:rsid w:val="0098246F"/>
    <w:rsid w:val="009864B6"/>
    <w:rsid w:val="00987AA0"/>
    <w:rsid w:val="00992567"/>
    <w:rsid w:val="009A4794"/>
    <w:rsid w:val="009B613A"/>
    <w:rsid w:val="009B719E"/>
    <w:rsid w:val="009C0B8F"/>
    <w:rsid w:val="009D0BAB"/>
    <w:rsid w:val="009E0946"/>
    <w:rsid w:val="009F3153"/>
    <w:rsid w:val="00A1041C"/>
    <w:rsid w:val="00A20A4F"/>
    <w:rsid w:val="00A26A17"/>
    <w:rsid w:val="00A27C76"/>
    <w:rsid w:val="00A30CFE"/>
    <w:rsid w:val="00A3178C"/>
    <w:rsid w:val="00A35A26"/>
    <w:rsid w:val="00A426BE"/>
    <w:rsid w:val="00A43EE4"/>
    <w:rsid w:val="00A65F31"/>
    <w:rsid w:val="00A833E2"/>
    <w:rsid w:val="00A8414C"/>
    <w:rsid w:val="00A87E77"/>
    <w:rsid w:val="00A93CD1"/>
    <w:rsid w:val="00A93E43"/>
    <w:rsid w:val="00A948CD"/>
    <w:rsid w:val="00A96BC5"/>
    <w:rsid w:val="00AB1333"/>
    <w:rsid w:val="00AB551B"/>
    <w:rsid w:val="00AC0BEB"/>
    <w:rsid w:val="00AC26E1"/>
    <w:rsid w:val="00AC27C8"/>
    <w:rsid w:val="00AC4701"/>
    <w:rsid w:val="00AC7988"/>
    <w:rsid w:val="00AD0CB5"/>
    <w:rsid w:val="00AD1587"/>
    <w:rsid w:val="00AD7DEC"/>
    <w:rsid w:val="00AF4C19"/>
    <w:rsid w:val="00AF64B6"/>
    <w:rsid w:val="00AF6710"/>
    <w:rsid w:val="00B001E8"/>
    <w:rsid w:val="00B11377"/>
    <w:rsid w:val="00B15E1E"/>
    <w:rsid w:val="00B21F57"/>
    <w:rsid w:val="00B22E53"/>
    <w:rsid w:val="00B25191"/>
    <w:rsid w:val="00B252C9"/>
    <w:rsid w:val="00B30BDD"/>
    <w:rsid w:val="00B4422C"/>
    <w:rsid w:val="00B45E5A"/>
    <w:rsid w:val="00B469A6"/>
    <w:rsid w:val="00B472C0"/>
    <w:rsid w:val="00B71FFB"/>
    <w:rsid w:val="00B840A5"/>
    <w:rsid w:val="00B919D4"/>
    <w:rsid w:val="00B942CF"/>
    <w:rsid w:val="00B95A9F"/>
    <w:rsid w:val="00BA2034"/>
    <w:rsid w:val="00BA532E"/>
    <w:rsid w:val="00BB0E87"/>
    <w:rsid w:val="00BB1299"/>
    <w:rsid w:val="00BB3611"/>
    <w:rsid w:val="00BC0B49"/>
    <w:rsid w:val="00BC6036"/>
    <w:rsid w:val="00BC7859"/>
    <w:rsid w:val="00BD732A"/>
    <w:rsid w:val="00BE71C0"/>
    <w:rsid w:val="00BF0E7C"/>
    <w:rsid w:val="00BF0F1C"/>
    <w:rsid w:val="00BF2864"/>
    <w:rsid w:val="00C2379C"/>
    <w:rsid w:val="00C327E5"/>
    <w:rsid w:val="00C56198"/>
    <w:rsid w:val="00C65216"/>
    <w:rsid w:val="00C7002F"/>
    <w:rsid w:val="00C70258"/>
    <w:rsid w:val="00C70364"/>
    <w:rsid w:val="00C711A1"/>
    <w:rsid w:val="00C71B42"/>
    <w:rsid w:val="00C73534"/>
    <w:rsid w:val="00C766C5"/>
    <w:rsid w:val="00C86E18"/>
    <w:rsid w:val="00C87F48"/>
    <w:rsid w:val="00C91E0C"/>
    <w:rsid w:val="00CA0824"/>
    <w:rsid w:val="00CA4A6F"/>
    <w:rsid w:val="00CB1EE5"/>
    <w:rsid w:val="00CB5B5F"/>
    <w:rsid w:val="00CC0BC5"/>
    <w:rsid w:val="00CC19AE"/>
    <w:rsid w:val="00CE1BE6"/>
    <w:rsid w:val="00CE1E46"/>
    <w:rsid w:val="00CE2EE5"/>
    <w:rsid w:val="00CE5ED9"/>
    <w:rsid w:val="00CF6195"/>
    <w:rsid w:val="00D003F9"/>
    <w:rsid w:val="00D07B20"/>
    <w:rsid w:val="00D11468"/>
    <w:rsid w:val="00D14872"/>
    <w:rsid w:val="00D15EFA"/>
    <w:rsid w:val="00D1785F"/>
    <w:rsid w:val="00D17B3B"/>
    <w:rsid w:val="00D254C9"/>
    <w:rsid w:val="00D33410"/>
    <w:rsid w:val="00D33950"/>
    <w:rsid w:val="00D37D03"/>
    <w:rsid w:val="00D4058B"/>
    <w:rsid w:val="00D405BF"/>
    <w:rsid w:val="00D4297C"/>
    <w:rsid w:val="00D443BC"/>
    <w:rsid w:val="00D4551E"/>
    <w:rsid w:val="00D469D0"/>
    <w:rsid w:val="00D46A4C"/>
    <w:rsid w:val="00D521B7"/>
    <w:rsid w:val="00D60279"/>
    <w:rsid w:val="00D619BC"/>
    <w:rsid w:val="00D7112E"/>
    <w:rsid w:val="00D8086F"/>
    <w:rsid w:val="00D80D8E"/>
    <w:rsid w:val="00D82EB6"/>
    <w:rsid w:val="00D87183"/>
    <w:rsid w:val="00DA0D06"/>
    <w:rsid w:val="00DA12E7"/>
    <w:rsid w:val="00DA19ED"/>
    <w:rsid w:val="00DA2C8D"/>
    <w:rsid w:val="00DA7795"/>
    <w:rsid w:val="00DB4D9B"/>
    <w:rsid w:val="00DB7AC5"/>
    <w:rsid w:val="00DC3608"/>
    <w:rsid w:val="00DC3AD1"/>
    <w:rsid w:val="00DD0F78"/>
    <w:rsid w:val="00DD7541"/>
    <w:rsid w:val="00DF2B97"/>
    <w:rsid w:val="00DF4C87"/>
    <w:rsid w:val="00E03E25"/>
    <w:rsid w:val="00E04F26"/>
    <w:rsid w:val="00E10EED"/>
    <w:rsid w:val="00E13ACA"/>
    <w:rsid w:val="00E1414D"/>
    <w:rsid w:val="00E17DBE"/>
    <w:rsid w:val="00E26863"/>
    <w:rsid w:val="00E563AC"/>
    <w:rsid w:val="00E571DF"/>
    <w:rsid w:val="00E62407"/>
    <w:rsid w:val="00E64783"/>
    <w:rsid w:val="00E668CF"/>
    <w:rsid w:val="00E7394C"/>
    <w:rsid w:val="00E74BF3"/>
    <w:rsid w:val="00E76829"/>
    <w:rsid w:val="00E7790E"/>
    <w:rsid w:val="00E91777"/>
    <w:rsid w:val="00E92372"/>
    <w:rsid w:val="00E93D6B"/>
    <w:rsid w:val="00E97BC0"/>
    <w:rsid w:val="00EA3259"/>
    <w:rsid w:val="00EB68F1"/>
    <w:rsid w:val="00EB695E"/>
    <w:rsid w:val="00ED1360"/>
    <w:rsid w:val="00EE3C4D"/>
    <w:rsid w:val="00EE579F"/>
    <w:rsid w:val="00EF5484"/>
    <w:rsid w:val="00F00FA3"/>
    <w:rsid w:val="00F05521"/>
    <w:rsid w:val="00F167C8"/>
    <w:rsid w:val="00F16DC2"/>
    <w:rsid w:val="00F2308A"/>
    <w:rsid w:val="00F27CBE"/>
    <w:rsid w:val="00F32774"/>
    <w:rsid w:val="00F44B55"/>
    <w:rsid w:val="00F53B15"/>
    <w:rsid w:val="00F73420"/>
    <w:rsid w:val="00F76409"/>
    <w:rsid w:val="00F8265E"/>
    <w:rsid w:val="00F85443"/>
    <w:rsid w:val="00FA3009"/>
    <w:rsid w:val="00FA3582"/>
    <w:rsid w:val="00FA3E37"/>
    <w:rsid w:val="00FB14F9"/>
    <w:rsid w:val="00FB46FB"/>
    <w:rsid w:val="00FB7942"/>
    <w:rsid w:val="00FC1F2C"/>
    <w:rsid w:val="00FC2E04"/>
    <w:rsid w:val="00FC2F53"/>
    <w:rsid w:val="00FC418E"/>
    <w:rsid w:val="00FC6092"/>
    <w:rsid w:val="00FF1B0D"/>
    <w:rsid w:val="00FF3C9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258B8"/>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paragraph" w:styleId="Revision">
    <w:name w:val="Revision"/>
    <w:hidden/>
    <w:uiPriority w:val="99"/>
    <w:semiHidden/>
    <w:rsid w:val="00786822"/>
    <w:rPr>
      <w:rFonts w:ascii="Arial" w:eastAsia="Arial Unicode MS" w:hAnsi="Arial" w:cs="Arial"/>
      <w:sz w:val="22"/>
      <w:szCs w:val="22"/>
      <w:lang w:val="en-GB" w:eastAsia="en-GB"/>
    </w:rPr>
  </w:style>
  <w:style w:type="table" w:customStyle="1" w:styleId="TableGrid1">
    <w:name w:val="Table Grid1"/>
    <w:basedOn w:val="TableNormal"/>
    <w:next w:val="TableGrid"/>
    <w:uiPriority w:val="59"/>
    <w:rsid w:val="008B4D4B"/>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230B"/>
    <w:rPr>
      <w:color w:val="800080" w:themeColor="followedHyperlink"/>
      <w:u w:val="single"/>
    </w:rPr>
  </w:style>
  <w:style w:type="paragraph" w:styleId="FootnoteText">
    <w:name w:val="footnote text"/>
    <w:basedOn w:val="Normal"/>
    <w:link w:val="FootnoteTextChar"/>
    <w:uiPriority w:val="99"/>
    <w:semiHidden/>
    <w:unhideWhenUsed/>
    <w:rsid w:val="005B0ADB"/>
    <w:pPr>
      <w:spacing w:before="0" w:after="0"/>
    </w:pPr>
    <w:rPr>
      <w:sz w:val="24"/>
      <w:szCs w:val="24"/>
    </w:rPr>
  </w:style>
  <w:style w:type="character" w:customStyle="1" w:styleId="FootnoteTextChar">
    <w:name w:val="Footnote Text Char"/>
    <w:basedOn w:val="DefaultParagraphFont"/>
    <w:link w:val="FootnoteText"/>
    <w:uiPriority w:val="99"/>
    <w:semiHidden/>
    <w:rsid w:val="005B0ADB"/>
    <w:rPr>
      <w:rFonts w:ascii="Arial" w:eastAsia="Arial Unicode MS" w:hAnsi="Arial" w:cs="Arial"/>
      <w:sz w:val="24"/>
      <w:szCs w:val="24"/>
      <w:lang w:val="en-GB" w:eastAsia="en-GB"/>
    </w:rPr>
  </w:style>
  <w:style w:type="character" w:styleId="FootnoteReference">
    <w:name w:val="footnote reference"/>
    <w:basedOn w:val="DefaultParagraphFont"/>
    <w:uiPriority w:val="99"/>
    <w:semiHidden/>
    <w:unhideWhenUsed/>
    <w:rsid w:val="005B0AD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258B8"/>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paragraph" w:styleId="Revision">
    <w:name w:val="Revision"/>
    <w:hidden/>
    <w:uiPriority w:val="99"/>
    <w:semiHidden/>
    <w:rsid w:val="00786822"/>
    <w:rPr>
      <w:rFonts w:ascii="Arial" w:eastAsia="Arial Unicode MS" w:hAnsi="Arial" w:cs="Arial"/>
      <w:sz w:val="22"/>
      <w:szCs w:val="22"/>
      <w:lang w:val="en-GB" w:eastAsia="en-GB"/>
    </w:rPr>
  </w:style>
  <w:style w:type="table" w:customStyle="1" w:styleId="TableGrid1">
    <w:name w:val="Table Grid1"/>
    <w:basedOn w:val="TableNormal"/>
    <w:next w:val="TableGrid"/>
    <w:uiPriority w:val="59"/>
    <w:rsid w:val="008B4D4B"/>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230B"/>
    <w:rPr>
      <w:color w:val="800080" w:themeColor="followedHyperlink"/>
      <w:u w:val="single"/>
    </w:rPr>
  </w:style>
  <w:style w:type="paragraph" w:styleId="FootnoteText">
    <w:name w:val="footnote text"/>
    <w:basedOn w:val="Normal"/>
    <w:link w:val="FootnoteTextChar"/>
    <w:uiPriority w:val="99"/>
    <w:semiHidden/>
    <w:unhideWhenUsed/>
    <w:rsid w:val="005B0ADB"/>
    <w:pPr>
      <w:spacing w:before="0" w:after="0"/>
    </w:pPr>
    <w:rPr>
      <w:sz w:val="24"/>
      <w:szCs w:val="24"/>
    </w:rPr>
  </w:style>
  <w:style w:type="character" w:customStyle="1" w:styleId="FootnoteTextChar">
    <w:name w:val="Footnote Text Char"/>
    <w:basedOn w:val="DefaultParagraphFont"/>
    <w:link w:val="FootnoteText"/>
    <w:uiPriority w:val="99"/>
    <w:semiHidden/>
    <w:rsid w:val="005B0ADB"/>
    <w:rPr>
      <w:rFonts w:ascii="Arial" w:eastAsia="Arial Unicode MS" w:hAnsi="Arial" w:cs="Arial"/>
      <w:sz w:val="24"/>
      <w:szCs w:val="24"/>
      <w:lang w:val="en-GB" w:eastAsia="en-GB"/>
    </w:rPr>
  </w:style>
  <w:style w:type="character" w:styleId="FootnoteReference">
    <w:name w:val="footnote reference"/>
    <w:basedOn w:val="DefaultParagraphFont"/>
    <w:uiPriority w:val="99"/>
    <w:semiHidden/>
    <w:unhideWhenUsed/>
    <w:rsid w:val="005B0A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1924">
      <w:bodyDiv w:val="1"/>
      <w:marLeft w:val="0"/>
      <w:marRight w:val="0"/>
      <w:marTop w:val="0"/>
      <w:marBottom w:val="0"/>
      <w:divBdr>
        <w:top w:val="none" w:sz="0" w:space="0" w:color="auto"/>
        <w:left w:val="none" w:sz="0" w:space="0" w:color="auto"/>
        <w:bottom w:val="none" w:sz="0" w:space="0" w:color="auto"/>
        <w:right w:val="none" w:sz="0" w:space="0" w:color="auto"/>
      </w:divBdr>
    </w:div>
    <w:div w:id="22680040">
      <w:bodyDiv w:val="1"/>
      <w:marLeft w:val="0"/>
      <w:marRight w:val="0"/>
      <w:marTop w:val="0"/>
      <w:marBottom w:val="0"/>
      <w:divBdr>
        <w:top w:val="none" w:sz="0" w:space="0" w:color="auto"/>
        <w:left w:val="none" w:sz="0" w:space="0" w:color="auto"/>
        <w:bottom w:val="none" w:sz="0" w:space="0" w:color="auto"/>
        <w:right w:val="none" w:sz="0" w:space="0" w:color="auto"/>
      </w:divBdr>
    </w:div>
    <w:div w:id="51658332">
      <w:bodyDiv w:val="1"/>
      <w:marLeft w:val="0"/>
      <w:marRight w:val="0"/>
      <w:marTop w:val="0"/>
      <w:marBottom w:val="0"/>
      <w:divBdr>
        <w:top w:val="none" w:sz="0" w:space="0" w:color="auto"/>
        <w:left w:val="none" w:sz="0" w:space="0" w:color="auto"/>
        <w:bottom w:val="none" w:sz="0" w:space="0" w:color="auto"/>
        <w:right w:val="none" w:sz="0" w:space="0" w:color="auto"/>
      </w:divBdr>
      <w:divsChild>
        <w:div w:id="1086540375">
          <w:marLeft w:val="0"/>
          <w:marRight w:val="0"/>
          <w:marTop w:val="0"/>
          <w:marBottom w:val="0"/>
          <w:divBdr>
            <w:top w:val="none" w:sz="0" w:space="0" w:color="auto"/>
            <w:left w:val="none" w:sz="0" w:space="0" w:color="auto"/>
            <w:bottom w:val="none" w:sz="0" w:space="0" w:color="auto"/>
            <w:right w:val="none" w:sz="0" w:space="0" w:color="auto"/>
          </w:divBdr>
          <w:divsChild>
            <w:div w:id="1970012942">
              <w:marLeft w:val="0"/>
              <w:marRight w:val="0"/>
              <w:marTop w:val="0"/>
              <w:marBottom w:val="0"/>
              <w:divBdr>
                <w:top w:val="none" w:sz="0" w:space="0" w:color="auto"/>
                <w:left w:val="none" w:sz="0" w:space="0" w:color="auto"/>
                <w:bottom w:val="none" w:sz="0" w:space="0" w:color="auto"/>
                <w:right w:val="none" w:sz="0" w:space="0" w:color="auto"/>
              </w:divBdr>
              <w:divsChild>
                <w:div w:id="40592657">
                  <w:marLeft w:val="0"/>
                  <w:marRight w:val="0"/>
                  <w:marTop w:val="0"/>
                  <w:marBottom w:val="0"/>
                  <w:divBdr>
                    <w:top w:val="none" w:sz="0" w:space="0" w:color="auto"/>
                    <w:left w:val="none" w:sz="0" w:space="0" w:color="auto"/>
                    <w:bottom w:val="none" w:sz="0" w:space="0" w:color="auto"/>
                    <w:right w:val="none" w:sz="0" w:space="0" w:color="auto"/>
                  </w:divBdr>
                  <w:divsChild>
                    <w:div w:id="328212269">
                      <w:marLeft w:val="0"/>
                      <w:marRight w:val="0"/>
                      <w:marTop w:val="0"/>
                      <w:marBottom w:val="0"/>
                      <w:divBdr>
                        <w:top w:val="none" w:sz="0" w:space="0" w:color="auto"/>
                        <w:left w:val="none" w:sz="0" w:space="0" w:color="auto"/>
                        <w:bottom w:val="none" w:sz="0" w:space="0" w:color="auto"/>
                        <w:right w:val="none" w:sz="0" w:space="0" w:color="auto"/>
                      </w:divBdr>
                      <w:divsChild>
                        <w:div w:id="589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455378">
      <w:bodyDiv w:val="1"/>
      <w:marLeft w:val="0"/>
      <w:marRight w:val="0"/>
      <w:marTop w:val="0"/>
      <w:marBottom w:val="0"/>
      <w:divBdr>
        <w:top w:val="none" w:sz="0" w:space="0" w:color="auto"/>
        <w:left w:val="none" w:sz="0" w:space="0" w:color="auto"/>
        <w:bottom w:val="none" w:sz="0" w:space="0" w:color="auto"/>
        <w:right w:val="none" w:sz="0" w:space="0" w:color="auto"/>
      </w:divBdr>
      <w:divsChild>
        <w:div w:id="331761890">
          <w:marLeft w:val="0"/>
          <w:marRight w:val="0"/>
          <w:marTop w:val="0"/>
          <w:marBottom w:val="0"/>
          <w:divBdr>
            <w:top w:val="none" w:sz="0" w:space="0" w:color="auto"/>
            <w:left w:val="none" w:sz="0" w:space="0" w:color="auto"/>
            <w:bottom w:val="none" w:sz="0" w:space="0" w:color="auto"/>
            <w:right w:val="none" w:sz="0" w:space="0" w:color="auto"/>
          </w:divBdr>
          <w:divsChild>
            <w:div w:id="980689829">
              <w:marLeft w:val="0"/>
              <w:marRight w:val="0"/>
              <w:marTop w:val="0"/>
              <w:marBottom w:val="0"/>
              <w:divBdr>
                <w:top w:val="none" w:sz="0" w:space="0" w:color="auto"/>
                <w:left w:val="none" w:sz="0" w:space="0" w:color="auto"/>
                <w:bottom w:val="none" w:sz="0" w:space="0" w:color="auto"/>
                <w:right w:val="none" w:sz="0" w:space="0" w:color="auto"/>
              </w:divBdr>
              <w:divsChild>
                <w:div w:id="1548254512">
                  <w:marLeft w:val="0"/>
                  <w:marRight w:val="0"/>
                  <w:marTop w:val="0"/>
                  <w:marBottom w:val="1200"/>
                  <w:divBdr>
                    <w:top w:val="none" w:sz="0" w:space="0" w:color="auto"/>
                    <w:left w:val="none" w:sz="0" w:space="0" w:color="auto"/>
                    <w:bottom w:val="none" w:sz="0" w:space="0" w:color="auto"/>
                    <w:right w:val="none" w:sz="0" w:space="0" w:color="auto"/>
                  </w:divBdr>
                  <w:divsChild>
                    <w:div w:id="2118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064999">
      <w:bodyDiv w:val="1"/>
      <w:marLeft w:val="0"/>
      <w:marRight w:val="0"/>
      <w:marTop w:val="0"/>
      <w:marBottom w:val="0"/>
      <w:divBdr>
        <w:top w:val="none" w:sz="0" w:space="0" w:color="auto"/>
        <w:left w:val="none" w:sz="0" w:space="0" w:color="auto"/>
        <w:bottom w:val="none" w:sz="0" w:space="0" w:color="auto"/>
        <w:right w:val="none" w:sz="0" w:space="0" w:color="auto"/>
      </w:divBdr>
    </w:div>
    <w:div w:id="379211270">
      <w:bodyDiv w:val="1"/>
      <w:marLeft w:val="0"/>
      <w:marRight w:val="0"/>
      <w:marTop w:val="0"/>
      <w:marBottom w:val="0"/>
      <w:divBdr>
        <w:top w:val="none" w:sz="0" w:space="0" w:color="auto"/>
        <w:left w:val="none" w:sz="0" w:space="0" w:color="auto"/>
        <w:bottom w:val="none" w:sz="0" w:space="0" w:color="auto"/>
        <w:right w:val="none" w:sz="0" w:space="0" w:color="auto"/>
      </w:divBdr>
    </w:div>
    <w:div w:id="394160999">
      <w:bodyDiv w:val="1"/>
      <w:marLeft w:val="0"/>
      <w:marRight w:val="0"/>
      <w:marTop w:val="0"/>
      <w:marBottom w:val="0"/>
      <w:divBdr>
        <w:top w:val="none" w:sz="0" w:space="0" w:color="auto"/>
        <w:left w:val="none" w:sz="0" w:space="0" w:color="auto"/>
        <w:bottom w:val="none" w:sz="0" w:space="0" w:color="auto"/>
        <w:right w:val="none" w:sz="0" w:space="0" w:color="auto"/>
      </w:divBdr>
    </w:div>
    <w:div w:id="458575074">
      <w:bodyDiv w:val="1"/>
      <w:marLeft w:val="0"/>
      <w:marRight w:val="0"/>
      <w:marTop w:val="0"/>
      <w:marBottom w:val="0"/>
      <w:divBdr>
        <w:top w:val="none" w:sz="0" w:space="0" w:color="auto"/>
        <w:left w:val="none" w:sz="0" w:space="0" w:color="auto"/>
        <w:bottom w:val="none" w:sz="0" w:space="0" w:color="auto"/>
        <w:right w:val="none" w:sz="0" w:space="0" w:color="auto"/>
      </w:divBdr>
    </w:div>
    <w:div w:id="531580339">
      <w:bodyDiv w:val="1"/>
      <w:marLeft w:val="0"/>
      <w:marRight w:val="0"/>
      <w:marTop w:val="0"/>
      <w:marBottom w:val="0"/>
      <w:divBdr>
        <w:top w:val="none" w:sz="0" w:space="0" w:color="auto"/>
        <w:left w:val="none" w:sz="0" w:space="0" w:color="auto"/>
        <w:bottom w:val="none" w:sz="0" w:space="0" w:color="auto"/>
        <w:right w:val="none" w:sz="0" w:space="0" w:color="auto"/>
      </w:divBdr>
    </w:div>
    <w:div w:id="564411304">
      <w:bodyDiv w:val="1"/>
      <w:marLeft w:val="0"/>
      <w:marRight w:val="0"/>
      <w:marTop w:val="0"/>
      <w:marBottom w:val="0"/>
      <w:divBdr>
        <w:top w:val="none" w:sz="0" w:space="0" w:color="auto"/>
        <w:left w:val="none" w:sz="0" w:space="0" w:color="auto"/>
        <w:bottom w:val="none" w:sz="0" w:space="0" w:color="auto"/>
        <w:right w:val="none" w:sz="0" w:space="0" w:color="auto"/>
      </w:divBdr>
    </w:div>
    <w:div w:id="623273205">
      <w:bodyDiv w:val="1"/>
      <w:marLeft w:val="0"/>
      <w:marRight w:val="0"/>
      <w:marTop w:val="0"/>
      <w:marBottom w:val="0"/>
      <w:divBdr>
        <w:top w:val="none" w:sz="0" w:space="0" w:color="auto"/>
        <w:left w:val="none" w:sz="0" w:space="0" w:color="auto"/>
        <w:bottom w:val="none" w:sz="0" w:space="0" w:color="auto"/>
        <w:right w:val="none" w:sz="0" w:space="0" w:color="auto"/>
      </w:divBdr>
    </w:div>
    <w:div w:id="631057561">
      <w:bodyDiv w:val="1"/>
      <w:marLeft w:val="0"/>
      <w:marRight w:val="0"/>
      <w:marTop w:val="0"/>
      <w:marBottom w:val="0"/>
      <w:divBdr>
        <w:top w:val="none" w:sz="0" w:space="0" w:color="auto"/>
        <w:left w:val="none" w:sz="0" w:space="0" w:color="auto"/>
        <w:bottom w:val="none" w:sz="0" w:space="0" w:color="auto"/>
        <w:right w:val="none" w:sz="0" w:space="0" w:color="auto"/>
      </w:divBdr>
    </w:div>
    <w:div w:id="637957591">
      <w:bodyDiv w:val="1"/>
      <w:marLeft w:val="0"/>
      <w:marRight w:val="0"/>
      <w:marTop w:val="0"/>
      <w:marBottom w:val="0"/>
      <w:divBdr>
        <w:top w:val="none" w:sz="0" w:space="0" w:color="auto"/>
        <w:left w:val="none" w:sz="0" w:space="0" w:color="auto"/>
        <w:bottom w:val="none" w:sz="0" w:space="0" w:color="auto"/>
        <w:right w:val="none" w:sz="0" w:space="0" w:color="auto"/>
      </w:divBdr>
    </w:div>
    <w:div w:id="674769408">
      <w:bodyDiv w:val="1"/>
      <w:marLeft w:val="0"/>
      <w:marRight w:val="0"/>
      <w:marTop w:val="0"/>
      <w:marBottom w:val="0"/>
      <w:divBdr>
        <w:top w:val="none" w:sz="0" w:space="0" w:color="auto"/>
        <w:left w:val="none" w:sz="0" w:space="0" w:color="auto"/>
        <w:bottom w:val="none" w:sz="0" w:space="0" w:color="auto"/>
        <w:right w:val="none" w:sz="0" w:space="0" w:color="auto"/>
      </w:divBdr>
    </w:div>
    <w:div w:id="728767017">
      <w:bodyDiv w:val="1"/>
      <w:marLeft w:val="0"/>
      <w:marRight w:val="0"/>
      <w:marTop w:val="0"/>
      <w:marBottom w:val="0"/>
      <w:divBdr>
        <w:top w:val="none" w:sz="0" w:space="0" w:color="auto"/>
        <w:left w:val="none" w:sz="0" w:space="0" w:color="auto"/>
        <w:bottom w:val="none" w:sz="0" w:space="0" w:color="auto"/>
        <w:right w:val="none" w:sz="0" w:space="0" w:color="auto"/>
      </w:divBdr>
    </w:div>
    <w:div w:id="807552491">
      <w:bodyDiv w:val="1"/>
      <w:marLeft w:val="0"/>
      <w:marRight w:val="0"/>
      <w:marTop w:val="0"/>
      <w:marBottom w:val="0"/>
      <w:divBdr>
        <w:top w:val="none" w:sz="0" w:space="0" w:color="auto"/>
        <w:left w:val="none" w:sz="0" w:space="0" w:color="auto"/>
        <w:bottom w:val="none" w:sz="0" w:space="0" w:color="auto"/>
        <w:right w:val="none" w:sz="0" w:space="0" w:color="auto"/>
      </w:divBdr>
    </w:div>
    <w:div w:id="865756723">
      <w:bodyDiv w:val="1"/>
      <w:marLeft w:val="0"/>
      <w:marRight w:val="0"/>
      <w:marTop w:val="0"/>
      <w:marBottom w:val="0"/>
      <w:divBdr>
        <w:top w:val="none" w:sz="0" w:space="0" w:color="auto"/>
        <w:left w:val="none" w:sz="0" w:space="0" w:color="auto"/>
        <w:bottom w:val="none" w:sz="0" w:space="0" w:color="auto"/>
        <w:right w:val="none" w:sz="0" w:space="0" w:color="auto"/>
      </w:divBdr>
    </w:div>
    <w:div w:id="882519938">
      <w:bodyDiv w:val="1"/>
      <w:marLeft w:val="0"/>
      <w:marRight w:val="0"/>
      <w:marTop w:val="0"/>
      <w:marBottom w:val="0"/>
      <w:divBdr>
        <w:top w:val="none" w:sz="0" w:space="0" w:color="auto"/>
        <w:left w:val="none" w:sz="0" w:space="0" w:color="auto"/>
        <w:bottom w:val="none" w:sz="0" w:space="0" w:color="auto"/>
        <w:right w:val="none" w:sz="0" w:space="0" w:color="auto"/>
      </w:divBdr>
    </w:div>
    <w:div w:id="932127881">
      <w:bodyDiv w:val="1"/>
      <w:marLeft w:val="0"/>
      <w:marRight w:val="0"/>
      <w:marTop w:val="0"/>
      <w:marBottom w:val="0"/>
      <w:divBdr>
        <w:top w:val="none" w:sz="0" w:space="0" w:color="auto"/>
        <w:left w:val="none" w:sz="0" w:space="0" w:color="auto"/>
        <w:bottom w:val="none" w:sz="0" w:space="0" w:color="auto"/>
        <w:right w:val="none" w:sz="0" w:space="0" w:color="auto"/>
      </w:divBdr>
    </w:div>
    <w:div w:id="965047382">
      <w:bodyDiv w:val="1"/>
      <w:marLeft w:val="0"/>
      <w:marRight w:val="0"/>
      <w:marTop w:val="0"/>
      <w:marBottom w:val="0"/>
      <w:divBdr>
        <w:top w:val="none" w:sz="0" w:space="0" w:color="auto"/>
        <w:left w:val="none" w:sz="0" w:space="0" w:color="auto"/>
        <w:bottom w:val="none" w:sz="0" w:space="0" w:color="auto"/>
        <w:right w:val="none" w:sz="0" w:space="0" w:color="auto"/>
      </w:divBdr>
    </w:div>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 w:id="1083179732">
      <w:bodyDiv w:val="1"/>
      <w:marLeft w:val="0"/>
      <w:marRight w:val="0"/>
      <w:marTop w:val="0"/>
      <w:marBottom w:val="0"/>
      <w:divBdr>
        <w:top w:val="none" w:sz="0" w:space="0" w:color="auto"/>
        <w:left w:val="none" w:sz="0" w:space="0" w:color="auto"/>
        <w:bottom w:val="none" w:sz="0" w:space="0" w:color="auto"/>
        <w:right w:val="none" w:sz="0" w:space="0" w:color="auto"/>
      </w:divBdr>
    </w:div>
    <w:div w:id="1084180624">
      <w:bodyDiv w:val="1"/>
      <w:marLeft w:val="0"/>
      <w:marRight w:val="0"/>
      <w:marTop w:val="0"/>
      <w:marBottom w:val="0"/>
      <w:divBdr>
        <w:top w:val="none" w:sz="0" w:space="0" w:color="auto"/>
        <w:left w:val="none" w:sz="0" w:space="0" w:color="auto"/>
        <w:bottom w:val="none" w:sz="0" w:space="0" w:color="auto"/>
        <w:right w:val="none" w:sz="0" w:space="0" w:color="auto"/>
      </w:divBdr>
    </w:div>
    <w:div w:id="1281180247">
      <w:bodyDiv w:val="1"/>
      <w:marLeft w:val="0"/>
      <w:marRight w:val="0"/>
      <w:marTop w:val="0"/>
      <w:marBottom w:val="0"/>
      <w:divBdr>
        <w:top w:val="none" w:sz="0" w:space="0" w:color="auto"/>
        <w:left w:val="none" w:sz="0" w:space="0" w:color="auto"/>
        <w:bottom w:val="none" w:sz="0" w:space="0" w:color="auto"/>
        <w:right w:val="none" w:sz="0" w:space="0" w:color="auto"/>
      </w:divBdr>
      <w:divsChild>
        <w:div w:id="2109082573">
          <w:marLeft w:val="0"/>
          <w:marRight w:val="0"/>
          <w:marTop w:val="0"/>
          <w:marBottom w:val="0"/>
          <w:divBdr>
            <w:top w:val="none" w:sz="0" w:space="0" w:color="auto"/>
            <w:left w:val="none" w:sz="0" w:space="0" w:color="auto"/>
            <w:bottom w:val="none" w:sz="0" w:space="0" w:color="auto"/>
            <w:right w:val="none" w:sz="0" w:space="0" w:color="auto"/>
          </w:divBdr>
          <w:divsChild>
            <w:div w:id="977996220">
              <w:marLeft w:val="0"/>
              <w:marRight w:val="0"/>
              <w:marTop w:val="0"/>
              <w:marBottom w:val="0"/>
              <w:divBdr>
                <w:top w:val="none" w:sz="0" w:space="0" w:color="auto"/>
                <w:left w:val="none" w:sz="0" w:space="0" w:color="auto"/>
                <w:bottom w:val="none" w:sz="0" w:space="0" w:color="auto"/>
                <w:right w:val="none" w:sz="0" w:space="0" w:color="auto"/>
              </w:divBdr>
              <w:divsChild>
                <w:div w:id="1467314279">
                  <w:marLeft w:val="0"/>
                  <w:marRight w:val="0"/>
                  <w:marTop w:val="0"/>
                  <w:marBottom w:val="0"/>
                  <w:divBdr>
                    <w:top w:val="none" w:sz="0" w:space="0" w:color="auto"/>
                    <w:left w:val="none" w:sz="0" w:space="0" w:color="auto"/>
                    <w:bottom w:val="none" w:sz="0" w:space="0" w:color="auto"/>
                    <w:right w:val="none" w:sz="0" w:space="0" w:color="auto"/>
                  </w:divBdr>
                  <w:divsChild>
                    <w:div w:id="2080395509">
                      <w:marLeft w:val="0"/>
                      <w:marRight w:val="0"/>
                      <w:marTop w:val="0"/>
                      <w:marBottom w:val="0"/>
                      <w:divBdr>
                        <w:top w:val="none" w:sz="0" w:space="0" w:color="auto"/>
                        <w:left w:val="none" w:sz="0" w:space="0" w:color="auto"/>
                        <w:bottom w:val="none" w:sz="0" w:space="0" w:color="auto"/>
                        <w:right w:val="none" w:sz="0" w:space="0" w:color="auto"/>
                      </w:divBdr>
                      <w:divsChild>
                        <w:div w:id="185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0828">
      <w:bodyDiv w:val="1"/>
      <w:marLeft w:val="0"/>
      <w:marRight w:val="0"/>
      <w:marTop w:val="0"/>
      <w:marBottom w:val="0"/>
      <w:divBdr>
        <w:top w:val="none" w:sz="0" w:space="0" w:color="auto"/>
        <w:left w:val="none" w:sz="0" w:space="0" w:color="auto"/>
        <w:bottom w:val="none" w:sz="0" w:space="0" w:color="auto"/>
        <w:right w:val="none" w:sz="0" w:space="0" w:color="auto"/>
      </w:divBdr>
    </w:div>
    <w:div w:id="1287589568">
      <w:bodyDiv w:val="1"/>
      <w:marLeft w:val="0"/>
      <w:marRight w:val="0"/>
      <w:marTop w:val="0"/>
      <w:marBottom w:val="0"/>
      <w:divBdr>
        <w:top w:val="none" w:sz="0" w:space="0" w:color="auto"/>
        <w:left w:val="none" w:sz="0" w:space="0" w:color="auto"/>
        <w:bottom w:val="none" w:sz="0" w:space="0" w:color="auto"/>
        <w:right w:val="none" w:sz="0" w:space="0" w:color="auto"/>
      </w:divBdr>
    </w:div>
    <w:div w:id="1335109032">
      <w:bodyDiv w:val="1"/>
      <w:marLeft w:val="0"/>
      <w:marRight w:val="0"/>
      <w:marTop w:val="0"/>
      <w:marBottom w:val="0"/>
      <w:divBdr>
        <w:top w:val="none" w:sz="0" w:space="0" w:color="auto"/>
        <w:left w:val="none" w:sz="0" w:space="0" w:color="auto"/>
        <w:bottom w:val="none" w:sz="0" w:space="0" w:color="auto"/>
        <w:right w:val="none" w:sz="0" w:space="0" w:color="auto"/>
      </w:divBdr>
    </w:div>
    <w:div w:id="1357925790">
      <w:bodyDiv w:val="1"/>
      <w:marLeft w:val="0"/>
      <w:marRight w:val="0"/>
      <w:marTop w:val="0"/>
      <w:marBottom w:val="0"/>
      <w:divBdr>
        <w:top w:val="none" w:sz="0" w:space="0" w:color="auto"/>
        <w:left w:val="none" w:sz="0" w:space="0" w:color="auto"/>
        <w:bottom w:val="none" w:sz="0" w:space="0" w:color="auto"/>
        <w:right w:val="none" w:sz="0" w:space="0" w:color="auto"/>
      </w:divBdr>
    </w:div>
    <w:div w:id="1384017176">
      <w:bodyDiv w:val="1"/>
      <w:marLeft w:val="0"/>
      <w:marRight w:val="0"/>
      <w:marTop w:val="0"/>
      <w:marBottom w:val="0"/>
      <w:divBdr>
        <w:top w:val="none" w:sz="0" w:space="0" w:color="auto"/>
        <w:left w:val="none" w:sz="0" w:space="0" w:color="auto"/>
        <w:bottom w:val="none" w:sz="0" w:space="0" w:color="auto"/>
        <w:right w:val="none" w:sz="0" w:space="0" w:color="auto"/>
      </w:divBdr>
    </w:div>
    <w:div w:id="1587036294">
      <w:bodyDiv w:val="1"/>
      <w:marLeft w:val="0"/>
      <w:marRight w:val="0"/>
      <w:marTop w:val="0"/>
      <w:marBottom w:val="0"/>
      <w:divBdr>
        <w:top w:val="none" w:sz="0" w:space="0" w:color="auto"/>
        <w:left w:val="none" w:sz="0" w:space="0" w:color="auto"/>
        <w:bottom w:val="none" w:sz="0" w:space="0" w:color="auto"/>
        <w:right w:val="none" w:sz="0" w:space="0" w:color="auto"/>
      </w:divBdr>
    </w:div>
    <w:div w:id="1721246328">
      <w:bodyDiv w:val="1"/>
      <w:marLeft w:val="0"/>
      <w:marRight w:val="0"/>
      <w:marTop w:val="0"/>
      <w:marBottom w:val="0"/>
      <w:divBdr>
        <w:top w:val="none" w:sz="0" w:space="0" w:color="auto"/>
        <w:left w:val="none" w:sz="0" w:space="0" w:color="auto"/>
        <w:bottom w:val="none" w:sz="0" w:space="0" w:color="auto"/>
        <w:right w:val="none" w:sz="0" w:space="0" w:color="auto"/>
      </w:divBdr>
    </w:div>
    <w:div w:id="1742679891">
      <w:bodyDiv w:val="1"/>
      <w:marLeft w:val="0"/>
      <w:marRight w:val="0"/>
      <w:marTop w:val="0"/>
      <w:marBottom w:val="0"/>
      <w:divBdr>
        <w:top w:val="none" w:sz="0" w:space="0" w:color="auto"/>
        <w:left w:val="none" w:sz="0" w:space="0" w:color="auto"/>
        <w:bottom w:val="none" w:sz="0" w:space="0" w:color="auto"/>
        <w:right w:val="none" w:sz="0" w:space="0" w:color="auto"/>
      </w:divBdr>
    </w:div>
    <w:div w:id="1756435274">
      <w:bodyDiv w:val="1"/>
      <w:marLeft w:val="0"/>
      <w:marRight w:val="0"/>
      <w:marTop w:val="0"/>
      <w:marBottom w:val="0"/>
      <w:divBdr>
        <w:top w:val="none" w:sz="0" w:space="0" w:color="auto"/>
        <w:left w:val="none" w:sz="0" w:space="0" w:color="auto"/>
        <w:bottom w:val="none" w:sz="0" w:space="0" w:color="auto"/>
        <w:right w:val="none" w:sz="0" w:space="0" w:color="auto"/>
      </w:divBdr>
    </w:div>
    <w:div w:id="1815246385">
      <w:bodyDiv w:val="1"/>
      <w:marLeft w:val="0"/>
      <w:marRight w:val="0"/>
      <w:marTop w:val="0"/>
      <w:marBottom w:val="0"/>
      <w:divBdr>
        <w:top w:val="none" w:sz="0" w:space="0" w:color="auto"/>
        <w:left w:val="none" w:sz="0" w:space="0" w:color="auto"/>
        <w:bottom w:val="none" w:sz="0" w:space="0" w:color="auto"/>
        <w:right w:val="none" w:sz="0" w:space="0" w:color="auto"/>
      </w:divBdr>
      <w:divsChild>
        <w:div w:id="1102409141">
          <w:marLeft w:val="0"/>
          <w:marRight w:val="0"/>
          <w:marTop w:val="0"/>
          <w:marBottom w:val="0"/>
          <w:divBdr>
            <w:top w:val="none" w:sz="0" w:space="0" w:color="auto"/>
            <w:left w:val="none" w:sz="0" w:space="0" w:color="auto"/>
            <w:bottom w:val="none" w:sz="0" w:space="0" w:color="auto"/>
            <w:right w:val="none" w:sz="0" w:space="0" w:color="auto"/>
          </w:divBdr>
          <w:divsChild>
            <w:div w:id="5477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98370">
      <w:bodyDiv w:val="1"/>
      <w:marLeft w:val="0"/>
      <w:marRight w:val="0"/>
      <w:marTop w:val="0"/>
      <w:marBottom w:val="0"/>
      <w:divBdr>
        <w:top w:val="none" w:sz="0" w:space="0" w:color="auto"/>
        <w:left w:val="none" w:sz="0" w:space="0" w:color="auto"/>
        <w:bottom w:val="none" w:sz="0" w:space="0" w:color="auto"/>
        <w:right w:val="none" w:sz="0" w:space="0" w:color="auto"/>
      </w:divBdr>
    </w:div>
    <w:div w:id="1859584165">
      <w:bodyDiv w:val="1"/>
      <w:marLeft w:val="0"/>
      <w:marRight w:val="0"/>
      <w:marTop w:val="0"/>
      <w:marBottom w:val="0"/>
      <w:divBdr>
        <w:top w:val="none" w:sz="0" w:space="0" w:color="auto"/>
        <w:left w:val="none" w:sz="0" w:space="0" w:color="auto"/>
        <w:bottom w:val="none" w:sz="0" w:space="0" w:color="auto"/>
        <w:right w:val="none" w:sz="0" w:space="0" w:color="auto"/>
      </w:divBdr>
    </w:div>
    <w:div w:id="1904094182">
      <w:bodyDiv w:val="1"/>
      <w:marLeft w:val="0"/>
      <w:marRight w:val="0"/>
      <w:marTop w:val="0"/>
      <w:marBottom w:val="0"/>
      <w:divBdr>
        <w:top w:val="none" w:sz="0" w:space="0" w:color="auto"/>
        <w:left w:val="none" w:sz="0" w:space="0" w:color="auto"/>
        <w:bottom w:val="none" w:sz="0" w:space="0" w:color="auto"/>
        <w:right w:val="none" w:sz="0" w:space="0" w:color="auto"/>
      </w:divBdr>
    </w:div>
    <w:div w:id="1990093262">
      <w:bodyDiv w:val="1"/>
      <w:marLeft w:val="0"/>
      <w:marRight w:val="0"/>
      <w:marTop w:val="0"/>
      <w:marBottom w:val="0"/>
      <w:divBdr>
        <w:top w:val="none" w:sz="0" w:space="0" w:color="auto"/>
        <w:left w:val="none" w:sz="0" w:space="0" w:color="auto"/>
        <w:bottom w:val="none" w:sz="0" w:space="0" w:color="auto"/>
        <w:right w:val="none" w:sz="0" w:space="0" w:color="auto"/>
      </w:divBdr>
    </w:div>
    <w:div w:id="2082679164">
      <w:bodyDiv w:val="1"/>
      <w:marLeft w:val="0"/>
      <w:marRight w:val="0"/>
      <w:marTop w:val="0"/>
      <w:marBottom w:val="0"/>
      <w:divBdr>
        <w:top w:val="none" w:sz="0" w:space="0" w:color="auto"/>
        <w:left w:val="none" w:sz="0" w:space="0" w:color="auto"/>
        <w:bottom w:val="none" w:sz="0" w:space="0" w:color="auto"/>
        <w:right w:val="none" w:sz="0" w:space="0" w:color="auto"/>
      </w:divBdr>
    </w:div>
    <w:div w:id="213320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ublichealth.hscni.net/publications/pregnancy-book-0" TargetMode="External"/><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4.xml"/><Relationship Id="rId50" Type="http://schemas.openxmlformats.org/officeDocument/2006/relationships/hyperlink" Target="https://www.gov.uk/life-in-prison/pregnancy-and-childcare-in-prison" TargetMode="External"/><Relationship Id="rId7" Type="http://schemas.openxmlformats.org/officeDocument/2006/relationships/footnotes" Target="footnotes.xml"/><Relationship Id="rId12" Type="http://schemas.openxmlformats.org/officeDocument/2006/relationships/hyperlink" Target="http://webarchive.nationalarchives.gov.uk/20130107105354/http:/www.dh.gov.uk/prod_consum_dh/groups/dh_digitalassets/@dh/@en/@ps/@sta/@perf/documents/digitalasset/dh_107688.pdf" TargetMode="Externa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life-in-prison/pregnancy-and-childcare-in-prison" TargetMode="External"/><Relationship Id="rId24"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justice.gov.uk/offenders/types-of-offender/women" TargetMode="External"/><Relationship Id="rId10" Type="http://schemas.openxmlformats.org/officeDocument/2006/relationships/hyperlink" Target="http://www.justice.gov.uk/offenders/types-of-offender/women" TargetMode="External"/><Relationship Id="rId19" Type="http://schemas.openxmlformats.org/officeDocument/2006/relationships/image" Target="media/image7.png"/><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www.justice.gov.uk/offenders/types-of-offender/women" TargetMode="External"/><Relationship Id="rId1" Type="http://schemas.openxmlformats.org/officeDocument/2006/relationships/hyperlink" Target="http://www.justice.gov.uk/offenders/types-of-offender/wom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5.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5.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7D313-5AD3-4EC5-B949-848EBB098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31</Pages>
  <Words>4554</Words>
  <Characters>25961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The Chase</Company>
  <LinksUpToDate>false</LinksUpToDate>
  <CharactersWithSpaces>30455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dotpowell</dc:creator>
  <cp:lastModifiedBy>Castelino, Celine (E &amp; E)</cp:lastModifiedBy>
  <cp:revision>4</cp:revision>
  <cp:lastPrinted>2014-07-08T10:43:00Z</cp:lastPrinted>
  <dcterms:created xsi:type="dcterms:W3CDTF">2015-06-01T17:22:00Z</dcterms:created>
  <dcterms:modified xsi:type="dcterms:W3CDTF">2015-06-02T17:11:00Z</dcterms:modified>
</cp:coreProperties>
</file>